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0E58" w:rsidRDefault="00970E58">
      <w:pPr>
        <w:pStyle w:val="Textbody"/>
        <w:jc w:val="center"/>
        <w:rPr>
          <w:rFonts w:ascii="Times New Roman" w:eastAsia="標楷體" w:hAnsi="Times New Roman"/>
          <w:sz w:val="48"/>
        </w:rPr>
      </w:pPr>
      <w:bookmarkStart w:id="0" w:name="_GoBack"/>
      <w:bookmarkEnd w:id="0"/>
    </w:p>
    <w:p w:rsidR="00970E58" w:rsidRDefault="00970E58">
      <w:pPr>
        <w:pStyle w:val="Textbody"/>
        <w:jc w:val="center"/>
        <w:rPr>
          <w:rFonts w:ascii="Times New Roman" w:eastAsia="標楷體" w:hAnsi="Times New Roman"/>
          <w:sz w:val="48"/>
        </w:rPr>
      </w:pPr>
    </w:p>
    <w:p w:rsidR="00970E58" w:rsidRDefault="00970E58">
      <w:pPr>
        <w:pStyle w:val="Textbody"/>
        <w:jc w:val="center"/>
        <w:rPr>
          <w:rFonts w:ascii="Times New Roman" w:eastAsia="標楷體" w:hAnsi="Times New Roman"/>
          <w:sz w:val="48"/>
        </w:rPr>
      </w:pPr>
    </w:p>
    <w:p w:rsidR="00970E58" w:rsidRDefault="00970E58">
      <w:pPr>
        <w:pStyle w:val="Textbody"/>
        <w:jc w:val="center"/>
        <w:rPr>
          <w:rFonts w:ascii="Times New Roman" w:eastAsia="標楷體" w:hAnsi="Times New Roman"/>
          <w:sz w:val="48"/>
        </w:rPr>
      </w:pPr>
    </w:p>
    <w:p w:rsidR="00970E58" w:rsidRDefault="00970E58">
      <w:pPr>
        <w:pStyle w:val="Textbody"/>
        <w:jc w:val="center"/>
        <w:rPr>
          <w:rFonts w:ascii="Times New Roman" w:eastAsia="標楷體" w:hAnsi="Times New Roman"/>
          <w:sz w:val="48"/>
        </w:rPr>
      </w:pPr>
    </w:p>
    <w:p w:rsidR="00970E58" w:rsidRDefault="00970E58">
      <w:pPr>
        <w:pStyle w:val="Textbody"/>
        <w:jc w:val="center"/>
        <w:rPr>
          <w:rFonts w:ascii="Times New Roman" w:eastAsia="標楷體" w:hAnsi="Times New Roman"/>
          <w:sz w:val="48"/>
        </w:rPr>
      </w:pPr>
    </w:p>
    <w:p w:rsidR="00970E58" w:rsidRDefault="00970E58">
      <w:pPr>
        <w:pStyle w:val="Textbody"/>
        <w:jc w:val="center"/>
        <w:rPr>
          <w:rFonts w:ascii="Times New Roman" w:eastAsia="標楷體" w:hAnsi="Times New Roman"/>
          <w:sz w:val="48"/>
        </w:rPr>
      </w:pPr>
    </w:p>
    <w:p w:rsidR="00970E58" w:rsidRDefault="00970E58">
      <w:pPr>
        <w:pStyle w:val="Textbody"/>
        <w:jc w:val="center"/>
        <w:rPr>
          <w:rFonts w:ascii="Times New Roman" w:eastAsia="標楷體" w:hAnsi="Times New Roman"/>
          <w:sz w:val="48"/>
        </w:rPr>
      </w:pPr>
    </w:p>
    <w:p w:rsidR="00970E58" w:rsidRDefault="00970E58">
      <w:pPr>
        <w:pStyle w:val="Textbody"/>
        <w:jc w:val="center"/>
        <w:rPr>
          <w:rFonts w:ascii="Times New Roman" w:eastAsia="標楷體" w:hAnsi="Times New Roman"/>
          <w:sz w:val="48"/>
        </w:rPr>
      </w:pPr>
    </w:p>
    <w:p w:rsidR="00970E58" w:rsidRDefault="00970E58">
      <w:pPr>
        <w:pStyle w:val="Textbody"/>
        <w:jc w:val="center"/>
        <w:rPr>
          <w:rFonts w:ascii="Times New Roman" w:eastAsia="標楷體" w:hAnsi="Times New Roman"/>
          <w:sz w:val="48"/>
        </w:rPr>
      </w:pPr>
    </w:p>
    <w:p w:rsidR="00970E58" w:rsidRDefault="007C74B4">
      <w:pPr>
        <w:pStyle w:val="Textbody"/>
        <w:jc w:val="center"/>
        <w:rPr>
          <w:rFonts w:ascii="Times New Roman" w:eastAsia="標楷體" w:hAnsi="Times New Roman"/>
          <w:sz w:val="48"/>
        </w:rPr>
      </w:pPr>
      <w:r>
        <w:rPr>
          <w:rFonts w:ascii="Times New Roman" w:eastAsia="標楷體" w:hAnsi="Times New Roman"/>
          <w:sz w:val="48"/>
        </w:rPr>
        <w:t>防止貯存系統污染地下水體設施及監測設備設置改善計畫撰寫格式</w:t>
      </w:r>
    </w:p>
    <w:p w:rsidR="00970E58" w:rsidRDefault="00970E58">
      <w:pPr>
        <w:pStyle w:val="Textbody"/>
        <w:jc w:val="center"/>
        <w:rPr>
          <w:rFonts w:ascii="Times New Roman" w:eastAsia="標楷體" w:hAnsi="Times New Roman"/>
          <w:sz w:val="48"/>
        </w:rPr>
      </w:pPr>
    </w:p>
    <w:p w:rsidR="00970E58" w:rsidRDefault="00970E58">
      <w:pPr>
        <w:pStyle w:val="Textbody"/>
        <w:jc w:val="center"/>
        <w:rPr>
          <w:rFonts w:ascii="Times New Roman" w:eastAsia="標楷體" w:hAnsi="Times New Roman"/>
          <w:sz w:val="48"/>
        </w:rPr>
      </w:pPr>
    </w:p>
    <w:p w:rsidR="00970E58" w:rsidRDefault="00970E58">
      <w:pPr>
        <w:pStyle w:val="Textbody"/>
        <w:jc w:val="center"/>
        <w:rPr>
          <w:rFonts w:ascii="Times New Roman" w:eastAsia="標楷體" w:hAnsi="Times New Roman"/>
          <w:sz w:val="48"/>
        </w:rPr>
      </w:pPr>
    </w:p>
    <w:p w:rsidR="00970E58" w:rsidRDefault="00970E58">
      <w:pPr>
        <w:pStyle w:val="Textbody"/>
        <w:jc w:val="center"/>
        <w:rPr>
          <w:rFonts w:ascii="Times New Roman" w:eastAsia="標楷體" w:hAnsi="Times New Roman"/>
          <w:sz w:val="48"/>
        </w:rPr>
      </w:pPr>
    </w:p>
    <w:p w:rsidR="00970E58" w:rsidRDefault="00970E58">
      <w:pPr>
        <w:pStyle w:val="Textbody"/>
        <w:jc w:val="center"/>
        <w:rPr>
          <w:rFonts w:ascii="Times New Roman" w:eastAsia="標楷體" w:hAnsi="Times New Roman"/>
          <w:sz w:val="48"/>
        </w:rPr>
      </w:pPr>
    </w:p>
    <w:p w:rsidR="00970E58" w:rsidRDefault="00970E58">
      <w:pPr>
        <w:pStyle w:val="Textbody"/>
        <w:jc w:val="center"/>
        <w:rPr>
          <w:rFonts w:ascii="Times New Roman" w:eastAsia="標楷體" w:hAnsi="Times New Roman"/>
          <w:sz w:val="48"/>
        </w:rPr>
      </w:pPr>
    </w:p>
    <w:p w:rsidR="00970E58" w:rsidRDefault="00970E58">
      <w:pPr>
        <w:pStyle w:val="Textbody"/>
        <w:jc w:val="center"/>
        <w:rPr>
          <w:rFonts w:ascii="Times New Roman" w:eastAsia="標楷體" w:hAnsi="Times New Roman"/>
          <w:sz w:val="48"/>
        </w:rPr>
      </w:pPr>
    </w:p>
    <w:p w:rsidR="00970E58" w:rsidRDefault="00970E58">
      <w:pPr>
        <w:pStyle w:val="Textbody"/>
        <w:jc w:val="center"/>
        <w:rPr>
          <w:rFonts w:ascii="Times New Roman" w:eastAsia="標楷體" w:hAnsi="Times New Roman"/>
          <w:sz w:val="48"/>
        </w:rPr>
      </w:pPr>
    </w:p>
    <w:p w:rsidR="00970E58" w:rsidRDefault="00970E58">
      <w:pPr>
        <w:pStyle w:val="Textbody"/>
        <w:jc w:val="center"/>
        <w:rPr>
          <w:rFonts w:ascii="Times New Roman" w:eastAsia="標楷體" w:hAnsi="Times New Roman"/>
          <w:sz w:val="48"/>
        </w:rPr>
      </w:pPr>
    </w:p>
    <w:p w:rsidR="00970E58" w:rsidRDefault="00970E58">
      <w:pPr>
        <w:pStyle w:val="Textbody"/>
        <w:jc w:val="center"/>
        <w:rPr>
          <w:rFonts w:ascii="Times New Roman" w:eastAsia="標楷體" w:hAnsi="Times New Roman"/>
          <w:sz w:val="48"/>
        </w:rPr>
      </w:pPr>
    </w:p>
    <w:p w:rsidR="00970E58" w:rsidRDefault="007C74B4">
      <w:pPr>
        <w:pStyle w:val="Textbody"/>
        <w:jc w:val="center"/>
        <w:rPr>
          <w:rFonts w:ascii="Times New Roman" w:eastAsia="標楷體" w:hAnsi="Times New Roman"/>
          <w:sz w:val="48"/>
        </w:rPr>
      </w:pPr>
      <w:r>
        <w:rPr>
          <w:rFonts w:ascii="Times New Roman" w:eastAsia="標楷體" w:hAnsi="Times New Roman"/>
          <w:sz w:val="48"/>
        </w:rPr>
        <w:t>行政院環境保護署</w:t>
      </w:r>
    </w:p>
    <w:p w:rsidR="00970E58" w:rsidRDefault="007C74B4">
      <w:pPr>
        <w:pStyle w:val="Textbody"/>
        <w:jc w:val="center"/>
        <w:rPr>
          <w:rFonts w:ascii="Times New Roman" w:eastAsia="標楷體" w:hAnsi="Times New Roman"/>
          <w:sz w:val="40"/>
        </w:rPr>
        <w:sectPr w:rsidR="00970E58">
          <w:pgSz w:w="11906" w:h="16838"/>
          <w:pgMar w:top="1440" w:right="1800" w:bottom="1440" w:left="1800" w:header="720" w:footer="720" w:gutter="0"/>
          <w:cols w:space="720"/>
        </w:sectPr>
      </w:pPr>
      <w:r>
        <w:rPr>
          <w:rFonts w:ascii="Times New Roman" w:eastAsia="標楷體" w:hAnsi="Times New Roman"/>
          <w:sz w:val="40"/>
        </w:rPr>
        <w:t>109</w:t>
      </w:r>
      <w:r>
        <w:rPr>
          <w:rFonts w:ascii="Times New Roman" w:eastAsia="標楷體" w:hAnsi="Times New Roman"/>
          <w:sz w:val="40"/>
        </w:rPr>
        <w:t>年</w:t>
      </w:r>
      <w:r>
        <w:rPr>
          <w:rFonts w:ascii="Times New Roman" w:eastAsia="標楷體" w:hAnsi="Times New Roman"/>
          <w:sz w:val="40"/>
        </w:rPr>
        <w:t>12</w:t>
      </w:r>
      <w:r>
        <w:rPr>
          <w:rFonts w:ascii="Times New Roman" w:eastAsia="標楷體" w:hAnsi="Times New Roman"/>
          <w:sz w:val="40"/>
        </w:rPr>
        <w:t>月</w:t>
      </w:r>
    </w:p>
    <w:p w:rsidR="00970E58" w:rsidRDefault="007C74B4">
      <w:pPr>
        <w:pStyle w:val="Textbody"/>
        <w:snapToGrid w:val="0"/>
        <w:spacing w:before="34" w:after="34" w:line="400" w:lineRule="atLeast"/>
        <w:ind w:left="560" w:hanging="560"/>
        <w:jc w:val="both"/>
        <w:rPr>
          <w:rFonts w:ascii="Times New Roman" w:eastAsia="標楷體" w:hAnsi="Times New Roman"/>
          <w:sz w:val="28"/>
          <w:szCs w:val="28"/>
        </w:rPr>
      </w:pPr>
      <w:r>
        <w:rPr>
          <w:rFonts w:ascii="Times New Roman" w:eastAsia="標楷體" w:hAnsi="Times New Roman"/>
          <w:sz w:val="28"/>
          <w:szCs w:val="28"/>
        </w:rPr>
        <w:lastRenderedPageBreak/>
        <w:t>一、行政院環境保護署（以下簡稱本署）業於</w:t>
      </w:r>
      <w:r>
        <w:rPr>
          <w:rFonts w:ascii="Times New Roman" w:eastAsia="標楷體" w:hAnsi="Times New Roman"/>
          <w:sz w:val="28"/>
          <w:szCs w:val="28"/>
        </w:rPr>
        <w:t>108</w:t>
      </w:r>
      <w:r>
        <w:rPr>
          <w:rFonts w:ascii="Times New Roman" w:eastAsia="標楷體" w:hAnsi="Times New Roman"/>
          <w:sz w:val="28"/>
          <w:szCs w:val="28"/>
        </w:rPr>
        <w:t>年</w:t>
      </w:r>
      <w:r>
        <w:rPr>
          <w:rFonts w:ascii="Times New Roman" w:eastAsia="標楷體" w:hAnsi="Times New Roman"/>
          <w:sz w:val="28"/>
          <w:szCs w:val="28"/>
        </w:rPr>
        <w:t>5</w:t>
      </w:r>
      <w:r>
        <w:rPr>
          <w:rFonts w:ascii="Times New Roman" w:eastAsia="標楷體" w:hAnsi="Times New Roman"/>
          <w:sz w:val="28"/>
          <w:szCs w:val="28"/>
        </w:rPr>
        <w:t>月</w:t>
      </w:r>
      <w:r>
        <w:rPr>
          <w:rFonts w:ascii="Times New Roman" w:eastAsia="標楷體" w:hAnsi="Times New Roman"/>
          <w:sz w:val="28"/>
          <w:szCs w:val="28"/>
        </w:rPr>
        <w:t>1</w:t>
      </w:r>
      <w:r>
        <w:rPr>
          <w:rFonts w:ascii="Times New Roman" w:eastAsia="標楷體" w:hAnsi="Times New Roman"/>
          <w:sz w:val="28"/>
          <w:szCs w:val="28"/>
        </w:rPr>
        <w:t>日公告修正「水污染防治法事業分類及定義」，新增業別</w:t>
      </w:r>
      <w:r>
        <w:rPr>
          <w:rFonts w:ascii="Times New Roman" w:eastAsia="標楷體" w:hAnsi="Times New Roman"/>
          <w:sz w:val="28"/>
          <w:szCs w:val="28"/>
        </w:rPr>
        <w:t>64.</w:t>
      </w:r>
      <w:r>
        <w:rPr>
          <w:rFonts w:ascii="Times New Roman" w:eastAsia="標楷體" w:hAnsi="Times New Roman"/>
          <w:sz w:val="28"/>
          <w:szCs w:val="28"/>
        </w:rPr>
        <w:t>其他中央主管機關指定之事業之</w:t>
      </w:r>
      <w:r>
        <w:rPr>
          <w:rFonts w:ascii="Times New Roman" w:eastAsia="標楷體" w:hAnsi="Times New Roman"/>
          <w:sz w:val="28"/>
          <w:szCs w:val="28"/>
        </w:rPr>
        <w:t>(5)</w:t>
      </w:r>
      <w:r>
        <w:rPr>
          <w:rFonts w:ascii="Times New Roman" w:eastAsia="標楷體" w:hAnsi="Times New Roman"/>
          <w:sz w:val="28"/>
          <w:szCs w:val="28"/>
        </w:rPr>
        <w:t>「貯存設施：作業環境內設置地上、地下儲槽系統或貯存容器，貯存水污染防治法第</w:t>
      </w:r>
      <w:r>
        <w:rPr>
          <w:rFonts w:ascii="Times New Roman" w:eastAsia="標楷體" w:hAnsi="Times New Roman"/>
          <w:sz w:val="28"/>
          <w:szCs w:val="28"/>
        </w:rPr>
        <w:t>33</w:t>
      </w:r>
      <w:r>
        <w:rPr>
          <w:rFonts w:ascii="Times New Roman" w:eastAsia="標楷體" w:hAnsi="Times New Roman"/>
          <w:sz w:val="28"/>
          <w:szCs w:val="28"/>
        </w:rPr>
        <w:t>條第</w:t>
      </w:r>
      <w:r>
        <w:rPr>
          <w:rFonts w:ascii="Times New Roman" w:eastAsia="標楷體" w:hAnsi="Times New Roman"/>
          <w:sz w:val="28"/>
          <w:szCs w:val="28"/>
        </w:rPr>
        <w:t>1</w:t>
      </w:r>
      <w:r>
        <w:rPr>
          <w:rFonts w:ascii="Times New Roman" w:eastAsia="標楷體" w:hAnsi="Times New Roman"/>
          <w:sz w:val="28"/>
          <w:szCs w:val="28"/>
        </w:rPr>
        <w:t>項經中央主管機關公告指定物質，其容積合計達</w:t>
      </w:r>
      <w:r>
        <w:rPr>
          <w:rFonts w:ascii="Times New Roman" w:eastAsia="標楷體" w:hAnsi="Times New Roman"/>
          <w:sz w:val="28"/>
          <w:szCs w:val="28"/>
        </w:rPr>
        <w:t>200</w:t>
      </w:r>
      <w:r>
        <w:rPr>
          <w:rFonts w:ascii="Times New Roman" w:eastAsia="標楷體" w:hAnsi="Times New Roman"/>
          <w:sz w:val="28"/>
          <w:szCs w:val="28"/>
        </w:rPr>
        <w:t>公升以上之事業（不含密閉、未拆封或倒置後不會洩漏之罐、槽、桶）。」，並於</w:t>
      </w:r>
      <w:r>
        <w:rPr>
          <w:rFonts w:ascii="Times New Roman" w:eastAsia="標楷體" w:hAnsi="Times New Roman"/>
          <w:sz w:val="28"/>
          <w:szCs w:val="28"/>
        </w:rPr>
        <w:t>109</w:t>
      </w:r>
      <w:r>
        <w:rPr>
          <w:rFonts w:ascii="Times New Roman" w:eastAsia="標楷體" w:hAnsi="Times New Roman"/>
          <w:sz w:val="28"/>
          <w:szCs w:val="28"/>
        </w:rPr>
        <w:t>年</w:t>
      </w:r>
      <w:r>
        <w:rPr>
          <w:rFonts w:ascii="Times New Roman" w:eastAsia="標楷體" w:hAnsi="Times New Roman"/>
          <w:sz w:val="28"/>
          <w:szCs w:val="28"/>
        </w:rPr>
        <w:t>7</w:t>
      </w:r>
      <w:r>
        <w:rPr>
          <w:rFonts w:ascii="Times New Roman" w:eastAsia="標楷體" w:hAnsi="Times New Roman"/>
          <w:sz w:val="28"/>
          <w:szCs w:val="28"/>
        </w:rPr>
        <w:t>月</w:t>
      </w:r>
      <w:r>
        <w:rPr>
          <w:rFonts w:ascii="Times New Roman" w:eastAsia="標楷體" w:hAnsi="Times New Roman"/>
          <w:sz w:val="28"/>
          <w:szCs w:val="28"/>
        </w:rPr>
        <w:t>1</w:t>
      </w:r>
      <w:r>
        <w:rPr>
          <w:rFonts w:ascii="Times New Roman" w:eastAsia="標楷體" w:hAnsi="Times New Roman"/>
          <w:sz w:val="28"/>
          <w:szCs w:val="28"/>
        </w:rPr>
        <w:t>日修正規定，業別</w:t>
      </w:r>
      <w:r>
        <w:rPr>
          <w:rFonts w:ascii="Times New Roman" w:eastAsia="標楷體" w:hAnsi="Times New Roman"/>
          <w:sz w:val="28"/>
          <w:szCs w:val="28"/>
        </w:rPr>
        <w:t>64.</w:t>
      </w:r>
      <w:r>
        <w:rPr>
          <w:rFonts w:ascii="Times New Roman" w:eastAsia="標楷體" w:hAnsi="Times New Roman"/>
          <w:sz w:val="28"/>
          <w:szCs w:val="28"/>
        </w:rPr>
        <w:t>其他中央主管機關指定之事業之</w:t>
      </w:r>
      <w:r>
        <w:rPr>
          <w:rFonts w:ascii="Times New Roman" w:eastAsia="標楷體" w:hAnsi="Times New Roman"/>
          <w:sz w:val="28"/>
          <w:szCs w:val="28"/>
        </w:rPr>
        <w:t>(2)</w:t>
      </w:r>
      <w:r>
        <w:rPr>
          <w:rFonts w:ascii="Times New Roman" w:eastAsia="標楷體" w:hAnsi="Times New Roman"/>
          <w:sz w:val="28"/>
          <w:szCs w:val="28"/>
        </w:rPr>
        <w:t>貯油場納入</w:t>
      </w:r>
      <w:r>
        <w:rPr>
          <w:rFonts w:ascii="Times New Roman" w:eastAsia="標楷體" w:hAnsi="Times New Roman"/>
          <w:sz w:val="28"/>
          <w:szCs w:val="28"/>
        </w:rPr>
        <w:t>(5)</w:t>
      </w:r>
      <w:r>
        <w:rPr>
          <w:rFonts w:ascii="Times New Roman" w:eastAsia="標楷體" w:hAnsi="Times New Roman"/>
          <w:sz w:val="28"/>
          <w:szCs w:val="28"/>
        </w:rPr>
        <w:t>貯存設施，並自</w:t>
      </w:r>
      <w:r>
        <w:rPr>
          <w:rFonts w:ascii="Times New Roman" w:eastAsia="標楷體" w:hAnsi="Times New Roman"/>
          <w:sz w:val="28"/>
          <w:szCs w:val="28"/>
        </w:rPr>
        <w:t>110</w:t>
      </w:r>
      <w:r>
        <w:rPr>
          <w:rFonts w:ascii="Times New Roman" w:eastAsia="標楷體" w:hAnsi="Times New Roman"/>
          <w:sz w:val="28"/>
          <w:szCs w:val="28"/>
        </w:rPr>
        <w:t>年</w:t>
      </w:r>
      <w:r>
        <w:rPr>
          <w:rFonts w:ascii="Times New Roman" w:eastAsia="標楷體" w:hAnsi="Times New Roman"/>
          <w:sz w:val="28"/>
          <w:szCs w:val="28"/>
        </w:rPr>
        <w:t>1</w:t>
      </w:r>
      <w:r>
        <w:rPr>
          <w:rFonts w:ascii="Times New Roman" w:eastAsia="標楷體" w:hAnsi="Times New Roman"/>
          <w:sz w:val="28"/>
          <w:szCs w:val="28"/>
        </w:rPr>
        <w:t>月</w:t>
      </w:r>
      <w:r>
        <w:rPr>
          <w:rFonts w:ascii="Times New Roman" w:eastAsia="標楷體" w:hAnsi="Times New Roman"/>
          <w:sz w:val="28"/>
          <w:szCs w:val="28"/>
        </w:rPr>
        <w:t>1</w:t>
      </w:r>
      <w:r>
        <w:rPr>
          <w:rFonts w:ascii="Times New Roman" w:eastAsia="標楷體" w:hAnsi="Times New Roman"/>
          <w:sz w:val="28"/>
          <w:szCs w:val="28"/>
        </w:rPr>
        <w:t>日起生效。</w:t>
      </w:r>
    </w:p>
    <w:p w:rsidR="00970E58" w:rsidRDefault="007C74B4">
      <w:pPr>
        <w:pStyle w:val="Textbody"/>
        <w:snapToGrid w:val="0"/>
        <w:spacing w:before="34" w:after="34" w:line="400" w:lineRule="atLeast"/>
        <w:ind w:left="560" w:hanging="560"/>
        <w:jc w:val="both"/>
        <w:rPr>
          <w:rFonts w:ascii="Times New Roman" w:eastAsia="標楷體" w:hAnsi="Times New Roman"/>
          <w:sz w:val="28"/>
          <w:szCs w:val="28"/>
        </w:rPr>
      </w:pPr>
      <w:r>
        <w:rPr>
          <w:rFonts w:ascii="Times New Roman" w:eastAsia="標楷體" w:hAnsi="Times New Roman"/>
          <w:sz w:val="28"/>
          <w:szCs w:val="28"/>
        </w:rPr>
        <w:t>二、因應水污染防治法事業分類及定義修正</w:t>
      </w:r>
      <w:r>
        <w:rPr>
          <w:rFonts w:ascii="Times New Roman" w:eastAsia="標楷體" w:hAnsi="Times New Roman"/>
          <w:sz w:val="28"/>
          <w:szCs w:val="28"/>
        </w:rPr>
        <w:t>，並完備地上、地下儲槽系統或貯存容器等各類別貯存系統之管理，本署於</w:t>
      </w:r>
      <w:r>
        <w:rPr>
          <w:rFonts w:ascii="Times New Roman" w:eastAsia="標楷體" w:hAnsi="Times New Roman"/>
          <w:sz w:val="28"/>
          <w:szCs w:val="28"/>
        </w:rPr>
        <w:t>109</w:t>
      </w:r>
      <w:r>
        <w:rPr>
          <w:rFonts w:ascii="Times New Roman" w:eastAsia="標楷體" w:hAnsi="Times New Roman"/>
          <w:sz w:val="28"/>
          <w:szCs w:val="28"/>
        </w:rPr>
        <w:t>年</w:t>
      </w:r>
      <w:r>
        <w:rPr>
          <w:rFonts w:ascii="Times New Roman" w:eastAsia="標楷體" w:hAnsi="Times New Roman"/>
          <w:sz w:val="28"/>
          <w:szCs w:val="28"/>
        </w:rPr>
        <w:t>12</w:t>
      </w:r>
      <w:r>
        <w:rPr>
          <w:rFonts w:ascii="Times New Roman" w:eastAsia="標楷體" w:hAnsi="Times New Roman"/>
          <w:sz w:val="28"/>
          <w:szCs w:val="28"/>
        </w:rPr>
        <w:t>月</w:t>
      </w:r>
      <w:r>
        <w:rPr>
          <w:rFonts w:ascii="Times New Roman" w:eastAsia="標楷體" w:hAnsi="Times New Roman"/>
          <w:sz w:val="28"/>
          <w:szCs w:val="28"/>
        </w:rPr>
        <w:t>29</w:t>
      </w:r>
      <w:r>
        <w:rPr>
          <w:rFonts w:ascii="Times New Roman" w:eastAsia="標楷體" w:hAnsi="Times New Roman"/>
          <w:sz w:val="28"/>
          <w:szCs w:val="28"/>
        </w:rPr>
        <w:t>日修正「地下儲槽系統防止污染地下水體設施及監測設備設置管理辦法」，並修正名稱為「防止貯存系統污染地下水體設施及監測設備設置管理辦法」（以下簡稱本辦法）。依本辦法第</w:t>
      </w:r>
      <w:r>
        <w:rPr>
          <w:rFonts w:ascii="Times New Roman" w:eastAsia="標楷體" w:hAnsi="Times New Roman"/>
          <w:sz w:val="28"/>
          <w:szCs w:val="28"/>
        </w:rPr>
        <w:t>32</w:t>
      </w:r>
      <w:r>
        <w:rPr>
          <w:rFonts w:ascii="Times New Roman" w:eastAsia="標楷體" w:hAnsi="Times New Roman"/>
          <w:sz w:val="28"/>
          <w:szCs w:val="28"/>
        </w:rPr>
        <w:t>條規定，</w:t>
      </w:r>
      <w:r>
        <w:rPr>
          <w:rFonts w:ascii="Times New Roman" w:eastAsia="標楷體" w:hAnsi="Times New Roman"/>
          <w:sz w:val="28"/>
          <w:szCs w:val="28"/>
        </w:rPr>
        <w:t>110</w:t>
      </w:r>
      <w:r>
        <w:rPr>
          <w:rFonts w:ascii="Times New Roman" w:eastAsia="標楷體" w:hAnsi="Times New Roman"/>
          <w:sz w:val="28"/>
          <w:szCs w:val="28"/>
        </w:rPr>
        <w:t>年</w:t>
      </w:r>
      <w:r>
        <w:rPr>
          <w:rFonts w:ascii="Times New Roman" w:eastAsia="標楷體" w:hAnsi="Times New Roman"/>
          <w:sz w:val="28"/>
          <w:szCs w:val="28"/>
        </w:rPr>
        <w:t>1</w:t>
      </w:r>
      <w:r>
        <w:rPr>
          <w:rFonts w:ascii="Times New Roman" w:eastAsia="標楷體" w:hAnsi="Times New Roman"/>
          <w:sz w:val="28"/>
          <w:szCs w:val="28"/>
        </w:rPr>
        <w:t>月</w:t>
      </w:r>
      <w:r>
        <w:rPr>
          <w:rFonts w:ascii="Times New Roman" w:eastAsia="標楷體" w:hAnsi="Times New Roman"/>
          <w:sz w:val="28"/>
          <w:szCs w:val="28"/>
        </w:rPr>
        <w:t>1</w:t>
      </w:r>
      <w:r>
        <w:rPr>
          <w:rFonts w:ascii="Times New Roman" w:eastAsia="標楷體" w:hAnsi="Times New Roman"/>
          <w:sz w:val="28"/>
          <w:szCs w:val="28"/>
        </w:rPr>
        <w:t>日前已完成建造、建造中、完成工程招標程序或未經招標程序已訂立工程施作契約，其設施未符合本辦法規定者，應檢附改善計畫提報直轄市、縣（市）主管機關，為使事業落實本辦法有關設置防污設施之規定，特訂定防止貯存系統污染地下水體設施及監測設備設置改善計</w:t>
      </w:r>
      <w:r>
        <w:rPr>
          <w:rFonts w:ascii="Times New Roman" w:eastAsia="標楷體" w:hAnsi="Times New Roman"/>
          <w:sz w:val="28"/>
          <w:szCs w:val="28"/>
        </w:rPr>
        <w:t>畫（以下簡稱改善計畫）之撰寫格式。</w:t>
      </w:r>
    </w:p>
    <w:p w:rsidR="00970E58" w:rsidRDefault="007C74B4">
      <w:pPr>
        <w:pStyle w:val="Textbody"/>
        <w:snapToGrid w:val="0"/>
        <w:spacing w:before="34" w:after="34" w:line="400" w:lineRule="atLeast"/>
        <w:ind w:left="560" w:hanging="560"/>
        <w:jc w:val="both"/>
        <w:rPr>
          <w:rFonts w:ascii="Times New Roman" w:eastAsia="標楷體" w:hAnsi="Times New Roman"/>
          <w:sz w:val="28"/>
          <w:szCs w:val="28"/>
        </w:rPr>
      </w:pPr>
      <w:r>
        <w:rPr>
          <w:rFonts w:ascii="Times New Roman" w:eastAsia="標楷體" w:hAnsi="Times New Roman"/>
          <w:sz w:val="28"/>
          <w:szCs w:val="28"/>
        </w:rPr>
        <w:t>三、事業可利用網路傳輸方式提報改善計畫，或以書面資料並以公文方式提報改善計畫至所在地環境保護局（以下簡稱環保局）。經環保局受理，並確認改善計畫符合改善計畫撰寫格式者，後續事業應依本辦法第</w:t>
      </w:r>
      <w:r>
        <w:rPr>
          <w:rFonts w:ascii="Times New Roman" w:eastAsia="標楷體" w:hAnsi="Times New Roman"/>
          <w:sz w:val="28"/>
          <w:szCs w:val="28"/>
        </w:rPr>
        <w:t>32</w:t>
      </w:r>
      <w:r>
        <w:rPr>
          <w:rFonts w:ascii="Times New Roman" w:eastAsia="標楷體" w:hAnsi="Times New Roman"/>
          <w:sz w:val="28"/>
          <w:szCs w:val="28"/>
        </w:rPr>
        <w:t>條規定之期限內改善完成。</w:t>
      </w:r>
    </w:p>
    <w:p w:rsidR="00970E58" w:rsidRDefault="007C74B4">
      <w:pPr>
        <w:pStyle w:val="Textbody"/>
        <w:snapToGrid w:val="0"/>
        <w:spacing w:before="34" w:after="34" w:line="400" w:lineRule="atLeast"/>
        <w:ind w:left="560" w:hanging="560"/>
        <w:jc w:val="both"/>
        <w:rPr>
          <w:rFonts w:ascii="Times New Roman" w:eastAsia="標楷體" w:hAnsi="Times New Roman"/>
          <w:sz w:val="28"/>
          <w:szCs w:val="28"/>
        </w:rPr>
      </w:pPr>
      <w:r>
        <w:rPr>
          <w:rFonts w:ascii="Times New Roman" w:eastAsia="標楷體" w:hAnsi="Times New Roman"/>
          <w:sz w:val="28"/>
          <w:szCs w:val="28"/>
        </w:rPr>
        <w:t>四、改善計畫各章節撰寫內容與注意事項說明如下，請依附件一格式撰寫，另附件二為撰寫範例及附件三為提報至環保局公文範本。</w:t>
      </w:r>
    </w:p>
    <w:p w:rsidR="00970E58" w:rsidRDefault="007C74B4">
      <w:pPr>
        <w:pStyle w:val="Textbody"/>
        <w:snapToGrid w:val="0"/>
        <w:spacing w:before="34" w:after="34" w:line="400" w:lineRule="atLeast"/>
        <w:ind w:left="1123" w:hanging="839"/>
        <w:jc w:val="both"/>
        <w:rPr>
          <w:rFonts w:ascii="Times New Roman" w:eastAsia="標楷體" w:hAnsi="Times New Roman"/>
          <w:sz w:val="28"/>
          <w:szCs w:val="28"/>
        </w:rPr>
      </w:pPr>
      <w:r>
        <w:rPr>
          <w:rFonts w:ascii="Times New Roman" w:eastAsia="標楷體" w:hAnsi="Times New Roman"/>
          <w:sz w:val="28"/>
          <w:szCs w:val="28"/>
        </w:rPr>
        <w:t>（一）改善計畫摘要</w:t>
      </w:r>
    </w:p>
    <w:p w:rsidR="00970E58" w:rsidRDefault="007C74B4">
      <w:pPr>
        <w:pStyle w:val="Textbody"/>
        <w:snapToGrid w:val="0"/>
        <w:spacing w:before="34" w:after="34" w:line="400" w:lineRule="atLeast"/>
        <w:ind w:left="1417" w:hanging="295"/>
        <w:jc w:val="both"/>
        <w:rPr>
          <w:rFonts w:ascii="Times New Roman" w:eastAsia="標楷體" w:hAnsi="Times New Roman"/>
          <w:sz w:val="28"/>
          <w:szCs w:val="28"/>
        </w:rPr>
      </w:pPr>
      <w:r>
        <w:rPr>
          <w:rFonts w:ascii="Times New Roman" w:eastAsia="標楷體" w:hAnsi="Times New Roman"/>
          <w:sz w:val="28"/>
          <w:szCs w:val="28"/>
        </w:rPr>
        <w:t xml:space="preserve">1. </w:t>
      </w:r>
      <w:r>
        <w:rPr>
          <w:rFonts w:ascii="Times New Roman" w:eastAsia="標楷體" w:hAnsi="Times New Roman"/>
          <w:sz w:val="28"/>
          <w:szCs w:val="28"/>
        </w:rPr>
        <w:t>事業基本資料，應包括名稱、地址（公司及事業實際處所）、地理位置圖及環保聯絡人相關資訊。</w:t>
      </w:r>
    </w:p>
    <w:p w:rsidR="00970E58" w:rsidRDefault="007C74B4">
      <w:pPr>
        <w:pStyle w:val="Textbody"/>
        <w:snapToGrid w:val="0"/>
        <w:spacing w:before="34" w:after="34" w:line="400" w:lineRule="atLeast"/>
        <w:ind w:left="1417" w:hanging="295"/>
        <w:jc w:val="both"/>
        <w:rPr>
          <w:rFonts w:ascii="Times New Roman" w:eastAsia="標楷體" w:hAnsi="Times New Roman"/>
          <w:sz w:val="28"/>
          <w:szCs w:val="28"/>
        </w:rPr>
      </w:pPr>
      <w:r>
        <w:rPr>
          <w:rFonts w:ascii="Times New Roman" w:eastAsia="標楷體" w:hAnsi="Times New Roman"/>
          <w:sz w:val="28"/>
          <w:szCs w:val="28"/>
        </w:rPr>
        <w:t xml:space="preserve">2. </w:t>
      </w:r>
      <w:r>
        <w:rPr>
          <w:rFonts w:ascii="Times New Roman" w:eastAsia="標楷體" w:hAnsi="Times New Roman"/>
          <w:sz w:val="28"/>
          <w:szCs w:val="28"/>
        </w:rPr>
        <w:t>事業設置之貯存系統設置</w:t>
      </w:r>
      <w:r>
        <w:rPr>
          <w:rFonts w:ascii="Times New Roman" w:eastAsia="標楷體" w:hAnsi="Times New Roman"/>
          <w:sz w:val="28"/>
          <w:szCs w:val="28"/>
        </w:rPr>
        <w:t>數量、容積、防止腐蝕措施或防止滲漏材質、防止濺溢設施、監測井口數等防止污染地下水體設施及監測設備現況說明。</w:t>
      </w:r>
    </w:p>
    <w:p w:rsidR="00970E58" w:rsidRDefault="007C74B4">
      <w:pPr>
        <w:pStyle w:val="Textbody"/>
        <w:snapToGrid w:val="0"/>
        <w:spacing w:before="34" w:after="34" w:line="400" w:lineRule="atLeast"/>
        <w:ind w:left="1123" w:hanging="839"/>
        <w:jc w:val="both"/>
        <w:rPr>
          <w:rFonts w:ascii="Times New Roman" w:eastAsia="標楷體" w:hAnsi="Times New Roman"/>
          <w:sz w:val="28"/>
          <w:szCs w:val="28"/>
        </w:rPr>
      </w:pPr>
      <w:r>
        <w:rPr>
          <w:rFonts w:ascii="Times New Roman" w:eastAsia="標楷體" w:hAnsi="Times New Roman"/>
          <w:sz w:val="28"/>
          <w:szCs w:val="28"/>
        </w:rPr>
        <w:t>（二）防止污染地下水體設施及監測設備改善項目檢核</w:t>
      </w:r>
    </w:p>
    <w:p w:rsidR="00970E58" w:rsidRDefault="007C74B4">
      <w:pPr>
        <w:pStyle w:val="Textbody"/>
        <w:snapToGrid w:val="0"/>
        <w:spacing w:before="34" w:after="34" w:line="400" w:lineRule="atLeast"/>
        <w:ind w:left="1417" w:hanging="295"/>
        <w:jc w:val="both"/>
        <w:rPr>
          <w:rFonts w:ascii="Times New Roman" w:eastAsia="標楷體" w:hAnsi="Times New Roman"/>
          <w:sz w:val="28"/>
          <w:szCs w:val="28"/>
        </w:rPr>
      </w:pPr>
      <w:r>
        <w:rPr>
          <w:rFonts w:ascii="Times New Roman" w:eastAsia="標楷體" w:hAnsi="Times New Roman"/>
          <w:sz w:val="28"/>
          <w:szCs w:val="28"/>
        </w:rPr>
        <w:t xml:space="preserve">1. </w:t>
      </w:r>
      <w:r>
        <w:rPr>
          <w:rFonts w:ascii="Times New Roman" w:eastAsia="標楷體" w:hAnsi="Times New Roman"/>
          <w:sz w:val="28"/>
          <w:szCs w:val="28"/>
        </w:rPr>
        <w:t>事業應依設置之貯存系統類型自行檢核，確認是否符合本辦法有關防止污染地下水體設施及監測設備設置規定，地下儲槽系統者，應依本辦法第</w:t>
      </w:r>
      <w:r>
        <w:rPr>
          <w:rFonts w:ascii="Times New Roman" w:eastAsia="標楷體" w:hAnsi="Times New Roman"/>
          <w:sz w:val="28"/>
          <w:szCs w:val="28"/>
        </w:rPr>
        <w:t>7</w:t>
      </w:r>
      <w:r>
        <w:rPr>
          <w:rFonts w:ascii="Times New Roman" w:eastAsia="標楷體" w:hAnsi="Times New Roman"/>
          <w:sz w:val="28"/>
          <w:szCs w:val="28"/>
        </w:rPr>
        <w:t>條至第</w:t>
      </w:r>
      <w:r>
        <w:rPr>
          <w:rFonts w:ascii="Times New Roman" w:eastAsia="標楷體" w:hAnsi="Times New Roman"/>
          <w:sz w:val="28"/>
          <w:szCs w:val="28"/>
        </w:rPr>
        <w:t>15</w:t>
      </w:r>
      <w:r>
        <w:rPr>
          <w:rFonts w:ascii="Times New Roman" w:eastAsia="標楷體" w:hAnsi="Times New Roman"/>
          <w:sz w:val="28"/>
          <w:szCs w:val="28"/>
        </w:rPr>
        <w:t>條規定進行檢核；地上儲槽系</w:t>
      </w:r>
      <w:r>
        <w:rPr>
          <w:rFonts w:ascii="Times New Roman" w:eastAsia="標楷體" w:hAnsi="Times New Roman"/>
          <w:sz w:val="28"/>
          <w:szCs w:val="28"/>
        </w:rPr>
        <w:lastRenderedPageBreak/>
        <w:t>統及貯存容器者，應依本辦法第</w:t>
      </w:r>
      <w:r>
        <w:rPr>
          <w:rFonts w:ascii="Times New Roman" w:eastAsia="標楷體" w:hAnsi="Times New Roman"/>
          <w:sz w:val="28"/>
          <w:szCs w:val="28"/>
        </w:rPr>
        <w:t>18</w:t>
      </w:r>
      <w:r>
        <w:rPr>
          <w:rFonts w:ascii="Times New Roman" w:eastAsia="標楷體" w:hAnsi="Times New Roman"/>
          <w:sz w:val="28"/>
          <w:szCs w:val="28"/>
        </w:rPr>
        <w:t>條至第</w:t>
      </w:r>
      <w:r>
        <w:rPr>
          <w:rFonts w:ascii="Times New Roman" w:eastAsia="標楷體" w:hAnsi="Times New Roman"/>
          <w:sz w:val="28"/>
          <w:szCs w:val="28"/>
        </w:rPr>
        <w:t>24</w:t>
      </w:r>
      <w:r>
        <w:rPr>
          <w:rFonts w:ascii="Times New Roman" w:eastAsia="標楷體" w:hAnsi="Times New Roman"/>
          <w:sz w:val="28"/>
          <w:szCs w:val="28"/>
        </w:rPr>
        <w:t>條規定進行檢核。</w:t>
      </w:r>
    </w:p>
    <w:p w:rsidR="00970E58" w:rsidRDefault="007C74B4">
      <w:pPr>
        <w:pStyle w:val="Textbody"/>
        <w:snapToGrid w:val="0"/>
        <w:spacing w:before="34" w:after="34" w:line="400" w:lineRule="atLeast"/>
        <w:ind w:left="1417" w:hanging="295"/>
        <w:jc w:val="both"/>
        <w:rPr>
          <w:rFonts w:ascii="Times New Roman" w:eastAsia="標楷體" w:hAnsi="Times New Roman"/>
          <w:sz w:val="28"/>
          <w:szCs w:val="28"/>
        </w:rPr>
      </w:pPr>
      <w:r>
        <w:rPr>
          <w:rFonts w:ascii="Times New Roman" w:eastAsia="標楷體" w:hAnsi="Times New Roman"/>
          <w:sz w:val="28"/>
          <w:szCs w:val="28"/>
        </w:rPr>
        <w:t xml:space="preserve">2. </w:t>
      </w:r>
      <w:r>
        <w:rPr>
          <w:rFonts w:ascii="Times New Roman" w:eastAsia="標楷體" w:hAnsi="Times New Roman"/>
          <w:sz w:val="28"/>
          <w:szCs w:val="28"/>
        </w:rPr>
        <w:t>倘未符合本辦法規定，請事業應進行改善，自行或委託專業機構規劃並設置適當之防污設施及監測設備，並依規劃期程完成改善。</w:t>
      </w:r>
    </w:p>
    <w:p w:rsidR="00970E58" w:rsidRDefault="007C74B4">
      <w:pPr>
        <w:pStyle w:val="Textbody"/>
        <w:snapToGrid w:val="0"/>
        <w:spacing w:before="34" w:after="34" w:line="400" w:lineRule="atLeast"/>
        <w:ind w:left="1123" w:hanging="839"/>
        <w:jc w:val="both"/>
        <w:rPr>
          <w:rFonts w:ascii="Times New Roman" w:eastAsia="標楷體" w:hAnsi="Times New Roman"/>
          <w:sz w:val="28"/>
          <w:szCs w:val="28"/>
        </w:rPr>
      </w:pPr>
      <w:r>
        <w:rPr>
          <w:rFonts w:ascii="Times New Roman" w:eastAsia="標楷體" w:hAnsi="Times New Roman"/>
          <w:sz w:val="28"/>
          <w:szCs w:val="28"/>
        </w:rPr>
        <w:t>（</w:t>
      </w:r>
      <w:r>
        <w:rPr>
          <w:rFonts w:ascii="Times New Roman" w:eastAsia="標楷體" w:hAnsi="Times New Roman"/>
          <w:sz w:val="28"/>
          <w:szCs w:val="28"/>
        </w:rPr>
        <w:t>三）改善時程</w:t>
      </w:r>
    </w:p>
    <w:p w:rsidR="00970E58" w:rsidRDefault="007C74B4">
      <w:pPr>
        <w:pStyle w:val="Textbody"/>
        <w:snapToGrid w:val="0"/>
        <w:spacing w:before="34" w:after="34" w:line="400" w:lineRule="atLeast"/>
        <w:ind w:left="1134" w:firstLine="567"/>
        <w:jc w:val="both"/>
        <w:rPr>
          <w:rFonts w:ascii="Times New Roman" w:eastAsia="標楷體" w:hAnsi="Times New Roman"/>
          <w:sz w:val="28"/>
          <w:szCs w:val="28"/>
        </w:rPr>
        <w:sectPr w:rsidR="00970E58">
          <w:headerReference w:type="default" r:id="rId6"/>
          <w:footerReference w:type="default" r:id="rId7"/>
          <w:pgSz w:w="11906" w:h="16838"/>
          <w:pgMar w:top="1440" w:right="1440" w:bottom="1440" w:left="1440" w:header="851" w:footer="992" w:gutter="0"/>
          <w:pgNumType w:start="1"/>
          <w:cols w:space="720"/>
        </w:sectPr>
      </w:pPr>
      <w:r>
        <w:rPr>
          <w:rFonts w:ascii="Times New Roman" w:eastAsia="標楷體" w:hAnsi="Times New Roman"/>
          <w:sz w:val="28"/>
          <w:szCs w:val="28"/>
        </w:rPr>
        <w:t>請依自行檢核結果，提出防止污染地下水體設施及監測設備設置預定改善項目之時程規劃，並於改善計畫之表末，加蓋事業及負責人印鑑。</w:t>
      </w:r>
    </w:p>
    <w:p w:rsidR="00970E58" w:rsidRDefault="00970E58">
      <w:pPr>
        <w:pStyle w:val="Textbody"/>
        <w:snapToGrid w:val="0"/>
        <w:spacing w:before="180" w:after="180" w:line="400" w:lineRule="atLeast"/>
        <w:jc w:val="center"/>
        <w:rPr>
          <w:rFonts w:ascii="Times New Roman" w:eastAsia="標楷體" w:hAnsi="Times New Roman"/>
          <w:sz w:val="48"/>
          <w:szCs w:val="28"/>
        </w:rPr>
      </w:pPr>
    </w:p>
    <w:p w:rsidR="00970E58" w:rsidRDefault="00970E58">
      <w:pPr>
        <w:pStyle w:val="Textbody"/>
        <w:snapToGrid w:val="0"/>
        <w:spacing w:before="180" w:after="180" w:line="400" w:lineRule="atLeast"/>
        <w:jc w:val="center"/>
        <w:rPr>
          <w:rFonts w:ascii="Times New Roman" w:eastAsia="標楷體" w:hAnsi="Times New Roman"/>
          <w:sz w:val="48"/>
          <w:szCs w:val="28"/>
        </w:rPr>
      </w:pPr>
    </w:p>
    <w:p w:rsidR="00970E58" w:rsidRDefault="00970E58">
      <w:pPr>
        <w:pStyle w:val="Textbody"/>
        <w:snapToGrid w:val="0"/>
        <w:spacing w:before="180" w:after="180" w:line="400" w:lineRule="atLeast"/>
        <w:jc w:val="center"/>
        <w:rPr>
          <w:rFonts w:ascii="Times New Roman" w:eastAsia="標楷體" w:hAnsi="Times New Roman"/>
          <w:sz w:val="48"/>
          <w:szCs w:val="28"/>
        </w:rPr>
      </w:pPr>
    </w:p>
    <w:p w:rsidR="00970E58" w:rsidRDefault="00970E58">
      <w:pPr>
        <w:pStyle w:val="Textbody"/>
        <w:snapToGrid w:val="0"/>
        <w:spacing w:before="180" w:after="180" w:line="400" w:lineRule="atLeast"/>
        <w:jc w:val="center"/>
        <w:rPr>
          <w:rFonts w:ascii="Times New Roman" w:eastAsia="標楷體" w:hAnsi="Times New Roman"/>
          <w:sz w:val="48"/>
          <w:szCs w:val="28"/>
        </w:rPr>
      </w:pPr>
    </w:p>
    <w:p w:rsidR="00970E58" w:rsidRDefault="00970E58">
      <w:pPr>
        <w:pStyle w:val="Textbody"/>
        <w:snapToGrid w:val="0"/>
        <w:spacing w:before="180" w:after="180" w:line="400" w:lineRule="atLeast"/>
        <w:jc w:val="center"/>
        <w:rPr>
          <w:rFonts w:ascii="Times New Roman" w:eastAsia="標楷體" w:hAnsi="Times New Roman"/>
          <w:sz w:val="48"/>
          <w:szCs w:val="28"/>
        </w:rPr>
      </w:pPr>
    </w:p>
    <w:p w:rsidR="00970E58" w:rsidRDefault="00970E58">
      <w:pPr>
        <w:pStyle w:val="Textbody"/>
        <w:snapToGrid w:val="0"/>
        <w:spacing w:before="180" w:after="180" w:line="400" w:lineRule="atLeast"/>
        <w:jc w:val="center"/>
        <w:rPr>
          <w:rFonts w:ascii="Times New Roman" w:eastAsia="標楷體" w:hAnsi="Times New Roman"/>
          <w:sz w:val="48"/>
          <w:szCs w:val="28"/>
        </w:rPr>
      </w:pPr>
    </w:p>
    <w:p w:rsidR="00970E58" w:rsidRDefault="00970E58">
      <w:pPr>
        <w:pStyle w:val="Textbody"/>
        <w:snapToGrid w:val="0"/>
        <w:spacing w:before="180" w:after="180" w:line="400" w:lineRule="atLeast"/>
        <w:jc w:val="center"/>
        <w:rPr>
          <w:rFonts w:ascii="Times New Roman" w:eastAsia="標楷體" w:hAnsi="Times New Roman"/>
          <w:sz w:val="48"/>
          <w:szCs w:val="28"/>
        </w:rPr>
      </w:pPr>
    </w:p>
    <w:p w:rsidR="00970E58" w:rsidRDefault="007C74B4">
      <w:pPr>
        <w:pStyle w:val="Textbody"/>
        <w:snapToGrid w:val="0"/>
        <w:spacing w:before="180" w:after="180" w:line="400" w:lineRule="atLeast"/>
        <w:jc w:val="center"/>
        <w:rPr>
          <w:rFonts w:ascii="Times New Roman" w:eastAsia="標楷體" w:hAnsi="Times New Roman"/>
          <w:sz w:val="48"/>
          <w:szCs w:val="28"/>
        </w:rPr>
      </w:pPr>
      <w:r>
        <w:rPr>
          <w:rFonts w:ascii="Times New Roman" w:eastAsia="標楷體" w:hAnsi="Times New Roman"/>
          <w:sz w:val="48"/>
          <w:szCs w:val="28"/>
        </w:rPr>
        <w:t>附件一、改善計畫空白格式</w:t>
      </w:r>
    </w:p>
    <w:p w:rsidR="00970E58" w:rsidRDefault="00970E58">
      <w:pPr>
        <w:pStyle w:val="Textbody"/>
        <w:snapToGrid w:val="0"/>
        <w:spacing w:before="180" w:after="180" w:line="400" w:lineRule="atLeast"/>
        <w:jc w:val="center"/>
        <w:rPr>
          <w:rFonts w:ascii="Times New Roman" w:eastAsia="標楷體" w:hAnsi="Times New Roman"/>
          <w:sz w:val="48"/>
          <w:szCs w:val="28"/>
        </w:rPr>
      </w:pPr>
    </w:p>
    <w:p w:rsidR="00970E58" w:rsidRDefault="00970E58">
      <w:pPr>
        <w:pStyle w:val="Textbody"/>
        <w:snapToGrid w:val="0"/>
        <w:spacing w:before="180" w:after="180" w:line="400" w:lineRule="atLeast"/>
        <w:jc w:val="center"/>
        <w:rPr>
          <w:rFonts w:ascii="Times New Roman" w:eastAsia="標楷體" w:hAnsi="Times New Roman"/>
          <w:sz w:val="48"/>
          <w:szCs w:val="28"/>
        </w:rPr>
      </w:pPr>
    </w:p>
    <w:p w:rsidR="00970E58" w:rsidRDefault="00970E58">
      <w:pPr>
        <w:pStyle w:val="Textbody"/>
        <w:snapToGrid w:val="0"/>
        <w:spacing w:before="180" w:after="180" w:line="400" w:lineRule="atLeast"/>
        <w:jc w:val="center"/>
        <w:rPr>
          <w:rFonts w:ascii="Times New Roman" w:eastAsia="標楷體" w:hAnsi="Times New Roman"/>
          <w:sz w:val="48"/>
          <w:szCs w:val="28"/>
        </w:rPr>
      </w:pPr>
    </w:p>
    <w:p w:rsidR="00970E58" w:rsidRDefault="00970E58">
      <w:pPr>
        <w:pStyle w:val="Textbody"/>
        <w:snapToGrid w:val="0"/>
        <w:spacing w:before="180" w:after="180" w:line="400" w:lineRule="atLeast"/>
        <w:jc w:val="center"/>
        <w:rPr>
          <w:rFonts w:ascii="Times New Roman" w:eastAsia="標楷體" w:hAnsi="Times New Roman"/>
          <w:sz w:val="48"/>
          <w:szCs w:val="28"/>
        </w:rPr>
      </w:pPr>
    </w:p>
    <w:p w:rsidR="00970E58" w:rsidRDefault="00970E58">
      <w:pPr>
        <w:pStyle w:val="Textbody"/>
        <w:snapToGrid w:val="0"/>
        <w:spacing w:before="180" w:after="180" w:line="400" w:lineRule="atLeast"/>
        <w:jc w:val="center"/>
        <w:rPr>
          <w:rFonts w:ascii="Times New Roman" w:eastAsia="標楷體" w:hAnsi="Times New Roman"/>
          <w:sz w:val="48"/>
          <w:szCs w:val="28"/>
        </w:rPr>
      </w:pPr>
    </w:p>
    <w:p w:rsidR="00970E58" w:rsidRDefault="00970E58">
      <w:pPr>
        <w:pStyle w:val="Textbody"/>
        <w:snapToGrid w:val="0"/>
        <w:spacing w:before="180" w:after="180" w:line="400" w:lineRule="atLeast"/>
        <w:jc w:val="center"/>
        <w:rPr>
          <w:rFonts w:ascii="Times New Roman" w:eastAsia="標楷體" w:hAnsi="Times New Roman"/>
          <w:sz w:val="48"/>
          <w:szCs w:val="28"/>
        </w:rPr>
        <w:sectPr w:rsidR="00970E58">
          <w:headerReference w:type="default" r:id="rId8"/>
          <w:footerReference w:type="default" r:id="rId9"/>
          <w:pgSz w:w="11906" w:h="16838"/>
          <w:pgMar w:top="1440" w:right="1440" w:bottom="1440" w:left="1440" w:header="851" w:footer="992" w:gutter="0"/>
          <w:pgNumType w:start="1"/>
          <w:cols w:space="720"/>
        </w:sectPr>
      </w:pPr>
    </w:p>
    <w:p w:rsidR="00970E58" w:rsidRDefault="007C74B4">
      <w:pPr>
        <w:pStyle w:val="Textbody"/>
        <w:rPr>
          <w:rFonts w:ascii="Times New Roman" w:eastAsia="標楷體" w:hAnsi="Times New Roman"/>
          <w:b/>
        </w:rPr>
      </w:pPr>
      <w:r>
        <w:rPr>
          <w:rFonts w:ascii="Times New Roman" w:eastAsia="標楷體" w:hAnsi="Times New Roman"/>
          <w:b/>
        </w:rPr>
        <w:lastRenderedPageBreak/>
        <w:t>水污染防治法事業別</w:t>
      </w:r>
      <w:r>
        <w:rPr>
          <w:rFonts w:ascii="Times New Roman" w:eastAsia="標楷體" w:hAnsi="Times New Roman"/>
          <w:b/>
        </w:rPr>
        <w:t>64.(5)</w:t>
      </w:r>
      <w:r>
        <w:rPr>
          <w:rFonts w:ascii="Times New Roman" w:eastAsia="標楷體" w:hAnsi="Times New Roman"/>
          <w:b/>
        </w:rPr>
        <w:t>貯存設施業別用</w:t>
      </w:r>
    </w:p>
    <w:p w:rsidR="00970E58" w:rsidRDefault="00970E58">
      <w:pPr>
        <w:pStyle w:val="Textbody"/>
        <w:rPr>
          <w:rFonts w:ascii="Times New Roman" w:eastAsia="標楷體" w:hAnsi="Times New Roman"/>
          <w:sz w:val="48"/>
        </w:rPr>
      </w:pPr>
    </w:p>
    <w:p w:rsidR="00970E58" w:rsidRDefault="00970E58">
      <w:pPr>
        <w:pStyle w:val="Textbody"/>
        <w:rPr>
          <w:rFonts w:ascii="Times New Roman" w:eastAsia="標楷體" w:hAnsi="Times New Roman"/>
          <w:sz w:val="48"/>
        </w:rPr>
      </w:pPr>
    </w:p>
    <w:p w:rsidR="00970E58" w:rsidRDefault="00970E58">
      <w:pPr>
        <w:pStyle w:val="Textbody"/>
        <w:rPr>
          <w:rFonts w:ascii="Times New Roman" w:eastAsia="標楷體" w:hAnsi="Times New Roman"/>
          <w:sz w:val="48"/>
        </w:rPr>
      </w:pPr>
    </w:p>
    <w:p w:rsidR="00970E58" w:rsidRDefault="00970E58">
      <w:pPr>
        <w:pStyle w:val="Textbody"/>
        <w:rPr>
          <w:rFonts w:ascii="Times New Roman" w:eastAsia="標楷體" w:hAnsi="Times New Roman"/>
          <w:sz w:val="48"/>
        </w:rPr>
      </w:pPr>
    </w:p>
    <w:p w:rsidR="00970E58" w:rsidRDefault="00970E58">
      <w:pPr>
        <w:pStyle w:val="Textbody"/>
        <w:rPr>
          <w:rFonts w:ascii="Times New Roman" w:eastAsia="標楷體" w:hAnsi="Times New Roman"/>
          <w:sz w:val="48"/>
        </w:rPr>
      </w:pPr>
    </w:p>
    <w:p w:rsidR="00970E58" w:rsidRDefault="00970E58">
      <w:pPr>
        <w:pStyle w:val="Textbody"/>
        <w:jc w:val="center"/>
        <w:rPr>
          <w:rFonts w:ascii="Times New Roman" w:eastAsia="標楷體" w:hAnsi="Times New Roman"/>
          <w:sz w:val="48"/>
        </w:rPr>
      </w:pPr>
    </w:p>
    <w:p w:rsidR="00970E58" w:rsidRDefault="00970E58">
      <w:pPr>
        <w:pStyle w:val="Textbody"/>
        <w:jc w:val="center"/>
        <w:rPr>
          <w:rFonts w:ascii="Times New Roman" w:eastAsia="標楷體" w:hAnsi="Times New Roman"/>
          <w:sz w:val="48"/>
        </w:rPr>
      </w:pPr>
    </w:p>
    <w:p w:rsidR="00970E58" w:rsidRDefault="00970E58">
      <w:pPr>
        <w:pStyle w:val="Textbody"/>
        <w:jc w:val="center"/>
        <w:rPr>
          <w:rFonts w:ascii="Times New Roman" w:eastAsia="標楷體" w:hAnsi="Times New Roman"/>
          <w:sz w:val="48"/>
        </w:rPr>
      </w:pPr>
    </w:p>
    <w:p w:rsidR="00970E58" w:rsidRDefault="007C74B4">
      <w:pPr>
        <w:pStyle w:val="Textbody"/>
        <w:jc w:val="center"/>
      </w:pPr>
      <w:bookmarkStart w:id="1" w:name="_Hlk30070095"/>
      <w:r>
        <w:rPr>
          <w:rFonts w:ascii="Times New Roman" w:eastAsia="標楷體" w:hAnsi="Times New Roman"/>
          <w:sz w:val="48"/>
        </w:rPr>
        <w:t>防止</w:t>
      </w:r>
      <w:r>
        <w:rPr>
          <w:rFonts w:ascii="Times New Roman" w:eastAsia="標楷體" w:hAnsi="Times New Roman"/>
          <w:sz w:val="48"/>
          <w:szCs w:val="28"/>
        </w:rPr>
        <w:t>貯存系統</w:t>
      </w:r>
      <w:r>
        <w:rPr>
          <w:rFonts w:ascii="Times New Roman" w:eastAsia="標楷體" w:hAnsi="Times New Roman"/>
          <w:sz w:val="48"/>
        </w:rPr>
        <w:t>污染地下水體設施</w:t>
      </w:r>
      <w:bookmarkEnd w:id="1"/>
      <w:r>
        <w:rPr>
          <w:rFonts w:ascii="Times New Roman" w:eastAsia="標楷體" w:hAnsi="Times New Roman"/>
          <w:sz w:val="48"/>
        </w:rPr>
        <w:t>及監測設備設置改善計畫</w:t>
      </w:r>
    </w:p>
    <w:p w:rsidR="00970E58" w:rsidRDefault="00970E58">
      <w:pPr>
        <w:pStyle w:val="Textbody"/>
        <w:jc w:val="center"/>
        <w:rPr>
          <w:rFonts w:ascii="Times New Roman" w:eastAsia="標楷體" w:hAnsi="Times New Roman"/>
          <w:sz w:val="48"/>
        </w:rPr>
      </w:pPr>
    </w:p>
    <w:p w:rsidR="00970E58" w:rsidRDefault="00970E58">
      <w:pPr>
        <w:pStyle w:val="Textbody"/>
        <w:jc w:val="center"/>
        <w:rPr>
          <w:rFonts w:ascii="Times New Roman" w:eastAsia="標楷體" w:hAnsi="Times New Roman"/>
          <w:sz w:val="48"/>
        </w:rPr>
      </w:pPr>
    </w:p>
    <w:p w:rsidR="00970E58" w:rsidRDefault="00970E58">
      <w:pPr>
        <w:pStyle w:val="Textbody"/>
        <w:jc w:val="center"/>
        <w:rPr>
          <w:rFonts w:ascii="Times New Roman" w:eastAsia="標楷體" w:hAnsi="Times New Roman"/>
          <w:sz w:val="48"/>
        </w:rPr>
      </w:pPr>
    </w:p>
    <w:p w:rsidR="00970E58" w:rsidRDefault="00970E58">
      <w:pPr>
        <w:pStyle w:val="Textbody"/>
        <w:jc w:val="center"/>
        <w:rPr>
          <w:rFonts w:ascii="Times New Roman" w:eastAsia="標楷體" w:hAnsi="Times New Roman"/>
          <w:sz w:val="48"/>
        </w:rPr>
      </w:pPr>
    </w:p>
    <w:p w:rsidR="00970E58" w:rsidRDefault="00970E58">
      <w:pPr>
        <w:pStyle w:val="Textbody"/>
        <w:jc w:val="center"/>
        <w:rPr>
          <w:rFonts w:ascii="Times New Roman" w:eastAsia="標楷體" w:hAnsi="Times New Roman"/>
          <w:sz w:val="48"/>
        </w:rPr>
      </w:pPr>
    </w:p>
    <w:p w:rsidR="00970E58" w:rsidRDefault="00970E58">
      <w:pPr>
        <w:pStyle w:val="Textbody"/>
        <w:jc w:val="center"/>
        <w:rPr>
          <w:rFonts w:ascii="Times New Roman" w:eastAsia="標楷體" w:hAnsi="Times New Roman"/>
          <w:sz w:val="48"/>
        </w:rPr>
      </w:pPr>
    </w:p>
    <w:p w:rsidR="00970E58" w:rsidRDefault="00970E58">
      <w:pPr>
        <w:pStyle w:val="Textbody"/>
        <w:jc w:val="center"/>
        <w:rPr>
          <w:rFonts w:ascii="Times New Roman" w:eastAsia="標楷體" w:hAnsi="Times New Roman"/>
          <w:sz w:val="48"/>
        </w:rPr>
      </w:pPr>
    </w:p>
    <w:p w:rsidR="00970E58" w:rsidRDefault="00970E58">
      <w:pPr>
        <w:pStyle w:val="Textbody"/>
        <w:jc w:val="center"/>
        <w:rPr>
          <w:rFonts w:ascii="Times New Roman" w:eastAsia="標楷體" w:hAnsi="Times New Roman"/>
          <w:sz w:val="48"/>
        </w:rPr>
      </w:pPr>
    </w:p>
    <w:p w:rsidR="00970E58" w:rsidRDefault="007C74B4">
      <w:pPr>
        <w:pStyle w:val="Textbody"/>
        <w:rPr>
          <w:rFonts w:ascii="Times New Roman" w:eastAsia="標楷體" w:hAnsi="Times New Roman"/>
          <w:sz w:val="40"/>
        </w:rPr>
      </w:pPr>
      <w:r>
        <w:rPr>
          <w:rFonts w:ascii="Times New Roman" w:eastAsia="標楷體" w:hAnsi="Times New Roman"/>
          <w:sz w:val="40"/>
        </w:rPr>
        <w:t>計畫提出者：（事業名稱）</w:t>
      </w:r>
    </w:p>
    <w:p w:rsidR="00970E58" w:rsidRDefault="00970E58">
      <w:pPr>
        <w:pStyle w:val="Textbody"/>
        <w:rPr>
          <w:rFonts w:ascii="Times New Roman" w:eastAsia="標楷體" w:hAnsi="Times New Roman"/>
          <w:sz w:val="40"/>
        </w:rPr>
      </w:pPr>
    </w:p>
    <w:p w:rsidR="00970E58" w:rsidRDefault="00970E58">
      <w:pPr>
        <w:pStyle w:val="Textbody"/>
        <w:rPr>
          <w:rFonts w:ascii="Times New Roman" w:eastAsia="標楷體" w:hAnsi="Times New Roman"/>
          <w:sz w:val="40"/>
        </w:rPr>
      </w:pPr>
    </w:p>
    <w:p w:rsidR="00970E58" w:rsidRDefault="00970E58">
      <w:pPr>
        <w:pStyle w:val="Textbody"/>
        <w:rPr>
          <w:rFonts w:ascii="Times New Roman" w:eastAsia="標楷體" w:hAnsi="Times New Roman"/>
          <w:sz w:val="40"/>
        </w:rPr>
      </w:pPr>
    </w:p>
    <w:p w:rsidR="00970E58" w:rsidRDefault="00970E58">
      <w:pPr>
        <w:pStyle w:val="Textbody"/>
        <w:rPr>
          <w:rFonts w:ascii="Times New Roman" w:eastAsia="標楷體" w:hAnsi="Times New Roman"/>
          <w:sz w:val="40"/>
        </w:rPr>
      </w:pPr>
    </w:p>
    <w:p w:rsidR="00970E58" w:rsidRDefault="007C74B4">
      <w:pPr>
        <w:pStyle w:val="Textbody"/>
        <w:jc w:val="center"/>
      </w:pPr>
      <w:r>
        <w:rPr>
          <w:rFonts w:ascii="Times New Roman" w:eastAsia="標楷體" w:hAnsi="Times New Roman"/>
          <w:sz w:val="40"/>
        </w:rPr>
        <w:t>中華民國</w:t>
      </w:r>
      <w:r>
        <w:rPr>
          <w:rFonts w:ascii="Times New Roman" w:eastAsia="標楷體" w:hAnsi="Times New Roman"/>
          <w:sz w:val="40"/>
        </w:rPr>
        <w:t xml:space="preserve"> </w:t>
      </w:r>
      <w:r>
        <w:rPr>
          <w:rFonts w:ascii="標楷體" w:eastAsia="標楷體" w:hAnsi="標楷體"/>
          <w:sz w:val="40"/>
        </w:rPr>
        <w:t xml:space="preserve">○○○ </w:t>
      </w:r>
      <w:r>
        <w:rPr>
          <w:rFonts w:ascii="Times New Roman" w:eastAsia="標楷體" w:hAnsi="Times New Roman"/>
          <w:sz w:val="40"/>
        </w:rPr>
        <w:t>年</w:t>
      </w:r>
      <w:r>
        <w:rPr>
          <w:rFonts w:ascii="Times New Roman" w:eastAsia="標楷體" w:hAnsi="Times New Roman"/>
          <w:sz w:val="40"/>
        </w:rPr>
        <w:t xml:space="preserve"> </w:t>
      </w:r>
      <w:r>
        <w:rPr>
          <w:rFonts w:ascii="標楷體" w:eastAsia="標楷體" w:hAnsi="標楷體"/>
          <w:sz w:val="40"/>
        </w:rPr>
        <w:t xml:space="preserve">○○ </w:t>
      </w:r>
      <w:r>
        <w:rPr>
          <w:rFonts w:ascii="Times New Roman" w:eastAsia="標楷體" w:hAnsi="Times New Roman"/>
          <w:sz w:val="40"/>
        </w:rPr>
        <w:t>月</w:t>
      </w:r>
      <w:r>
        <w:rPr>
          <w:rFonts w:ascii="Times New Roman" w:eastAsia="標楷體" w:hAnsi="Times New Roman"/>
          <w:sz w:val="40"/>
        </w:rPr>
        <w:t xml:space="preserve"> </w:t>
      </w:r>
      <w:r>
        <w:rPr>
          <w:rFonts w:ascii="標楷體" w:eastAsia="標楷體" w:hAnsi="標楷體"/>
          <w:sz w:val="40"/>
        </w:rPr>
        <w:t xml:space="preserve">○○ </w:t>
      </w:r>
      <w:r>
        <w:rPr>
          <w:rFonts w:ascii="Times New Roman" w:eastAsia="標楷體" w:hAnsi="Times New Roman"/>
          <w:sz w:val="40"/>
        </w:rPr>
        <w:t>日</w:t>
      </w:r>
    </w:p>
    <w:p w:rsidR="00970E58" w:rsidRDefault="007C74B4">
      <w:pPr>
        <w:pStyle w:val="Textbody"/>
        <w:pageBreakBefore/>
        <w:snapToGrid w:val="0"/>
        <w:jc w:val="center"/>
        <w:rPr>
          <w:rFonts w:ascii="Times New Roman" w:eastAsia="標楷體" w:hAnsi="Times New Roman"/>
          <w:b/>
          <w:bCs/>
          <w:sz w:val="36"/>
          <w:szCs w:val="20"/>
        </w:rPr>
      </w:pPr>
      <w:r>
        <w:rPr>
          <w:rFonts w:ascii="Times New Roman" w:eastAsia="標楷體" w:hAnsi="Times New Roman"/>
          <w:b/>
          <w:bCs/>
          <w:sz w:val="36"/>
          <w:szCs w:val="20"/>
        </w:rPr>
        <w:lastRenderedPageBreak/>
        <w:t>防止貯存系統污染地下水體設施及監測設備設置改善計畫</w:t>
      </w:r>
    </w:p>
    <w:tbl>
      <w:tblPr>
        <w:tblW w:w="8996" w:type="dxa"/>
        <w:tblLayout w:type="fixed"/>
        <w:tblCellMar>
          <w:left w:w="10" w:type="dxa"/>
          <w:right w:w="10" w:type="dxa"/>
        </w:tblCellMar>
        <w:tblLook w:val="0000" w:firstRow="0" w:lastRow="0" w:firstColumn="0" w:lastColumn="0" w:noHBand="0" w:noVBand="0"/>
      </w:tblPr>
      <w:tblGrid>
        <w:gridCol w:w="1793"/>
        <w:gridCol w:w="2701"/>
        <w:gridCol w:w="900"/>
        <w:gridCol w:w="900"/>
        <w:gridCol w:w="900"/>
        <w:gridCol w:w="1802"/>
      </w:tblGrid>
      <w:tr w:rsidR="00970E58">
        <w:tblPrEx>
          <w:tblCellMar>
            <w:top w:w="0" w:type="dxa"/>
            <w:bottom w:w="0" w:type="dxa"/>
          </w:tblCellMar>
        </w:tblPrEx>
        <w:tc>
          <w:tcPr>
            <w:tcW w:w="8996" w:type="dxa"/>
            <w:gridSpan w:val="6"/>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970E58" w:rsidRDefault="007C74B4">
            <w:pPr>
              <w:pStyle w:val="Textbody"/>
              <w:snapToGrid w:val="0"/>
              <w:jc w:val="center"/>
              <w:rPr>
                <w:rFonts w:ascii="Times New Roman" w:eastAsia="標楷體" w:hAnsi="Times New Roman"/>
                <w:b/>
                <w:bCs/>
                <w:szCs w:val="24"/>
              </w:rPr>
            </w:pPr>
            <w:r>
              <w:rPr>
                <w:rFonts w:ascii="Times New Roman" w:eastAsia="標楷體" w:hAnsi="Times New Roman"/>
                <w:b/>
                <w:bCs/>
                <w:szCs w:val="24"/>
              </w:rPr>
              <w:t>（一）改善計畫摘要</w:t>
            </w:r>
          </w:p>
        </w:tc>
      </w:tr>
      <w:tr w:rsidR="00970E58">
        <w:tblPrEx>
          <w:tblCellMar>
            <w:top w:w="0" w:type="dxa"/>
            <w:bottom w:w="0" w:type="dxa"/>
          </w:tblCellMar>
        </w:tblPrEx>
        <w:tc>
          <w:tcPr>
            <w:tcW w:w="8996" w:type="dxa"/>
            <w:gridSpan w:val="6"/>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970E58" w:rsidRDefault="007C74B4">
            <w:pPr>
              <w:pStyle w:val="Textbody"/>
              <w:snapToGrid w:val="0"/>
              <w:jc w:val="center"/>
              <w:rPr>
                <w:rFonts w:ascii="Times New Roman" w:eastAsia="標楷體" w:hAnsi="Times New Roman"/>
                <w:szCs w:val="24"/>
              </w:rPr>
            </w:pPr>
            <w:r>
              <w:rPr>
                <w:rFonts w:ascii="Times New Roman" w:eastAsia="標楷體" w:hAnsi="Times New Roman"/>
                <w:szCs w:val="24"/>
              </w:rPr>
              <w:t xml:space="preserve">1. </w:t>
            </w:r>
            <w:r>
              <w:rPr>
                <w:rFonts w:ascii="Times New Roman" w:eastAsia="標楷體" w:hAnsi="Times New Roman"/>
                <w:szCs w:val="24"/>
              </w:rPr>
              <w:t>事業基本資料</w:t>
            </w:r>
          </w:p>
        </w:tc>
      </w:tr>
      <w:tr w:rsidR="00970E58">
        <w:tblPrEx>
          <w:tblCellMar>
            <w:top w:w="0" w:type="dxa"/>
            <w:bottom w:w="0" w:type="dxa"/>
          </w:tblCellMar>
        </w:tblPrEx>
        <w:tc>
          <w:tcPr>
            <w:tcW w:w="1793" w:type="dxa"/>
            <w:tcBorders>
              <w:left w:val="single" w:sz="2" w:space="0" w:color="000000"/>
              <w:bottom w:val="single" w:sz="2" w:space="0" w:color="000000"/>
            </w:tcBorders>
            <w:shd w:val="clear" w:color="auto" w:fill="auto"/>
            <w:tcMar>
              <w:top w:w="0" w:type="dxa"/>
              <w:left w:w="28" w:type="dxa"/>
              <w:bottom w:w="0" w:type="dxa"/>
              <w:right w:w="28" w:type="dxa"/>
            </w:tcMar>
            <w:vAlign w:val="center"/>
          </w:tcPr>
          <w:p w:rsidR="00970E58" w:rsidRDefault="007C74B4">
            <w:pPr>
              <w:pStyle w:val="Textbody"/>
              <w:snapToGrid w:val="0"/>
              <w:jc w:val="center"/>
              <w:rPr>
                <w:rFonts w:ascii="Times New Roman" w:eastAsia="標楷體" w:hAnsi="Times New Roman"/>
                <w:szCs w:val="24"/>
              </w:rPr>
            </w:pPr>
            <w:r>
              <w:rPr>
                <w:rFonts w:ascii="Times New Roman" w:eastAsia="標楷體" w:hAnsi="Times New Roman"/>
                <w:szCs w:val="24"/>
              </w:rPr>
              <w:t>事業名稱</w:t>
            </w:r>
          </w:p>
        </w:tc>
        <w:tc>
          <w:tcPr>
            <w:tcW w:w="3601" w:type="dxa"/>
            <w:gridSpan w:val="2"/>
            <w:tcBorders>
              <w:left w:val="single" w:sz="2" w:space="0" w:color="000000"/>
              <w:bottom w:val="single" w:sz="2" w:space="0" w:color="000000"/>
            </w:tcBorders>
            <w:shd w:val="clear" w:color="auto" w:fill="auto"/>
            <w:tcMar>
              <w:top w:w="0" w:type="dxa"/>
              <w:left w:w="28" w:type="dxa"/>
              <w:bottom w:w="0" w:type="dxa"/>
              <w:right w:w="28" w:type="dxa"/>
            </w:tcMar>
            <w:vAlign w:val="center"/>
          </w:tcPr>
          <w:p w:rsidR="00970E58" w:rsidRDefault="00970E58">
            <w:pPr>
              <w:pStyle w:val="Textbody"/>
              <w:snapToGrid w:val="0"/>
              <w:jc w:val="both"/>
              <w:rPr>
                <w:rFonts w:ascii="Times New Roman" w:eastAsia="標楷體" w:hAnsi="Times New Roman"/>
                <w:szCs w:val="24"/>
              </w:rPr>
            </w:pPr>
          </w:p>
        </w:tc>
        <w:tc>
          <w:tcPr>
            <w:tcW w:w="1800" w:type="dxa"/>
            <w:gridSpan w:val="2"/>
            <w:tcBorders>
              <w:left w:val="single" w:sz="2" w:space="0" w:color="000000"/>
              <w:bottom w:val="single" w:sz="2" w:space="0" w:color="000000"/>
            </w:tcBorders>
            <w:shd w:val="clear" w:color="auto" w:fill="auto"/>
            <w:tcMar>
              <w:top w:w="0" w:type="dxa"/>
              <w:left w:w="28" w:type="dxa"/>
              <w:bottom w:w="0" w:type="dxa"/>
              <w:right w:w="28" w:type="dxa"/>
            </w:tcMar>
            <w:vAlign w:val="center"/>
          </w:tcPr>
          <w:p w:rsidR="00970E58" w:rsidRDefault="007C74B4">
            <w:pPr>
              <w:pStyle w:val="Textbody"/>
              <w:snapToGrid w:val="0"/>
              <w:jc w:val="center"/>
              <w:rPr>
                <w:rFonts w:ascii="Times New Roman" w:eastAsia="標楷體" w:hAnsi="Times New Roman"/>
                <w:szCs w:val="24"/>
              </w:rPr>
            </w:pPr>
            <w:r>
              <w:rPr>
                <w:rFonts w:ascii="Times New Roman" w:eastAsia="標楷體" w:hAnsi="Times New Roman"/>
                <w:szCs w:val="24"/>
              </w:rPr>
              <w:t>工廠登記編號</w:t>
            </w:r>
          </w:p>
        </w:tc>
        <w:tc>
          <w:tcPr>
            <w:tcW w:w="1802"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970E58" w:rsidRDefault="00970E58">
            <w:pPr>
              <w:pStyle w:val="Textbody"/>
              <w:snapToGrid w:val="0"/>
              <w:jc w:val="center"/>
              <w:rPr>
                <w:rFonts w:ascii="Times New Roman" w:eastAsia="標楷體" w:hAnsi="Times New Roman"/>
                <w:szCs w:val="24"/>
              </w:rPr>
            </w:pPr>
          </w:p>
        </w:tc>
      </w:tr>
      <w:tr w:rsidR="00970E58">
        <w:tblPrEx>
          <w:tblCellMar>
            <w:top w:w="0" w:type="dxa"/>
            <w:bottom w:w="0" w:type="dxa"/>
          </w:tblCellMar>
        </w:tblPrEx>
        <w:tc>
          <w:tcPr>
            <w:tcW w:w="1793" w:type="dxa"/>
            <w:tcBorders>
              <w:left w:val="single" w:sz="2" w:space="0" w:color="000000"/>
              <w:bottom w:val="single" w:sz="2" w:space="0" w:color="000000"/>
            </w:tcBorders>
            <w:shd w:val="clear" w:color="auto" w:fill="auto"/>
            <w:tcMar>
              <w:top w:w="0" w:type="dxa"/>
              <w:left w:w="28" w:type="dxa"/>
              <w:bottom w:w="0" w:type="dxa"/>
              <w:right w:w="28" w:type="dxa"/>
            </w:tcMar>
            <w:vAlign w:val="center"/>
          </w:tcPr>
          <w:p w:rsidR="00970E58" w:rsidRDefault="007C74B4">
            <w:pPr>
              <w:pStyle w:val="Textbody"/>
              <w:snapToGrid w:val="0"/>
              <w:jc w:val="center"/>
              <w:rPr>
                <w:rFonts w:ascii="Times New Roman" w:eastAsia="標楷體" w:hAnsi="Times New Roman"/>
                <w:szCs w:val="24"/>
              </w:rPr>
            </w:pPr>
            <w:r>
              <w:rPr>
                <w:rFonts w:ascii="Times New Roman" w:eastAsia="標楷體" w:hAnsi="Times New Roman"/>
                <w:szCs w:val="24"/>
              </w:rPr>
              <w:t>事業地址</w:t>
            </w:r>
          </w:p>
        </w:tc>
        <w:tc>
          <w:tcPr>
            <w:tcW w:w="7203" w:type="dxa"/>
            <w:gridSpan w:val="5"/>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970E58" w:rsidRDefault="00970E58">
            <w:pPr>
              <w:pStyle w:val="Textbody"/>
              <w:snapToGrid w:val="0"/>
              <w:jc w:val="both"/>
              <w:rPr>
                <w:rFonts w:ascii="Times New Roman" w:eastAsia="標楷體" w:hAnsi="Times New Roman"/>
                <w:szCs w:val="24"/>
              </w:rPr>
            </w:pPr>
          </w:p>
        </w:tc>
      </w:tr>
      <w:tr w:rsidR="00970E58">
        <w:tblPrEx>
          <w:tblCellMar>
            <w:top w:w="0" w:type="dxa"/>
            <w:bottom w:w="0" w:type="dxa"/>
          </w:tblCellMar>
        </w:tblPrEx>
        <w:tc>
          <w:tcPr>
            <w:tcW w:w="1793" w:type="dxa"/>
            <w:tcBorders>
              <w:left w:val="single" w:sz="2" w:space="0" w:color="000000"/>
              <w:bottom w:val="single" w:sz="2" w:space="0" w:color="000000"/>
            </w:tcBorders>
            <w:shd w:val="clear" w:color="auto" w:fill="auto"/>
            <w:tcMar>
              <w:top w:w="0" w:type="dxa"/>
              <w:left w:w="28" w:type="dxa"/>
              <w:bottom w:w="0" w:type="dxa"/>
              <w:right w:w="28" w:type="dxa"/>
            </w:tcMar>
            <w:vAlign w:val="center"/>
          </w:tcPr>
          <w:p w:rsidR="00970E58" w:rsidRDefault="007C74B4">
            <w:pPr>
              <w:pStyle w:val="Textbody"/>
              <w:snapToGrid w:val="0"/>
              <w:jc w:val="center"/>
              <w:rPr>
                <w:rFonts w:ascii="Times New Roman" w:eastAsia="標楷體" w:hAnsi="Times New Roman"/>
                <w:szCs w:val="24"/>
              </w:rPr>
            </w:pPr>
            <w:r>
              <w:rPr>
                <w:rFonts w:ascii="Times New Roman" w:eastAsia="標楷體" w:hAnsi="Times New Roman"/>
                <w:szCs w:val="24"/>
              </w:rPr>
              <w:t>公司名稱</w:t>
            </w:r>
          </w:p>
        </w:tc>
        <w:tc>
          <w:tcPr>
            <w:tcW w:w="3601" w:type="dxa"/>
            <w:gridSpan w:val="2"/>
            <w:tcBorders>
              <w:left w:val="single" w:sz="2" w:space="0" w:color="000000"/>
              <w:bottom w:val="single" w:sz="2" w:space="0" w:color="000000"/>
            </w:tcBorders>
            <w:shd w:val="clear" w:color="auto" w:fill="auto"/>
            <w:tcMar>
              <w:top w:w="0" w:type="dxa"/>
              <w:left w:w="28" w:type="dxa"/>
              <w:bottom w:w="0" w:type="dxa"/>
              <w:right w:w="28" w:type="dxa"/>
            </w:tcMar>
            <w:vAlign w:val="center"/>
          </w:tcPr>
          <w:p w:rsidR="00970E58" w:rsidRDefault="00970E58">
            <w:pPr>
              <w:pStyle w:val="Textbody"/>
              <w:snapToGrid w:val="0"/>
              <w:jc w:val="both"/>
              <w:rPr>
                <w:rFonts w:ascii="Times New Roman" w:eastAsia="標楷體" w:hAnsi="Times New Roman"/>
                <w:szCs w:val="24"/>
              </w:rPr>
            </w:pPr>
          </w:p>
        </w:tc>
        <w:tc>
          <w:tcPr>
            <w:tcW w:w="1800" w:type="dxa"/>
            <w:gridSpan w:val="2"/>
            <w:tcBorders>
              <w:left w:val="single" w:sz="2" w:space="0" w:color="000000"/>
              <w:bottom w:val="single" w:sz="2" w:space="0" w:color="000000"/>
            </w:tcBorders>
            <w:shd w:val="clear" w:color="auto" w:fill="auto"/>
            <w:tcMar>
              <w:top w:w="0" w:type="dxa"/>
              <w:left w:w="28" w:type="dxa"/>
              <w:bottom w:w="0" w:type="dxa"/>
              <w:right w:w="28" w:type="dxa"/>
            </w:tcMar>
            <w:vAlign w:val="center"/>
          </w:tcPr>
          <w:p w:rsidR="00970E58" w:rsidRDefault="007C74B4">
            <w:pPr>
              <w:pStyle w:val="Textbody"/>
              <w:snapToGrid w:val="0"/>
              <w:jc w:val="center"/>
              <w:rPr>
                <w:rFonts w:ascii="Times New Roman" w:eastAsia="標楷體" w:hAnsi="Times New Roman"/>
                <w:szCs w:val="24"/>
              </w:rPr>
            </w:pPr>
            <w:r>
              <w:rPr>
                <w:rFonts w:ascii="Times New Roman" w:eastAsia="標楷體" w:hAnsi="Times New Roman"/>
                <w:szCs w:val="24"/>
              </w:rPr>
              <w:t>公司統一編號</w:t>
            </w:r>
          </w:p>
        </w:tc>
        <w:tc>
          <w:tcPr>
            <w:tcW w:w="1802"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970E58" w:rsidRDefault="00970E58">
            <w:pPr>
              <w:pStyle w:val="Textbody"/>
              <w:snapToGrid w:val="0"/>
              <w:jc w:val="center"/>
              <w:rPr>
                <w:rFonts w:ascii="Times New Roman" w:eastAsia="標楷體" w:hAnsi="Times New Roman"/>
                <w:szCs w:val="24"/>
              </w:rPr>
            </w:pPr>
          </w:p>
        </w:tc>
      </w:tr>
      <w:tr w:rsidR="00970E58">
        <w:tblPrEx>
          <w:tblCellMar>
            <w:top w:w="0" w:type="dxa"/>
            <w:bottom w:w="0" w:type="dxa"/>
          </w:tblCellMar>
        </w:tblPrEx>
        <w:tc>
          <w:tcPr>
            <w:tcW w:w="1793" w:type="dxa"/>
            <w:tcBorders>
              <w:left w:val="single" w:sz="2" w:space="0" w:color="000000"/>
              <w:bottom w:val="single" w:sz="2" w:space="0" w:color="000000"/>
            </w:tcBorders>
            <w:shd w:val="clear" w:color="auto" w:fill="auto"/>
            <w:tcMar>
              <w:top w:w="0" w:type="dxa"/>
              <w:left w:w="28" w:type="dxa"/>
              <w:bottom w:w="0" w:type="dxa"/>
              <w:right w:w="28" w:type="dxa"/>
            </w:tcMar>
            <w:vAlign w:val="center"/>
          </w:tcPr>
          <w:p w:rsidR="00970E58" w:rsidRDefault="007C74B4">
            <w:pPr>
              <w:pStyle w:val="Textbody"/>
              <w:snapToGrid w:val="0"/>
              <w:jc w:val="center"/>
              <w:rPr>
                <w:rFonts w:ascii="Times New Roman" w:eastAsia="標楷體" w:hAnsi="Times New Roman"/>
                <w:szCs w:val="24"/>
              </w:rPr>
            </w:pPr>
            <w:r>
              <w:rPr>
                <w:rFonts w:ascii="Times New Roman" w:eastAsia="標楷體" w:hAnsi="Times New Roman"/>
                <w:szCs w:val="24"/>
              </w:rPr>
              <w:t>公司地址</w:t>
            </w:r>
          </w:p>
        </w:tc>
        <w:tc>
          <w:tcPr>
            <w:tcW w:w="7203" w:type="dxa"/>
            <w:gridSpan w:val="5"/>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970E58" w:rsidRDefault="00970E58">
            <w:pPr>
              <w:pStyle w:val="Textbody"/>
              <w:snapToGrid w:val="0"/>
              <w:jc w:val="both"/>
              <w:rPr>
                <w:rFonts w:ascii="Times New Roman" w:eastAsia="標楷體" w:hAnsi="Times New Roman"/>
                <w:szCs w:val="24"/>
              </w:rPr>
            </w:pPr>
          </w:p>
        </w:tc>
      </w:tr>
      <w:tr w:rsidR="00970E58">
        <w:tblPrEx>
          <w:tblCellMar>
            <w:top w:w="0" w:type="dxa"/>
            <w:bottom w:w="0" w:type="dxa"/>
          </w:tblCellMar>
        </w:tblPrEx>
        <w:tc>
          <w:tcPr>
            <w:tcW w:w="1793" w:type="dxa"/>
            <w:tcBorders>
              <w:left w:val="single" w:sz="2" w:space="0" w:color="000000"/>
              <w:bottom w:val="single" w:sz="2" w:space="0" w:color="000000"/>
            </w:tcBorders>
            <w:shd w:val="clear" w:color="auto" w:fill="auto"/>
            <w:tcMar>
              <w:top w:w="0" w:type="dxa"/>
              <w:left w:w="28" w:type="dxa"/>
              <w:bottom w:w="0" w:type="dxa"/>
              <w:right w:w="28" w:type="dxa"/>
            </w:tcMar>
            <w:vAlign w:val="center"/>
          </w:tcPr>
          <w:p w:rsidR="00970E58" w:rsidRDefault="007C74B4">
            <w:pPr>
              <w:pStyle w:val="Textbody"/>
              <w:snapToGrid w:val="0"/>
              <w:jc w:val="center"/>
              <w:rPr>
                <w:rFonts w:ascii="Times New Roman" w:eastAsia="標楷體" w:hAnsi="Times New Roman"/>
                <w:szCs w:val="24"/>
              </w:rPr>
            </w:pPr>
            <w:r>
              <w:rPr>
                <w:rFonts w:ascii="Times New Roman" w:eastAsia="標楷體" w:hAnsi="Times New Roman"/>
                <w:szCs w:val="24"/>
              </w:rPr>
              <w:t>環保聯絡人</w:t>
            </w:r>
          </w:p>
        </w:tc>
        <w:tc>
          <w:tcPr>
            <w:tcW w:w="3601" w:type="dxa"/>
            <w:gridSpan w:val="2"/>
            <w:tcBorders>
              <w:left w:val="single" w:sz="2" w:space="0" w:color="000000"/>
              <w:bottom w:val="single" w:sz="2" w:space="0" w:color="000000"/>
            </w:tcBorders>
            <w:shd w:val="clear" w:color="auto" w:fill="auto"/>
            <w:tcMar>
              <w:top w:w="0" w:type="dxa"/>
              <w:left w:w="28" w:type="dxa"/>
              <w:bottom w:w="0" w:type="dxa"/>
              <w:right w:w="28" w:type="dxa"/>
            </w:tcMar>
            <w:vAlign w:val="center"/>
          </w:tcPr>
          <w:p w:rsidR="00970E58" w:rsidRDefault="007C74B4">
            <w:pPr>
              <w:pStyle w:val="Textbody"/>
              <w:snapToGrid w:val="0"/>
              <w:rPr>
                <w:rFonts w:ascii="Times New Roman" w:eastAsia="標楷體" w:hAnsi="Times New Roman"/>
                <w:szCs w:val="24"/>
              </w:rPr>
            </w:pPr>
            <w:r>
              <w:rPr>
                <w:rFonts w:ascii="Times New Roman" w:eastAsia="標楷體" w:hAnsi="Times New Roman"/>
                <w:szCs w:val="24"/>
              </w:rPr>
              <w:t>姓名：</w:t>
            </w:r>
            <w:r>
              <w:rPr>
                <w:rFonts w:ascii="Times New Roman" w:eastAsia="標楷體" w:hAnsi="Times New Roman"/>
                <w:szCs w:val="24"/>
              </w:rPr>
              <w:t>______________________</w:t>
            </w:r>
          </w:p>
          <w:p w:rsidR="00970E58" w:rsidRDefault="007C74B4">
            <w:pPr>
              <w:pStyle w:val="Textbody"/>
              <w:snapToGrid w:val="0"/>
              <w:rPr>
                <w:rFonts w:ascii="Times New Roman" w:eastAsia="標楷體" w:hAnsi="Times New Roman"/>
                <w:szCs w:val="24"/>
              </w:rPr>
            </w:pPr>
            <w:r>
              <w:rPr>
                <w:rFonts w:ascii="Times New Roman" w:eastAsia="標楷體" w:hAnsi="Times New Roman"/>
                <w:szCs w:val="24"/>
              </w:rPr>
              <w:t>聯絡電話：</w:t>
            </w:r>
            <w:r>
              <w:rPr>
                <w:rFonts w:ascii="Times New Roman" w:eastAsia="標楷體" w:hAnsi="Times New Roman"/>
                <w:szCs w:val="24"/>
              </w:rPr>
              <w:t>__________________</w:t>
            </w:r>
          </w:p>
          <w:p w:rsidR="00970E58" w:rsidRDefault="007C74B4">
            <w:pPr>
              <w:pStyle w:val="Textbody"/>
              <w:snapToGrid w:val="0"/>
              <w:rPr>
                <w:rFonts w:ascii="Times New Roman" w:eastAsia="標楷體" w:hAnsi="Times New Roman"/>
                <w:szCs w:val="24"/>
              </w:rPr>
            </w:pPr>
            <w:r>
              <w:rPr>
                <w:rFonts w:ascii="Times New Roman" w:eastAsia="標楷體" w:hAnsi="Times New Roman"/>
                <w:szCs w:val="24"/>
              </w:rPr>
              <w:t>電子郵件：</w:t>
            </w:r>
            <w:r>
              <w:rPr>
                <w:rFonts w:ascii="Times New Roman" w:eastAsia="標楷體" w:hAnsi="Times New Roman"/>
                <w:szCs w:val="24"/>
              </w:rPr>
              <w:t>__________________</w:t>
            </w:r>
          </w:p>
        </w:tc>
        <w:tc>
          <w:tcPr>
            <w:tcW w:w="1800" w:type="dxa"/>
            <w:gridSpan w:val="2"/>
            <w:tcBorders>
              <w:left w:val="single" w:sz="2" w:space="0" w:color="000000"/>
              <w:bottom w:val="single" w:sz="2" w:space="0" w:color="000000"/>
            </w:tcBorders>
            <w:shd w:val="clear" w:color="auto" w:fill="auto"/>
            <w:tcMar>
              <w:top w:w="0" w:type="dxa"/>
              <w:left w:w="28" w:type="dxa"/>
              <w:bottom w:w="0" w:type="dxa"/>
              <w:right w:w="28" w:type="dxa"/>
            </w:tcMar>
            <w:vAlign w:val="center"/>
          </w:tcPr>
          <w:p w:rsidR="00970E58" w:rsidRDefault="007C74B4">
            <w:pPr>
              <w:pStyle w:val="Textbody"/>
              <w:snapToGrid w:val="0"/>
              <w:jc w:val="center"/>
              <w:rPr>
                <w:rFonts w:ascii="Times New Roman" w:eastAsia="標楷體" w:hAnsi="Times New Roman"/>
                <w:szCs w:val="24"/>
              </w:rPr>
            </w:pPr>
            <w:r>
              <w:rPr>
                <w:rFonts w:ascii="Times New Roman" w:eastAsia="標楷體" w:hAnsi="Times New Roman"/>
                <w:szCs w:val="24"/>
              </w:rPr>
              <w:t>管制編號</w:t>
            </w:r>
          </w:p>
        </w:tc>
        <w:tc>
          <w:tcPr>
            <w:tcW w:w="1802"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970E58" w:rsidRDefault="00970E58">
            <w:pPr>
              <w:pStyle w:val="Textbody"/>
              <w:snapToGrid w:val="0"/>
              <w:jc w:val="both"/>
              <w:rPr>
                <w:rFonts w:ascii="Times New Roman" w:eastAsia="標楷體" w:hAnsi="Times New Roman"/>
                <w:szCs w:val="24"/>
              </w:rPr>
            </w:pPr>
          </w:p>
        </w:tc>
      </w:tr>
      <w:tr w:rsidR="00970E58">
        <w:tblPrEx>
          <w:tblCellMar>
            <w:top w:w="0" w:type="dxa"/>
            <w:bottom w:w="0" w:type="dxa"/>
          </w:tblCellMar>
        </w:tblPrEx>
        <w:tc>
          <w:tcPr>
            <w:tcW w:w="8996" w:type="dxa"/>
            <w:gridSpan w:val="6"/>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970E58" w:rsidRDefault="007C74B4">
            <w:pPr>
              <w:pStyle w:val="Textbody"/>
              <w:snapToGrid w:val="0"/>
              <w:jc w:val="center"/>
            </w:pPr>
            <w:r>
              <w:rPr>
                <w:rFonts w:ascii="Times New Roman" w:eastAsia="標楷體" w:hAnsi="Times New Roman"/>
                <w:szCs w:val="24"/>
              </w:rPr>
              <w:t>2.</w:t>
            </w:r>
            <w:r>
              <w:t xml:space="preserve"> </w:t>
            </w:r>
            <w:r>
              <w:rPr>
                <w:rFonts w:ascii="Times New Roman" w:eastAsia="標楷體" w:hAnsi="Times New Roman"/>
                <w:szCs w:val="24"/>
              </w:rPr>
              <w:t>貯存系統設置現況說明</w:t>
            </w:r>
          </w:p>
        </w:tc>
      </w:tr>
      <w:tr w:rsidR="00970E58">
        <w:tblPrEx>
          <w:tblCellMar>
            <w:top w:w="0" w:type="dxa"/>
            <w:bottom w:w="0" w:type="dxa"/>
          </w:tblCellMar>
        </w:tblPrEx>
        <w:tc>
          <w:tcPr>
            <w:tcW w:w="1793" w:type="dxa"/>
            <w:tcBorders>
              <w:left w:val="single" w:sz="2" w:space="0" w:color="000000"/>
              <w:bottom w:val="single" w:sz="2" w:space="0" w:color="000000"/>
            </w:tcBorders>
            <w:shd w:val="clear" w:color="auto" w:fill="auto"/>
            <w:tcMar>
              <w:top w:w="0" w:type="dxa"/>
              <w:left w:w="28" w:type="dxa"/>
              <w:bottom w:w="0" w:type="dxa"/>
              <w:right w:w="28" w:type="dxa"/>
            </w:tcMar>
            <w:vAlign w:val="center"/>
          </w:tcPr>
          <w:p w:rsidR="00970E58" w:rsidRDefault="007C74B4">
            <w:pPr>
              <w:pStyle w:val="Textbody"/>
              <w:snapToGrid w:val="0"/>
              <w:jc w:val="center"/>
              <w:rPr>
                <w:rFonts w:ascii="Times New Roman" w:eastAsia="標楷體" w:hAnsi="Times New Roman"/>
                <w:szCs w:val="24"/>
              </w:rPr>
            </w:pPr>
            <w:r>
              <w:rPr>
                <w:rFonts w:ascii="Times New Roman" w:eastAsia="標楷體" w:hAnsi="Times New Roman"/>
                <w:szCs w:val="24"/>
              </w:rPr>
              <w:t>貯存系統數量及容積</w:t>
            </w:r>
          </w:p>
        </w:tc>
        <w:tc>
          <w:tcPr>
            <w:tcW w:w="7203" w:type="dxa"/>
            <w:gridSpan w:val="5"/>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970E58" w:rsidRDefault="007C74B4">
            <w:pPr>
              <w:pStyle w:val="Textbody"/>
              <w:snapToGrid w:val="0"/>
              <w:ind w:left="3164" w:hanging="3164"/>
            </w:pPr>
            <w:r>
              <w:rPr>
                <w:rFonts w:ascii="Times New Roman" w:eastAsia="標楷體" w:hAnsi="Times New Roman"/>
                <w:szCs w:val="24"/>
              </w:rPr>
              <w:t>(1)</w:t>
            </w:r>
            <w:r>
              <w:rPr>
                <w:rFonts w:ascii="Times New Roman" w:eastAsia="標楷體" w:hAnsi="Times New Roman"/>
                <w:szCs w:val="24"/>
              </w:rPr>
              <w:t>地上儲槽：</w:t>
            </w:r>
            <w:r>
              <w:rPr>
                <w:rFonts w:ascii="Times New Roman" w:eastAsia="標楷體" w:hAnsi="Times New Roman"/>
                <w:szCs w:val="24"/>
                <w:u w:val="single"/>
              </w:rPr>
              <w:t xml:space="preserve">        </w:t>
            </w:r>
            <w:r>
              <w:rPr>
                <w:rFonts w:ascii="Times New Roman" w:eastAsia="標楷體" w:hAnsi="Times New Roman"/>
                <w:szCs w:val="24"/>
              </w:rPr>
              <w:t>座（容積達</w:t>
            </w:r>
            <w:r>
              <w:rPr>
                <w:rFonts w:ascii="Times New Roman" w:eastAsia="標楷體" w:hAnsi="Times New Roman"/>
                <w:szCs w:val="24"/>
              </w:rPr>
              <w:t>1,000</w:t>
            </w:r>
            <w:r>
              <w:rPr>
                <w:rFonts w:ascii="Times New Roman" w:eastAsia="標楷體" w:hAnsi="Times New Roman"/>
                <w:szCs w:val="24"/>
              </w:rPr>
              <w:t>公秉以上：</w:t>
            </w:r>
            <w:r>
              <w:rPr>
                <w:rFonts w:ascii="Times New Roman" w:eastAsia="標楷體" w:hAnsi="Times New Roman"/>
                <w:szCs w:val="24"/>
                <w:u w:val="single"/>
              </w:rPr>
              <w:t xml:space="preserve">        </w:t>
            </w:r>
            <w:r>
              <w:rPr>
                <w:rFonts w:ascii="Times New Roman" w:eastAsia="標楷體" w:hAnsi="Times New Roman"/>
                <w:szCs w:val="24"/>
              </w:rPr>
              <w:t>座</w:t>
            </w:r>
            <w:r>
              <w:rPr>
                <w:rFonts w:ascii="Times New Roman" w:eastAsia="標楷體" w:hAnsi="Times New Roman"/>
                <w:szCs w:val="24"/>
              </w:rPr>
              <w:br/>
            </w:r>
            <w:r>
              <w:rPr>
                <w:rFonts w:ascii="Times New Roman" w:eastAsia="標楷體" w:hAnsi="Times New Roman"/>
                <w:szCs w:val="24"/>
              </w:rPr>
              <w:t>容積未達</w:t>
            </w:r>
            <w:r>
              <w:rPr>
                <w:rFonts w:ascii="Times New Roman" w:eastAsia="標楷體" w:hAnsi="Times New Roman"/>
                <w:szCs w:val="24"/>
              </w:rPr>
              <w:t>1,000</w:t>
            </w:r>
            <w:r>
              <w:rPr>
                <w:rFonts w:ascii="Times New Roman" w:eastAsia="標楷體" w:hAnsi="Times New Roman"/>
                <w:szCs w:val="24"/>
              </w:rPr>
              <w:t>公秉：</w:t>
            </w:r>
            <w:r>
              <w:rPr>
                <w:rFonts w:ascii="Times New Roman" w:eastAsia="標楷體" w:hAnsi="Times New Roman"/>
                <w:szCs w:val="24"/>
                <w:u w:val="single"/>
              </w:rPr>
              <w:t xml:space="preserve">        </w:t>
            </w:r>
            <w:r>
              <w:rPr>
                <w:rFonts w:ascii="Times New Roman" w:eastAsia="標楷體" w:hAnsi="Times New Roman"/>
                <w:szCs w:val="24"/>
              </w:rPr>
              <w:t>座）</w:t>
            </w:r>
          </w:p>
          <w:p w:rsidR="00970E58" w:rsidRDefault="007C74B4">
            <w:pPr>
              <w:pStyle w:val="Textbody"/>
              <w:snapToGrid w:val="0"/>
            </w:pPr>
            <w:r>
              <w:rPr>
                <w:rFonts w:ascii="Times New Roman" w:eastAsia="標楷體" w:hAnsi="Times New Roman"/>
                <w:szCs w:val="24"/>
              </w:rPr>
              <w:t>(2)</w:t>
            </w:r>
            <w:r>
              <w:rPr>
                <w:rFonts w:ascii="Times New Roman" w:eastAsia="標楷體" w:hAnsi="Times New Roman"/>
                <w:szCs w:val="24"/>
              </w:rPr>
              <w:t>地下儲槽：</w:t>
            </w:r>
            <w:r>
              <w:rPr>
                <w:rFonts w:ascii="Times New Roman" w:eastAsia="標楷體" w:hAnsi="Times New Roman"/>
                <w:szCs w:val="24"/>
                <w:u w:val="single"/>
              </w:rPr>
              <w:t xml:space="preserve">        </w:t>
            </w:r>
            <w:r>
              <w:rPr>
                <w:rFonts w:ascii="Times New Roman" w:eastAsia="標楷體" w:hAnsi="Times New Roman"/>
                <w:szCs w:val="24"/>
              </w:rPr>
              <w:t>座</w:t>
            </w:r>
          </w:p>
          <w:p w:rsidR="00970E58" w:rsidRDefault="007C74B4">
            <w:pPr>
              <w:pStyle w:val="Textbody"/>
              <w:snapToGrid w:val="0"/>
            </w:pPr>
            <w:r>
              <w:rPr>
                <w:rFonts w:ascii="Times New Roman" w:eastAsia="標楷體" w:hAnsi="Times New Roman"/>
                <w:szCs w:val="24"/>
              </w:rPr>
              <w:t>(3)</w:t>
            </w:r>
            <w:r>
              <w:rPr>
                <w:rFonts w:ascii="Times New Roman" w:eastAsia="標楷體" w:hAnsi="Times New Roman"/>
                <w:szCs w:val="24"/>
              </w:rPr>
              <w:t>貯存容器：</w:t>
            </w:r>
            <w:r>
              <w:rPr>
                <w:rFonts w:ascii="Times New Roman" w:eastAsia="標楷體" w:hAnsi="Times New Roman"/>
                <w:szCs w:val="24"/>
                <w:u w:val="single"/>
              </w:rPr>
              <w:t xml:space="preserve">        </w:t>
            </w:r>
            <w:r>
              <w:rPr>
                <w:rFonts w:ascii="Times New Roman" w:eastAsia="標楷體" w:hAnsi="Times New Roman"/>
                <w:szCs w:val="24"/>
              </w:rPr>
              <w:t>個</w:t>
            </w:r>
          </w:p>
          <w:p w:rsidR="00970E58" w:rsidRDefault="007C74B4">
            <w:pPr>
              <w:pStyle w:val="Textbody"/>
              <w:snapToGrid w:val="0"/>
            </w:pPr>
            <w:r>
              <w:rPr>
                <w:rFonts w:ascii="Times New Roman" w:eastAsia="標楷體" w:hAnsi="Times New Roman"/>
                <w:szCs w:val="24"/>
              </w:rPr>
              <w:t>以上貯存系統容積合計：</w:t>
            </w:r>
            <w:r>
              <w:rPr>
                <w:rFonts w:ascii="Times New Roman" w:eastAsia="標楷體" w:hAnsi="Times New Roman"/>
                <w:szCs w:val="24"/>
                <w:u w:val="single"/>
              </w:rPr>
              <w:t xml:space="preserve">      </w:t>
            </w:r>
            <w:r>
              <w:rPr>
                <w:rFonts w:ascii="Times New Roman" w:eastAsia="標楷體" w:hAnsi="Times New Roman"/>
                <w:szCs w:val="24"/>
              </w:rPr>
              <w:t>公秉</w:t>
            </w:r>
          </w:p>
        </w:tc>
      </w:tr>
      <w:tr w:rsidR="00970E58">
        <w:tblPrEx>
          <w:tblCellMar>
            <w:top w:w="0" w:type="dxa"/>
            <w:bottom w:w="0" w:type="dxa"/>
          </w:tblCellMar>
        </w:tblPrEx>
        <w:tc>
          <w:tcPr>
            <w:tcW w:w="1793" w:type="dxa"/>
            <w:tcBorders>
              <w:left w:val="single" w:sz="2" w:space="0" w:color="000000"/>
              <w:bottom w:val="single" w:sz="2" w:space="0" w:color="000000"/>
            </w:tcBorders>
            <w:shd w:val="clear" w:color="auto" w:fill="auto"/>
            <w:tcMar>
              <w:top w:w="0" w:type="dxa"/>
              <w:left w:w="28" w:type="dxa"/>
              <w:bottom w:w="0" w:type="dxa"/>
              <w:right w:w="28" w:type="dxa"/>
            </w:tcMar>
            <w:vAlign w:val="center"/>
          </w:tcPr>
          <w:p w:rsidR="00970E58" w:rsidRDefault="007C74B4">
            <w:pPr>
              <w:pStyle w:val="Textbody"/>
              <w:snapToGrid w:val="0"/>
              <w:jc w:val="center"/>
              <w:rPr>
                <w:rFonts w:ascii="Times New Roman" w:eastAsia="標楷體" w:hAnsi="Times New Roman"/>
                <w:szCs w:val="24"/>
              </w:rPr>
            </w:pPr>
            <w:r>
              <w:rPr>
                <w:rFonts w:ascii="Times New Roman" w:eastAsia="標楷體" w:hAnsi="Times New Roman"/>
                <w:szCs w:val="24"/>
              </w:rPr>
              <w:t>貯存物質種類</w:t>
            </w:r>
          </w:p>
        </w:tc>
        <w:tc>
          <w:tcPr>
            <w:tcW w:w="7203" w:type="dxa"/>
            <w:gridSpan w:val="5"/>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970E58" w:rsidRDefault="007C74B4">
            <w:pPr>
              <w:pStyle w:val="Textbody"/>
              <w:snapToGrid w:val="0"/>
              <w:ind w:left="3277" w:hanging="3277"/>
            </w:pPr>
            <w:r>
              <w:rPr>
                <w:rFonts w:ascii="Times New Roman" w:eastAsia="標楷體" w:hAnsi="Times New Roman"/>
                <w:szCs w:val="24"/>
              </w:rPr>
              <w:t>(1)</w:t>
            </w:r>
            <w:r>
              <w:rPr>
                <w:rFonts w:ascii="Times New Roman" w:eastAsia="標楷體" w:hAnsi="Times New Roman"/>
                <w:szCs w:val="24"/>
              </w:rPr>
              <w:t>汽油、柴油：</w:t>
            </w:r>
            <w:r>
              <w:rPr>
                <w:rFonts w:ascii="Times New Roman" w:eastAsia="標楷體" w:hAnsi="Times New Roman"/>
                <w:szCs w:val="24"/>
                <w:u w:val="single"/>
              </w:rPr>
              <w:t xml:space="preserve">       </w:t>
            </w:r>
            <w:r>
              <w:rPr>
                <w:rFonts w:ascii="Times New Roman" w:eastAsia="標楷體" w:hAnsi="Times New Roman"/>
                <w:szCs w:val="24"/>
              </w:rPr>
              <w:t>座（容積達</w:t>
            </w:r>
            <w:r>
              <w:rPr>
                <w:rFonts w:ascii="Times New Roman" w:eastAsia="標楷體" w:hAnsi="Times New Roman"/>
                <w:szCs w:val="24"/>
              </w:rPr>
              <w:t>1,000</w:t>
            </w:r>
            <w:r>
              <w:rPr>
                <w:rFonts w:ascii="Times New Roman" w:eastAsia="標楷體" w:hAnsi="Times New Roman"/>
                <w:szCs w:val="24"/>
              </w:rPr>
              <w:t>公秉以上：</w:t>
            </w:r>
            <w:r>
              <w:rPr>
                <w:rFonts w:ascii="Times New Roman" w:eastAsia="標楷體" w:hAnsi="Times New Roman"/>
                <w:szCs w:val="24"/>
                <w:u w:val="single"/>
              </w:rPr>
              <w:t xml:space="preserve">        </w:t>
            </w:r>
            <w:r>
              <w:rPr>
                <w:rFonts w:ascii="Times New Roman" w:eastAsia="標楷體" w:hAnsi="Times New Roman"/>
                <w:szCs w:val="24"/>
              </w:rPr>
              <w:t>座</w:t>
            </w:r>
            <w:r>
              <w:rPr>
                <w:rFonts w:ascii="Times New Roman" w:eastAsia="標楷體" w:hAnsi="Times New Roman"/>
                <w:szCs w:val="24"/>
              </w:rPr>
              <w:br/>
            </w:r>
            <w:r>
              <w:rPr>
                <w:rFonts w:ascii="Times New Roman" w:eastAsia="標楷體" w:hAnsi="Times New Roman"/>
                <w:szCs w:val="24"/>
              </w:rPr>
              <w:t>容積未達</w:t>
            </w:r>
            <w:r>
              <w:rPr>
                <w:rFonts w:ascii="Times New Roman" w:eastAsia="標楷體" w:hAnsi="Times New Roman"/>
                <w:szCs w:val="24"/>
              </w:rPr>
              <w:t>1,000</w:t>
            </w:r>
            <w:r>
              <w:rPr>
                <w:rFonts w:ascii="Times New Roman" w:eastAsia="標楷體" w:hAnsi="Times New Roman"/>
                <w:szCs w:val="24"/>
              </w:rPr>
              <w:t>公秉：</w:t>
            </w:r>
            <w:r>
              <w:rPr>
                <w:rFonts w:ascii="Times New Roman" w:eastAsia="標楷體" w:hAnsi="Times New Roman"/>
                <w:szCs w:val="24"/>
                <w:u w:val="single"/>
              </w:rPr>
              <w:t xml:space="preserve">        </w:t>
            </w:r>
            <w:r>
              <w:rPr>
                <w:rFonts w:ascii="Times New Roman" w:eastAsia="標楷體" w:hAnsi="Times New Roman"/>
                <w:szCs w:val="24"/>
              </w:rPr>
              <w:t>座）</w:t>
            </w:r>
          </w:p>
          <w:p w:rsidR="00970E58" w:rsidRDefault="007C74B4">
            <w:pPr>
              <w:pStyle w:val="Textbody"/>
              <w:snapToGrid w:val="0"/>
            </w:pPr>
            <w:r>
              <w:rPr>
                <w:rFonts w:ascii="Times New Roman" w:eastAsia="標楷體" w:hAnsi="Times New Roman"/>
                <w:szCs w:val="24"/>
              </w:rPr>
              <w:t>(2)</w:t>
            </w:r>
            <w:r>
              <w:rPr>
                <w:rFonts w:ascii="Times New Roman" w:eastAsia="標楷體" w:hAnsi="Times New Roman"/>
                <w:szCs w:val="24"/>
              </w:rPr>
              <w:t>汽油、柴油以外之指定物質：</w:t>
            </w:r>
            <w:r>
              <w:rPr>
                <w:rFonts w:ascii="Times New Roman" w:eastAsia="標楷體" w:hAnsi="Times New Roman"/>
                <w:szCs w:val="24"/>
                <w:u w:val="single"/>
              </w:rPr>
              <w:t xml:space="preserve">        </w:t>
            </w:r>
            <w:r>
              <w:rPr>
                <w:rFonts w:ascii="Times New Roman" w:eastAsia="標楷體" w:hAnsi="Times New Roman"/>
                <w:szCs w:val="24"/>
              </w:rPr>
              <w:t>座</w:t>
            </w:r>
          </w:p>
        </w:tc>
      </w:tr>
      <w:tr w:rsidR="00970E58">
        <w:tblPrEx>
          <w:tblCellMar>
            <w:top w:w="0" w:type="dxa"/>
            <w:bottom w:w="0" w:type="dxa"/>
          </w:tblCellMar>
        </w:tblPrEx>
        <w:tc>
          <w:tcPr>
            <w:tcW w:w="8996" w:type="dxa"/>
            <w:gridSpan w:val="6"/>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970E58" w:rsidRDefault="007C74B4">
            <w:pPr>
              <w:pStyle w:val="Textbody"/>
              <w:snapToGrid w:val="0"/>
              <w:ind w:left="2880" w:hanging="2880"/>
              <w:jc w:val="center"/>
              <w:rPr>
                <w:rFonts w:ascii="Times New Roman" w:eastAsia="標楷體" w:hAnsi="Times New Roman"/>
                <w:szCs w:val="24"/>
              </w:rPr>
            </w:pPr>
            <w:r>
              <w:rPr>
                <w:rFonts w:ascii="Times New Roman" w:eastAsia="標楷體" w:hAnsi="Times New Roman"/>
                <w:szCs w:val="24"/>
              </w:rPr>
              <w:t>平面配置圖</w:t>
            </w:r>
          </w:p>
        </w:tc>
      </w:tr>
      <w:tr w:rsidR="00970E58">
        <w:tblPrEx>
          <w:tblCellMar>
            <w:top w:w="0" w:type="dxa"/>
            <w:bottom w:w="0" w:type="dxa"/>
          </w:tblCellMar>
        </w:tblPrEx>
        <w:tc>
          <w:tcPr>
            <w:tcW w:w="8996" w:type="dxa"/>
            <w:gridSpan w:val="6"/>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970E58" w:rsidRDefault="00970E58">
            <w:pPr>
              <w:pStyle w:val="Textbody"/>
              <w:snapToGrid w:val="0"/>
              <w:jc w:val="center"/>
              <w:rPr>
                <w:rFonts w:ascii="Times New Roman" w:eastAsia="標楷體" w:hAnsi="Times New Roman"/>
                <w:szCs w:val="24"/>
              </w:rPr>
            </w:pPr>
          </w:p>
          <w:p w:rsidR="00970E58" w:rsidRDefault="00970E58">
            <w:pPr>
              <w:pStyle w:val="Textbody"/>
              <w:snapToGrid w:val="0"/>
              <w:jc w:val="center"/>
              <w:rPr>
                <w:rFonts w:ascii="Times New Roman" w:eastAsia="標楷體" w:hAnsi="Times New Roman"/>
                <w:szCs w:val="24"/>
              </w:rPr>
            </w:pPr>
          </w:p>
          <w:p w:rsidR="00970E58" w:rsidRDefault="00970E58">
            <w:pPr>
              <w:pStyle w:val="Textbody"/>
              <w:snapToGrid w:val="0"/>
              <w:jc w:val="center"/>
              <w:rPr>
                <w:rFonts w:ascii="Times New Roman" w:eastAsia="標楷體" w:hAnsi="Times New Roman"/>
                <w:szCs w:val="24"/>
              </w:rPr>
            </w:pPr>
          </w:p>
          <w:p w:rsidR="00970E58" w:rsidRDefault="00970E58">
            <w:pPr>
              <w:pStyle w:val="Textbody"/>
              <w:snapToGrid w:val="0"/>
              <w:jc w:val="center"/>
              <w:rPr>
                <w:rFonts w:ascii="Times New Roman" w:eastAsia="標楷體" w:hAnsi="Times New Roman"/>
                <w:szCs w:val="24"/>
              </w:rPr>
            </w:pPr>
          </w:p>
          <w:p w:rsidR="00970E58" w:rsidRDefault="00970E58">
            <w:pPr>
              <w:pStyle w:val="Textbody"/>
              <w:snapToGrid w:val="0"/>
              <w:jc w:val="center"/>
              <w:rPr>
                <w:rFonts w:ascii="Times New Roman" w:eastAsia="標楷體" w:hAnsi="Times New Roman"/>
                <w:szCs w:val="24"/>
              </w:rPr>
            </w:pPr>
          </w:p>
          <w:p w:rsidR="00970E58" w:rsidRDefault="00970E58">
            <w:pPr>
              <w:pStyle w:val="Textbody"/>
              <w:snapToGrid w:val="0"/>
              <w:jc w:val="center"/>
              <w:rPr>
                <w:rFonts w:ascii="Times New Roman" w:eastAsia="標楷體" w:hAnsi="Times New Roman"/>
                <w:szCs w:val="24"/>
              </w:rPr>
            </w:pPr>
          </w:p>
          <w:p w:rsidR="00970E58" w:rsidRDefault="00970E58">
            <w:pPr>
              <w:pStyle w:val="Textbody"/>
              <w:snapToGrid w:val="0"/>
              <w:jc w:val="center"/>
              <w:rPr>
                <w:rFonts w:ascii="Times New Roman" w:eastAsia="標楷體" w:hAnsi="Times New Roman"/>
                <w:szCs w:val="24"/>
              </w:rPr>
            </w:pPr>
          </w:p>
          <w:p w:rsidR="00970E58" w:rsidRDefault="00970E58">
            <w:pPr>
              <w:pStyle w:val="Textbody"/>
              <w:snapToGrid w:val="0"/>
              <w:jc w:val="center"/>
              <w:rPr>
                <w:rFonts w:ascii="Times New Roman" w:eastAsia="標楷體" w:hAnsi="Times New Roman"/>
                <w:szCs w:val="24"/>
              </w:rPr>
            </w:pPr>
          </w:p>
          <w:p w:rsidR="00970E58" w:rsidRDefault="00970E58">
            <w:pPr>
              <w:pStyle w:val="Textbody"/>
              <w:snapToGrid w:val="0"/>
              <w:jc w:val="center"/>
              <w:rPr>
                <w:rFonts w:ascii="Times New Roman" w:eastAsia="標楷體" w:hAnsi="Times New Roman"/>
                <w:szCs w:val="24"/>
              </w:rPr>
            </w:pPr>
          </w:p>
          <w:p w:rsidR="00970E58" w:rsidRDefault="00970E58">
            <w:pPr>
              <w:pStyle w:val="Textbody"/>
              <w:snapToGrid w:val="0"/>
              <w:jc w:val="center"/>
              <w:rPr>
                <w:rFonts w:ascii="Times New Roman" w:eastAsia="標楷體" w:hAnsi="Times New Roman"/>
                <w:szCs w:val="24"/>
              </w:rPr>
            </w:pPr>
          </w:p>
          <w:p w:rsidR="00970E58" w:rsidRDefault="00970E58">
            <w:pPr>
              <w:pStyle w:val="Textbody"/>
              <w:snapToGrid w:val="0"/>
              <w:jc w:val="center"/>
              <w:rPr>
                <w:rFonts w:ascii="Times New Roman" w:eastAsia="標楷體" w:hAnsi="Times New Roman"/>
                <w:szCs w:val="24"/>
              </w:rPr>
            </w:pPr>
          </w:p>
          <w:p w:rsidR="00970E58" w:rsidRDefault="00970E58">
            <w:pPr>
              <w:pStyle w:val="Textbody"/>
              <w:snapToGrid w:val="0"/>
              <w:jc w:val="center"/>
              <w:rPr>
                <w:rFonts w:ascii="Times New Roman" w:eastAsia="標楷體" w:hAnsi="Times New Roman"/>
                <w:szCs w:val="24"/>
              </w:rPr>
            </w:pPr>
          </w:p>
          <w:p w:rsidR="00970E58" w:rsidRDefault="00970E58">
            <w:pPr>
              <w:pStyle w:val="Textbody"/>
              <w:snapToGrid w:val="0"/>
              <w:jc w:val="center"/>
              <w:rPr>
                <w:rFonts w:ascii="Times New Roman" w:eastAsia="標楷體" w:hAnsi="Times New Roman"/>
                <w:szCs w:val="24"/>
              </w:rPr>
            </w:pPr>
          </w:p>
          <w:p w:rsidR="00970E58" w:rsidRDefault="007C74B4">
            <w:pPr>
              <w:pStyle w:val="Textbody"/>
              <w:snapToGrid w:val="0"/>
              <w:jc w:val="center"/>
              <w:rPr>
                <w:rFonts w:ascii="Times New Roman" w:eastAsia="標楷體" w:hAnsi="Times New Roman"/>
                <w:szCs w:val="24"/>
              </w:rPr>
            </w:pPr>
            <w:r>
              <w:rPr>
                <w:rFonts w:ascii="Times New Roman" w:eastAsia="標楷體" w:hAnsi="Times New Roman"/>
                <w:szCs w:val="24"/>
              </w:rPr>
              <w:t>（請清楚標示貯存系統及場所內重要設施之相對位置，並標註方位）</w:t>
            </w:r>
          </w:p>
          <w:p w:rsidR="00970E58" w:rsidRDefault="00970E58">
            <w:pPr>
              <w:pStyle w:val="Textbody"/>
              <w:snapToGrid w:val="0"/>
              <w:jc w:val="center"/>
              <w:rPr>
                <w:rFonts w:ascii="Times New Roman" w:eastAsia="標楷體" w:hAnsi="Times New Roman"/>
                <w:szCs w:val="24"/>
              </w:rPr>
            </w:pPr>
          </w:p>
          <w:p w:rsidR="00970E58" w:rsidRDefault="00970E58">
            <w:pPr>
              <w:pStyle w:val="Textbody"/>
              <w:snapToGrid w:val="0"/>
              <w:jc w:val="center"/>
              <w:rPr>
                <w:rFonts w:ascii="Times New Roman" w:eastAsia="標楷體" w:hAnsi="Times New Roman"/>
                <w:szCs w:val="24"/>
              </w:rPr>
            </w:pPr>
          </w:p>
          <w:p w:rsidR="00970E58" w:rsidRDefault="00970E58">
            <w:pPr>
              <w:pStyle w:val="Textbody"/>
              <w:snapToGrid w:val="0"/>
              <w:jc w:val="center"/>
              <w:rPr>
                <w:rFonts w:ascii="Times New Roman" w:eastAsia="標楷體" w:hAnsi="Times New Roman"/>
                <w:szCs w:val="24"/>
              </w:rPr>
            </w:pPr>
          </w:p>
          <w:p w:rsidR="00970E58" w:rsidRDefault="00970E58">
            <w:pPr>
              <w:pStyle w:val="Textbody"/>
              <w:snapToGrid w:val="0"/>
              <w:jc w:val="center"/>
              <w:rPr>
                <w:rFonts w:ascii="Times New Roman" w:eastAsia="標楷體" w:hAnsi="Times New Roman"/>
                <w:szCs w:val="24"/>
              </w:rPr>
            </w:pPr>
          </w:p>
          <w:p w:rsidR="00970E58" w:rsidRDefault="00970E58">
            <w:pPr>
              <w:pStyle w:val="Textbody"/>
              <w:snapToGrid w:val="0"/>
              <w:jc w:val="center"/>
              <w:rPr>
                <w:rFonts w:ascii="Times New Roman" w:eastAsia="標楷體" w:hAnsi="Times New Roman"/>
                <w:szCs w:val="24"/>
              </w:rPr>
            </w:pPr>
          </w:p>
          <w:p w:rsidR="00970E58" w:rsidRDefault="00970E58">
            <w:pPr>
              <w:pStyle w:val="Textbody"/>
              <w:snapToGrid w:val="0"/>
              <w:jc w:val="center"/>
              <w:rPr>
                <w:rFonts w:ascii="Times New Roman" w:eastAsia="標楷體" w:hAnsi="Times New Roman"/>
                <w:szCs w:val="24"/>
              </w:rPr>
            </w:pPr>
          </w:p>
          <w:p w:rsidR="00970E58" w:rsidRDefault="00970E58">
            <w:pPr>
              <w:pStyle w:val="Textbody"/>
              <w:snapToGrid w:val="0"/>
              <w:jc w:val="center"/>
              <w:rPr>
                <w:rFonts w:ascii="Times New Roman" w:eastAsia="標楷體" w:hAnsi="Times New Roman"/>
                <w:szCs w:val="24"/>
              </w:rPr>
            </w:pPr>
          </w:p>
          <w:p w:rsidR="00970E58" w:rsidRDefault="00970E58">
            <w:pPr>
              <w:pStyle w:val="Textbody"/>
              <w:snapToGrid w:val="0"/>
              <w:jc w:val="center"/>
              <w:rPr>
                <w:rFonts w:ascii="Times New Roman" w:eastAsia="標楷體" w:hAnsi="Times New Roman"/>
                <w:szCs w:val="24"/>
              </w:rPr>
            </w:pPr>
          </w:p>
          <w:p w:rsidR="00970E58" w:rsidRDefault="00970E58">
            <w:pPr>
              <w:pStyle w:val="Textbody"/>
              <w:snapToGrid w:val="0"/>
              <w:jc w:val="center"/>
              <w:rPr>
                <w:rFonts w:ascii="Times New Roman" w:eastAsia="標楷體" w:hAnsi="Times New Roman"/>
                <w:szCs w:val="24"/>
              </w:rPr>
            </w:pPr>
          </w:p>
          <w:p w:rsidR="00970E58" w:rsidRDefault="00970E58">
            <w:pPr>
              <w:pStyle w:val="Textbody"/>
              <w:snapToGrid w:val="0"/>
              <w:jc w:val="center"/>
              <w:rPr>
                <w:rFonts w:ascii="Times New Roman" w:eastAsia="標楷體" w:hAnsi="Times New Roman"/>
                <w:szCs w:val="24"/>
              </w:rPr>
            </w:pPr>
          </w:p>
          <w:p w:rsidR="00970E58" w:rsidRDefault="00970E58">
            <w:pPr>
              <w:pStyle w:val="Textbody"/>
              <w:snapToGrid w:val="0"/>
              <w:jc w:val="center"/>
              <w:rPr>
                <w:rFonts w:ascii="Times New Roman" w:eastAsia="標楷體" w:hAnsi="Times New Roman"/>
                <w:szCs w:val="24"/>
              </w:rPr>
            </w:pPr>
          </w:p>
          <w:p w:rsidR="00970E58" w:rsidRDefault="00970E58">
            <w:pPr>
              <w:pStyle w:val="Textbody"/>
              <w:snapToGrid w:val="0"/>
              <w:jc w:val="center"/>
              <w:rPr>
                <w:rFonts w:ascii="Times New Roman" w:eastAsia="標楷體" w:hAnsi="Times New Roman"/>
                <w:szCs w:val="24"/>
              </w:rPr>
            </w:pPr>
          </w:p>
          <w:p w:rsidR="00970E58" w:rsidRDefault="00970E58">
            <w:pPr>
              <w:pStyle w:val="Textbody"/>
              <w:snapToGrid w:val="0"/>
              <w:jc w:val="center"/>
              <w:rPr>
                <w:rFonts w:ascii="Times New Roman" w:eastAsia="標楷體" w:hAnsi="Times New Roman"/>
                <w:szCs w:val="24"/>
              </w:rPr>
            </w:pPr>
          </w:p>
          <w:p w:rsidR="00970E58" w:rsidRDefault="00970E58">
            <w:pPr>
              <w:pStyle w:val="Textbody"/>
              <w:snapToGrid w:val="0"/>
              <w:ind w:left="2880" w:hanging="2880"/>
              <w:jc w:val="center"/>
              <w:rPr>
                <w:rFonts w:ascii="Times New Roman" w:eastAsia="標楷體" w:hAnsi="Times New Roman"/>
                <w:szCs w:val="24"/>
              </w:rPr>
            </w:pPr>
          </w:p>
        </w:tc>
      </w:tr>
      <w:tr w:rsidR="00970E58">
        <w:tblPrEx>
          <w:tblCellMar>
            <w:top w:w="0" w:type="dxa"/>
            <w:bottom w:w="0" w:type="dxa"/>
          </w:tblCellMar>
        </w:tblPrEx>
        <w:tc>
          <w:tcPr>
            <w:tcW w:w="8996" w:type="dxa"/>
            <w:gridSpan w:val="6"/>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970E58" w:rsidRDefault="007C74B4">
            <w:pPr>
              <w:pStyle w:val="Textbody"/>
              <w:snapToGrid w:val="0"/>
              <w:jc w:val="center"/>
            </w:pPr>
            <w:r>
              <w:rPr>
                <w:rFonts w:ascii="Times New Roman" w:eastAsia="標楷體" w:hAnsi="Times New Roman"/>
                <w:szCs w:val="24"/>
              </w:rPr>
              <w:lastRenderedPageBreak/>
              <w:t>2-1.</w:t>
            </w:r>
            <w:r>
              <w:t xml:space="preserve"> </w:t>
            </w:r>
            <w:r>
              <w:rPr>
                <w:rFonts w:ascii="Times New Roman" w:eastAsia="標楷體" w:hAnsi="Times New Roman"/>
                <w:szCs w:val="24"/>
              </w:rPr>
              <w:t>地下儲槽系統之防止污染地下水體設施及監測設備設置現況說明</w:t>
            </w:r>
          </w:p>
        </w:tc>
      </w:tr>
      <w:tr w:rsidR="00970E58">
        <w:tblPrEx>
          <w:tblCellMar>
            <w:top w:w="0" w:type="dxa"/>
            <w:bottom w:w="0" w:type="dxa"/>
          </w:tblCellMar>
        </w:tblPrEx>
        <w:tc>
          <w:tcPr>
            <w:tcW w:w="1793" w:type="dxa"/>
            <w:tcBorders>
              <w:left w:val="single" w:sz="2" w:space="0" w:color="000000"/>
              <w:bottom w:val="single" w:sz="2" w:space="0" w:color="000000"/>
            </w:tcBorders>
            <w:shd w:val="clear" w:color="auto" w:fill="auto"/>
            <w:tcMar>
              <w:top w:w="0" w:type="dxa"/>
              <w:left w:w="28" w:type="dxa"/>
              <w:bottom w:w="0" w:type="dxa"/>
              <w:right w:w="28" w:type="dxa"/>
            </w:tcMar>
            <w:vAlign w:val="center"/>
          </w:tcPr>
          <w:p w:rsidR="00970E58" w:rsidRDefault="007C74B4">
            <w:pPr>
              <w:pStyle w:val="Textbody"/>
              <w:snapToGrid w:val="0"/>
              <w:jc w:val="center"/>
              <w:rPr>
                <w:rFonts w:ascii="標楷體" w:eastAsia="標楷體" w:hAnsi="標楷體"/>
                <w:szCs w:val="24"/>
              </w:rPr>
            </w:pPr>
            <w:r>
              <w:rPr>
                <w:rFonts w:ascii="標楷體" w:eastAsia="標楷體" w:hAnsi="標楷體"/>
                <w:szCs w:val="24"/>
              </w:rPr>
              <w:t>地下儲槽系統設置情形</w:t>
            </w:r>
          </w:p>
        </w:tc>
        <w:tc>
          <w:tcPr>
            <w:tcW w:w="7203" w:type="dxa"/>
            <w:gridSpan w:val="5"/>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970E58" w:rsidRDefault="007C74B4">
            <w:pPr>
              <w:pStyle w:val="Textbody"/>
              <w:snapToGrid w:val="0"/>
              <w:ind w:left="284"/>
              <w:jc w:val="both"/>
              <w:rPr>
                <w:rFonts w:ascii="標楷體" w:eastAsia="標楷體" w:hAnsi="標楷體"/>
                <w:szCs w:val="24"/>
              </w:rPr>
            </w:pPr>
            <w:r>
              <w:rPr>
                <w:rFonts w:ascii="標楷體" w:eastAsia="標楷體" w:hAnsi="標楷體"/>
                <w:szCs w:val="24"/>
              </w:rPr>
              <w:t>□</w:t>
            </w:r>
            <w:r>
              <w:rPr>
                <w:rFonts w:ascii="標楷體" w:eastAsia="標楷體" w:hAnsi="標楷體"/>
                <w:szCs w:val="24"/>
              </w:rPr>
              <w:t>未設置地下儲槽系統，本節免填</w:t>
            </w:r>
          </w:p>
          <w:p w:rsidR="00970E58" w:rsidRDefault="007C74B4">
            <w:pPr>
              <w:pStyle w:val="Textbody"/>
              <w:snapToGrid w:val="0"/>
              <w:ind w:left="284"/>
              <w:jc w:val="both"/>
            </w:pPr>
            <w:r>
              <w:rPr>
                <w:rFonts w:ascii="標楷體" w:eastAsia="標楷體" w:hAnsi="標楷體"/>
                <w:szCs w:val="24"/>
              </w:rPr>
              <w:t>□</w:t>
            </w:r>
            <w:r>
              <w:rPr>
                <w:rFonts w:ascii="標楷體" w:eastAsia="標楷體" w:hAnsi="標楷體"/>
                <w:szCs w:val="24"/>
              </w:rPr>
              <w:t>有</w:t>
            </w:r>
            <w:r>
              <w:rPr>
                <w:rFonts w:ascii="Times New Roman" w:hAnsi="Times New Roman"/>
                <w:u w:val="single"/>
              </w:rPr>
              <w:t xml:space="preserve">    </w:t>
            </w:r>
            <w:r>
              <w:rPr>
                <w:rFonts w:ascii="標楷體" w:eastAsia="標楷體" w:hAnsi="標楷體"/>
                <w:szCs w:val="24"/>
              </w:rPr>
              <w:t>座地下儲槽系統，現況說明如下</w:t>
            </w:r>
          </w:p>
        </w:tc>
      </w:tr>
      <w:tr w:rsidR="00970E58">
        <w:tblPrEx>
          <w:tblCellMar>
            <w:top w:w="0" w:type="dxa"/>
            <w:bottom w:w="0" w:type="dxa"/>
          </w:tblCellMar>
        </w:tblPrEx>
        <w:tc>
          <w:tcPr>
            <w:tcW w:w="1793" w:type="dxa"/>
            <w:tcBorders>
              <w:left w:val="single" w:sz="2" w:space="0" w:color="000000"/>
              <w:bottom w:val="single" w:sz="2" w:space="0" w:color="000000"/>
            </w:tcBorders>
            <w:shd w:val="clear" w:color="auto" w:fill="auto"/>
            <w:tcMar>
              <w:top w:w="0" w:type="dxa"/>
              <w:left w:w="28" w:type="dxa"/>
              <w:bottom w:w="0" w:type="dxa"/>
              <w:right w:w="28" w:type="dxa"/>
            </w:tcMar>
            <w:vAlign w:val="center"/>
          </w:tcPr>
          <w:p w:rsidR="00970E58" w:rsidRDefault="007C74B4">
            <w:pPr>
              <w:pStyle w:val="Textbody"/>
              <w:snapToGrid w:val="0"/>
              <w:jc w:val="center"/>
              <w:rPr>
                <w:rFonts w:ascii="Times New Roman" w:eastAsia="標楷體" w:hAnsi="Times New Roman"/>
                <w:szCs w:val="24"/>
              </w:rPr>
            </w:pPr>
            <w:r>
              <w:rPr>
                <w:rFonts w:ascii="Times New Roman" w:eastAsia="標楷體" w:hAnsi="Times New Roman"/>
                <w:szCs w:val="24"/>
              </w:rPr>
              <w:t>儲槽加注口數量</w:t>
            </w:r>
          </w:p>
        </w:tc>
        <w:tc>
          <w:tcPr>
            <w:tcW w:w="2701" w:type="dxa"/>
            <w:tcBorders>
              <w:left w:val="single" w:sz="2" w:space="0" w:color="000000"/>
              <w:bottom w:val="single" w:sz="2" w:space="0" w:color="000000"/>
            </w:tcBorders>
            <w:shd w:val="clear" w:color="auto" w:fill="auto"/>
            <w:tcMar>
              <w:top w:w="0" w:type="dxa"/>
              <w:left w:w="28" w:type="dxa"/>
              <w:bottom w:w="0" w:type="dxa"/>
              <w:right w:w="28" w:type="dxa"/>
            </w:tcMar>
            <w:vAlign w:val="center"/>
          </w:tcPr>
          <w:p w:rsidR="00970E58" w:rsidRDefault="007C74B4">
            <w:pPr>
              <w:pStyle w:val="Textbody"/>
              <w:snapToGrid w:val="0"/>
              <w:jc w:val="center"/>
            </w:pPr>
            <w:r>
              <w:rPr>
                <w:rFonts w:ascii="Times New Roman" w:eastAsia="標楷體" w:hAnsi="Times New Roman"/>
                <w:szCs w:val="24"/>
                <w:u w:val="single"/>
              </w:rPr>
              <w:t xml:space="preserve">        </w:t>
            </w:r>
            <w:r>
              <w:rPr>
                <w:rFonts w:ascii="Times New Roman" w:eastAsia="標楷體" w:hAnsi="Times New Roman"/>
                <w:szCs w:val="24"/>
              </w:rPr>
              <w:t>口</w:t>
            </w:r>
          </w:p>
        </w:tc>
        <w:tc>
          <w:tcPr>
            <w:tcW w:w="1800" w:type="dxa"/>
            <w:gridSpan w:val="2"/>
            <w:tcBorders>
              <w:left w:val="single" w:sz="2" w:space="0" w:color="000000"/>
              <w:bottom w:val="single" w:sz="2" w:space="0" w:color="000000"/>
            </w:tcBorders>
            <w:shd w:val="clear" w:color="auto" w:fill="auto"/>
            <w:tcMar>
              <w:top w:w="0" w:type="dxa"/>
              <w:left w:w="28" w:type="dxa"/>
              <w:bottom w:w="0" w:type="dxa"/>
              <w:right w:w="28" w:type="dxa"/>
            </w:tcMar>
            <w:vAlign w:val="center"/>
          </w:tcPr>
          <w:p w:rsidR="00970E58" w:rsidRDefault="007C74B4">
            <w:pPr>
              <w:pStyle w:val="Textbody"/>
              <w:snapToGrid w:val="0"/>
              <w:jc w:val="center"/>
              <w:rPr>
                <w:rFonts w:ascii="Times New Roman" w:eastAsia="標楷體" w:hAnsi="Times New Roman"/>
                <w:szCs w:val="24"/>
              </w:rPr>
            </w:pPr>
            <w:r>
              <w:rPr>
                <w:rFonts w:ascii="Times New Roman" w:eastAsia="標楷體" w:hAnsi="Times New Roman"/>
                <w:szCs w:val="24"/>
              </w:rPr>
              <w:t>加注口防溢堤</w:t>
            </w:r>
          </w:p>
        </w:tc>
        <w:tc>
          <w:tcPr>
            <w:tcW w:w="2702" w:type="dxa"/>
            <w:gridSpan w:val="2"/>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970E58" w:rsidRDefault="007C74B4">
            <w:pPr>
              <w:pStyle w:val="Textbody"/>
              <w:snapToGrid w:val="0"/>
              <w:jc w:val="center"/>
            </w:pPr>
            <w:r>
              <w:rPr>
                <w:rFonts w:ascii="標楷體" w:eastAsia="標楷體" w:hAnsi="標楷體"/>
                <w:szCs w:val="24"/>
              </w:rPr>
              <w:t>□</w:t>
            </w:r>
            <w:r>
              <w:rPr>
                <w:rFonts w:ascii="標楷體" w:eastAsia="標楷體" w:hAnsi="標楷體"/>
                <w:szCs w:val="24"/>
              </w:rPr>
              <w:t>未設置</w:t>
            </w:r>
            <w:r>
              <w:rPr>
                <w:rFonts w:ascii="Times New Roman" w:eastAsia="標楷體" w:hAnsi="Times New Roman"/>
                <w:szCs w:val="24"/>
              </w:rPr>
              <w:t xml:space="preserve"> </w:t>
            </w:r>
            <w:r>
              <w:rPr>
                <w:rFonts w:ascii="標楷體" w:eastAsia="標楷體" w:hAnsi="標楷體"/>
                <w:szCs w:val="24"/>
              </w:rPr>
              <w:t>□</w:t>
            </w:r>
            <w:r>
              <w:rPr>
                <w:rFonts w:ascii="標楷體" w:eastAsia="標楷體" w:hAnsi="標楷體"/>
                <w:szCs w:val="24"/>
              </w:rPr>
              <w:t>已設置</w:t>
            </w:r>
          </w:p>
        </w:tc>
      </w:tr>
      <w:tr w:rsidR="00970E58">
        <w:tblPrEx>
          <w:tblCellMar>
            <w:top w:w="0" w:type="dxa"/>
            <w:bottom w:w="0" w:type="dxa"/>
          </w:tblCellMar>
        </w:tblPrEx>
        <w:tc>
          <w:tcPr>
            <w:tcW w:w="1793" w:type="dxa"/>
            <w:tcBorders>
              <w:left w:val="single" w:sz="2" w:space="0" w:color="000000"/>
              <w:bottom w:val="single" w:sz="2" w:space="0" w:color="000000"/>
            </w:tcBorders>
            <w:shd w:val="clear" w:color="auto" w:fill="auto"/>
            <w:tcMar>
              <w:top w:w="0" w:type="dxa"/>
              <w:left w:w="28" w:type="dxa"/>
              <w:bottom w:w="0" w:type="dxa"/>
              <w:right w:w="28" w:type="dxa"/>
            </w:tcMar>
            <w:vAlign w:val="center"/>
          </w:tcPr>
          <w:p w:rsidR="00970E58" w:rsidRDefault="007C74B4">
            <w:pPr>
              <w:pStyle w:val="Textbody"/>
              <w:snapToGrid w:val="0"/>
              <w:jc w:val="center"/>
            </w:pPr>
            <w:r>
              <w:rPr>
                <w:rFonts w:ascii="Times New Roman" w:eastAsia="標楷體" w:hAnsi="Times New Roman"/>
                <w:szCs w:val="24"/>
              </w:rPr>
              <w:t>防止腐蝕或物質滲漏材質或措施（可複選）</w:t>
            </w:r>
          </w:p>
        </w:tc>
        <w:tc>
          <w:tcPr>
            <w:tcW w:w="7203" w:type="dxa"/>
            <w:gridSpan w:val="5"/>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970E58" w:rsidRDefault="007C74B4">
            <w:pPr>
              <w:pStyle w:val="Textbody"/>
              <w:snapToGrid w:val="0"/>
              <w:jc w:val="both"/>
              <w:rPr>
                <w:rFonts w:ascii="Times New Roman" w:eastAsia="標楷體" w:hAnsi="Times New Roman"/>
                <w:szCs w:val="24"/>
              </w:rPr>
            </w:pPr>
            <w:r>
              <w:rPr>
                <w:rFonts w:ascii="Times New Roman" w:eastAsia="標楷體" w:hAnsi="Times New Roman"/>
                <w:szCs w:val="24"/>
              </w:rPr>
              <w:t>(1)</w:t>
            </w:r>
            <w:r>
              <w:rPr>
                <w:rFonts w:ascii="Times New Roman" w:eastAsia="標楷體" w:hAnsi="Times New Roman"/>
                <w:szCs w:val="24"/>
              </w:rPr>
              <w:t>儲槽材質：</w:t>
            </w:r>
          </w:p>
          <w:p w:rsidR="00970E58" w:rsidRDefault="007C74B4">
            <w:pPr>
              <w:pStyle w:val="Textbody"/>
              <w:snapToGrid w:val="0"/>
              <w:ind w:left="284"/>
              <w:jc w:val="both"/>
            </w:pPr>
            <w:r>
              <w:rPr>
                <w:rFonts w:ascii="標楷體" w:eastAsia="標楷體" w:hAnsi="標楷體"/>
                <w:szCs w:val="24"/>
              </w:rPr>
              <w:t>□</w:t>
            </w:r>
            <w:r>
              <w:rPr>
                <w:rFonts w:ascii="Times New Roman" w:eastAsia="標楷體" w:hAnsi="Times New Roman"/>
                <w:szCs w:val="24"/>
              </w:rPr>
              <w:t>使用非腐蝕材料建造</w:t>
            </w:r>
          </w:p>
          <w:p w:rsidR="00970E58" w:rsidRDefault="007C74B4">
            <w:pPr>
              <w:pStyle w:val="Textbody"/>
              <w:snapToGrid w:val="0"/>
              <w:ind w:left="284"/>
              <w:jc w:val="both"/>
              <w:rPr>
                <w:rFonts w:ascii="標楷體" w:eastAsia="標楷體" w:hAnsi="標楷體"/>
                <w:szCs w:val="24"/>
              </w:rPr>
            </w:pPr>
            <w:r>
              <w:rPr>
                <w:rFonts w:ascii="標楷體" w:eastAsia="標楷體" w:hAnsi="標楷體"/>
                <w:szCs w:val="24"/>
              </w:rPr>
              <w:t>□</w:t>
            </w:r>
            <w:r>
              <w:rPr>
                <w:rFonts w:ascii="標楷體" w:eastAsia="標楷體" w:hAnsi="標楷體"/>
                <w:szCs w:val="24"/>
              </w:rPr>
              <w:t>使用鋼材建造</w:t>
            </w:r>
          </w:p>
          <w:p w:rsidR="00970E58" w:rsidRDefault="007C74B4">
            <w:pPr>
              <w:pStyle w:val="Textbody"/>
              <w:snapToGrid w:val="0"/>
              <w:ind w:left="284"/>
              <w:jc w:val="both"/>
            </w:pPr>
            <w:r>
              <w:rPr>
                <w:rFonts w:ascii="標楷體" w:eastAsia="標楷體" w:hAnsi="標楷體"/>
                <w:szCs w:val="24"/>
              </w:rPr>
              <w:t>□</w:t>
            </w:r>
            <w:r>
              <w:rPr>
                <w:rFonts w:ascii="標楷體" w:eastAsia="標楷體" w:hAnsi="標楷體"/>
                <w:szCs w:val="24"/>
              </w:rPr>
              <w:t>其他</w:t>
            </w:r>
            <w:r>
              <w:rPr>
                <w:rFonts w:ascii="Times New Roman" w:eastAsia="標楷體" w:hAnsi="Times New Roman"/>
                <w:szCs w:val="24"/>
              </w:rPr>
              <w:t>：</w:t>
            </w:r>
            <w:r>
              <w:rPr>
                <w:rFonts w:ascii="Times New Roman" w:eastAsia="標楷體" w:hAnsi="Times New Roman"/>
                <w:szCs w:val="24"/>
                <w:u w:val="single"/>
              </w:rPr>
              <w:t xml:space="preserve">                                          </w:t>
            </w:r>
          </w:p>
          <w:p w:rsidR="00970E58" w:rsidRDefault="007C74B4">
            <w:pPr>
              <w:pStyle w:val="Textbody"/>
              <w:snapToGrid w:val="0"/>
              <w:jc w:val="both"/>
              <w:rPr>
                <w:rFonts w:ascii="Times New Roman" w:eastAsia="標楷體" w:hAnsi="Times New Roman"/>
                <w:szCs w:val="24"/>
              </w:rPr>
            </w:pPr>
            <w:r>
              <w:rPr>
                <w:rFonts w:ascii="Times New Roman" w:eastAsia="標楷體" w:hAnsi="Times New Roman"/>
                <w:szCs w:val="24"/>
              </w:rPr>
              <w:t>(2)</w:t>
            </w:r>
            <w:r>
              <w:rPr>
                <w:rFonts w:ascii="Times New Roman" w:eastAsia="標楷體" w:hAnsi="Times New Roman"/>
                <w:szCs w:val="24"/>
              </w:rPr>
              <w:t>儲槽防止滲漏措施：</w:t>
            </w:r>
          </w:p>
          <w:p w:rsidR="00970E58" w:rsidRDefault="007C74B4">
            <w:pPr>
              <w:pStyle w:val="Textbody"/>
              <w:snapToGrid w:val="0"/>
              <w:ind w:left="284"/>
              <w:jc w:val="both"/>
              <w:rPr>
                <w:rFonts w:ascii="標楷體" w:eastAsia="標楷體" w:hAnsi="標楷體"/>
                <w:szCs w:val="24"/>
              </w:rPr>
            </w:pPr>
            <w:r>
              <w:rPr>
                <w:rFonts w:ascii="標楷體" w:eastAsia="標楷體" w:hAnsi="標楷體"/>
                <w:szCs w:val="24"/>
              </w:rPr>
              <w:t>□</w:t>
            </w:r>
            <w:r>
              <w:rPr>
                <w:rFonts w:ascii="標楷體" w:eastAsia="標楷體" w:hAnsi="標楷體"/>
                <w:szCs w:val="24"/>
              </w:rPr>
              <w:t>無措施</w:t>
            </w:r>
          </w:p>
          <w:p w:rsidR="00970E58" w:rsidRDefault="007C74B4">
            <w:pPr>
              <w:pStyle w:val="Textbody"/>
              <w:snapToGrid w:val="0"/>
              <w:ind w:left="284"/>
              <w:jc w:val="both"/>
              <w:rPr>
                <w:rFonts w:ascii="標楷體" w:eastAsia="標楷體" w:hAnsi="標楷體"/>
                <w:szCs w:val="24"/>
              </w:rPr>
            </w:pPr>
            <w:r>
              <w:rPr>
                <w:rFonts w:ascii="標楷體" w:eastAsia="標楷體" w:hAnsi="標楷體"/>
                <w:szCs w:val="24"/>
              </w:rPr>
              <w:t>□</w:t>
            </w:r>
            <w:r>
              <w:rPr>
                <w:rFonts w:ascii="標楷體" w:eastAsia="標楷體" w:hAnsi="標楷體"/>
                <w:szCs w:val="24"/>
              </w:rPr>
              <w:t>材質本身為非腐蝕材料</w:t>
            </w:r>
          </w:p>
          <w:p w:rsidR="00970E58" w:rsidRDefault="007C74B4">
            <w:pPr>
              <w:pStyle w:val="Textbody"/>
              <w:snapToGrid w:val="0"/>
              <w:ind w:left="284"/>
              <w:jc w:val="both"/>
              <w:rPr>
                <w:rFonts w:ascii="標楷體" w:eastAsia="標楷體" w:hAnsi="標楷體"/>
                <w:szCs w:val="24"/>
              </w:rPr>
            </w:pPr>
            <w:r>
              <w:rPr>
                <w:rFonts w:ascii="標楷體" w:eastAsia="標楷體" w:hAnsi="標楷體"/>
                <w:szCs w:val="24"/>
              </w:rPr>
              <w:t>□</w:t>
            </w:r>
            <w:r>
              <w:rPr>
                <w:rFonts w:ascii="標楷體" w:eastAsia="標楷體" w:hAnsi="標楷體"/>
                <w:szCs w:val="24"/>
              </w:rPr>
              <w:t>外層包覆適當之不導電物質或裝設陰極防蝕系統</w:t>
            </w:r>
          </w:p>
          <w:p w:rsidR="00970E58" w:rsidRDefault="007C74B4">
            <w:pPr>
              <w:pStyle w:val="Textbody"/>
              <w:snapToGrid w:val="0"/>
              <w:ind w:left="284"/>
              <w:jc w:val="both"/>
              <w:rPr>
                <w:rFonts w:ascii="標楷體" w:eastAsia="標楷體" w:hAnsi="標楷體"/>
                <w:szCs w:val="24"/>
              </w:rPr>
            </w:pPr>
            <w:r>
              <w:rPr>
                <w:rFonts w:ascii="標楷體" w:eastAsia="標楷體" w:hAnsi="標楷體"/>
                <w:szCs w:val="24"/>
              </w:rPr>
              <w:t>□</w:t>
            </w:r>
            <w:r>
              <w:rPr>
                <w:rFonts w:ascii="標楷體" w:eastAsia="標楷體" w:hAnsi="標楷體"/>
                <w:szCs w:val="24"/>
              </w:rPr>
              <w:t>使用二次阻隔層保護</w:t>
            </w:r>
          </w:p>
          <w:p w:rsidR="00970E58" w:rsidRDefault="007C74B4">
            <w:pPr>
              <w:pStyle w:val="Textbody"/>
              <w:snapToGrid w:val="0"/>
              <w:ind w:left="284"/>
              <w:jc w:val="both"/>
            </w:pPr>
            <w:r>
              <w:rPr>
                <w:rFonts w:ascii="標楷體" w:eastAsia="標楷體" w:hAnsi="標楷體"/>
                <w:szCs w:val="24"/>
              </w:rPr>
              <w:t>□</w:t>
            </w:r>
            <w:r>
              <w:rPr>
                <w:rFonts w:ascii="標楷體" w:eastAsia="標楷體" w:hAnsi="標楷體"/>
                <w:szCs w:val="24"/>
              </w:rPr>
              <w:t>其他</w:t>
            </w:r>
            <w:r>
              <w:rPr>
                <w:rFonts w:ascii="Times New Roman" w:eastAsia="標楷體" w:hAnsi="Times New Roman"/>
                <w:szCs w:val="24"/>
              </w:rPr>
              <w:t>：</w:t>
            </w:r>
            <w:r>
              <w:rPr>
                <w:rFonts w:ascii="Times New Roman" w:eastAsia="標楷體" w:hAnsi="Times New Roman"/>
                <w:szCs w:val="24"/>
                <w:u w:val="single"/>
              </w:rPr>
              <w:t xml:space="preserve">                                          </w:t>
            </w:r>
          </w:p>
          <w:p w:rsidR="00970E58" w:rsidRDefault="007C74B4">
            <w:pPr>
              <w:pStyle w:val="Textbody"/>
              <w:snapToGrid w:val="0"/>
              <w:jc w:val="both"/>
              <w:rPr>
                <w:rFonts w:ascii="Times New Roman" w:eastAsia="標楷體" w:hAnsi="Times New Roman"/>
                <w:szCs w:val="24"/>
              </w:rPr>
            </w:pPr>
            <w:r>
              <w:rPr>
                <w:rFonts w:ascii="Times New Roman" w:eastAsia="標楷體" w:hAnsi="Times New Roman"/>
                <w:szCs w:val="24"/>
              </w:rPr>
              <w:t>(3)</w:t>
            </w:r>
            <w:r>
              <w:rPr>
                <w:rFonts w:ascii="Times New Roman" w:eastAsia="標楷體" w:hAnsi="Times New Roman"/>
                <w:szCs w:val="24"/>
              </w:rPr>
              <w:t>輸送設備材質（無輸送設備者免勾選）：</w:t>
            </w:r>
          </w:p>
          <w:p w:rsidR="00970E58" w:rsidRDefault="007C74B4">
            <w:pPr>
              <w:pStyle w:val="Textbody"/>
              <w:snapToGrid w:val="0"/>
              <w:ind w:left="284"/>
              <w:jc w:val="both"/>
              <w:rPr>
                <w:rFonts w:ascii="標楷體" w:eastAsia="標楷體" w:hAnsi="標楷體"/>
                <w:szCs w:val="24"/>
              </w:rPr>
            </w:pPr>
            <w:r>
              <w:rPr>
                <w:rFonts w:ascii="標楷體" w:eastAsia="標楷體" w:hAnsi="標楷體"/>
                <w:szCs w:val="24"/>
              </w:rPr>
              <w:t>□</w:t>
            </w:r>
            <w:r>
              <w:rPr>
                <w:rFonts w:ascii="標楷體" w:eastAsia="標楷體" w:hAnsi="標楷體"/>
                <w:szCs w:val="24"/>
              </w:rPr>
              <w:t>使用非腐蝕材料建造</w:t>
            </w:r>
          </w:p>
          <w:p w:rsidR="00970E58" w:rsidRDefault="007C74B4">
            <w:pPr>
              <w:pStyle w:val="Textbody"/>
              <w:snapToGrid w:val="0"/>
              <w:ind w:left="284"/>
              <w:jc w:val="both"/>
              <w:rPr>
                <w:rFonts w:ascii="標楷體" w:eastAsia="標楷體" w:hAnsi="標楷體"/>
                <w:szCs w:val="24"/>
              </w:rPr>
            </w:pPr>
            <w:r>
              <w:rPr>
                <w:rFonts w:ascii="標楷體" w:eastAsia="標楷體" w:hAnsi="標楷體"/>
                <w:szCs w:val="24"/>
              </w:rPr>
              <w:t>□</w:t>
            </w:r>
            <w:r>
              <w:rPr>
                <w:rFonts w:ascii="標楷體" w:eastAsia="標楷體" w:hAnsi="標楷體"/>
                <w:szCs w:val="24"/>
              </w:rPr>
              <w:t>使用鋼材建造</w:t>
            </w:r>
          </w:p>
          <w:p w:rsidR="00970E58" w:rsidRDefault="007C74B4">
            <w:pPr>
              <w:pStyle w:val="Textbody"/>
              <w:snapToGrid w:val="0"/>
              <w:ind w:left="284"/>
              <w:jc w:val="both"/>
            </w:pPr>
            <w:r>
              <w:rPr>
                <w:rFonts w:ascii="標楷體" w:eastAsia="標楷體" w:hAnsi="標楷體"/>
                <w:szCs w:val="24"/>
              </w:rPr>
              <w:t>□</w:t>
            </w:r>
            <w:r>
              <w:rPr>
                <w:rFonts w:ascii="標楷體" w:eastAsia="標楷體" w:hAnsi="標楷體"/>
                <w:szCs w:val="24"/>
              </w:rPr>
              <w:t>其他</w:t>
            </w:r>
            <w:r>
              <w:rPr>
                <w:rFonts w:ascii="Times New Roman" w:eastAsia="標楷體" w:hAnsi="Times New Roman"/>
                <w:szCs w:val="24"/>
              </w:rPr>
              <w:t>：</w:t>
            </w:r>
            <w:r>
              <w:rPr>
                <w:rFonts w:ascii="Times New Roman" w:eastAsia="標楷體" w:hAnsi="Times New Roman"/>
                <w:szCs w:val="24"/>
                <w:u w:val="single"/>
              </w:rPr>
              <w:t xml:space="preserve">                                          </w:t>
            </w:r>
          </w:p>
          <w:p w:rsidR="00970E58" w:rsidRDefault="007C74B4">
            <w:pPr>
              <w:pStyle w:val="Textbody"/>
              <w:snapToGrid w:val="0"/>
              <w:jc w:val="both"/>
              <w:rPr>
                <w:rFonts w:ascii="Times New Roman" w:eastAsia="標楷體" w:hAnsi="Times New Roman"/>
                <w:szCs w:val="24"/>
              </w:rPr>
            </w:pPr>
            <w:r>
              <w:rPr>
                <w:rFonts w:ascii="Times New Roman" w:eastAsia="標楷體" w:hAnsi="Times New Roman"/>
                <w:szCs w:val="24"/>
              </w:rPr>
              <w:t>(4)</w:t>
            </w:r>
            <w:r>
              <w:rPr>
                <w:rFonts w:ascii="Times New Roman" w:eastAsia="標楷體" w:hAnsi="Times New Roman"/>
                <w:szCs w:val="24"/>
              </w:rPr>
              <w:t>輸送設備防止滲漏措施（無輸送設備者免勾選）：</w:t>
            </w:r>
          </w:p>
          <w:p w:rsidR="00970E58" w:rsidRDefault="007C74B4">
            <w:pPr>
              <w:pStyle w:val="Textbody"/>
              <w:snapToGrid w:val="0"/>
              <w:ind w:left="284"/>
              <w:jc w:val="both"/>
              <w:rPr>
                <w:rFonts w:ascii="標楷體" w:eastAsia="標楷體" w:hAnsi="標楷體"/>
                <w:szCs w:val="24"/>
              </w:rPr>
            </w:pPr>
            <w:r>
              <w:rPr>
                <w:rFonts w:ascii="標楷體" w:eastAsia="標楷體" w:hAnsi="標楷體"/>
                <w:szCs w:val="24"/>
              </w:rPr>
              <w:t>□</w:t>
            </w:r>
            <w:r>
              <w:rPr>
                <w:rFonts w:ascii="標楷體" w:eastAsia="標楷體" w:hAnsi="標楷體"/>
                <w:szCs w:val="24"/>
              </w:rPr>
              <w:t>無措施</w:t>
            </w:r>
          </w:p>
          <w:p w:rsidR="00970E58" w:rsidRDefault="007C74B4">
            <w:pPr>
              <w:pStyle w:val="Textbody"/>
              <w:snapToGrid w:val="0"/>
              <w:ind w:left="284"/>
              <w:jc w:val="both"/>
              <w:rPr>
                <w:rFonts w:ascii="標楷體" w:eastAsia="標楷體" w:hAnsi="標楷體"/>
                <w:szCs w:val="24"/>
              </w:rPr>
            </w:pPr>
            <w:r>
              <w:rPr>
                <w:rFonts w:ascii="標楷體" w:eastAsia="標楷體" w:hAnsi="標楷體"/>
                <w:szCs w:val="24"/>
              </w:rPr>
              <w:t>□</w:t>
            </w:r>
            <w:r>
              <w:rPr>
                <w:rFonts w:ascii="標楷體" w:eastAsia="標楷體" w:hAnsi="標楷體"/>
                <w:szCs w:val="24"/>
              </w:rPr>
              <w:t>材質本身為非腐蝕材料</w:t>
            </w:r>
          </w:p>
          <w:p w:rsidR="00970E58" w:rsidRDefault="007C74B4">
            <w:pPr>
              <w:pStyle w:val="Textbody"/>
              <w:snapToGrid w:val="0"/>
              <w:ind w:left="284"/>
              <w:jc w:val="both"/>
              <w:rPr>
                <w:rFonts w:ascii="標楷體" w:eastAsia="標楷體" w:hAnsi="標楷體"/>
                <w:szCs w:val="24"/>
              </w:rPr>
            </w:pPr>
            <w:r>
              <w:rPr>
                <w:rFonts w:ascii="標楷體" w:eastAsia="標楷體" w:hAnsi="標楷體"/>
                <w:szCs w:val="24"/>
              </w:rPr>
              <w:t>□</w:t>
            </w:r>
            <w:r>
              <w:rPr>
                <w:rFonts w:ascii="標楷體" w:eastAsia="標楷體" w:hAnsi="標楷體"/>
                <w:szCs w:val="24"/>
              </w:rPr>
              <w:t>外層包覆適當之不導電物質或裝設陰極防蝕系統</w:t>
            </w:r>
          </w:p>
          <w:p w:rsidR="00970E58" w:rsidRDefault="007C74B4">
            <w:pPr>
              <w:pStyle w:val="Textbody"/>
              <w:snapToGrid w:val="0"/>
              <w:ind w:left="284"/>
              <w:jc w:val="both"/>
              <w:rPr>
                <w:rFonts w:ascii="標楷體" w:eastAsia="標楷體" w:hAnsi="標楷體"/>
                <w:szCs w:val="24"/>
              </w:rPr>
            </w:pPr>
            <w:r>
              <w:rPr>
                <w:rFonts w:ascii="標楷體" w:eastAsia="標楷體" w:hAnsi="標楷體"/>
                <w:szCs w:val="24"/>
              </w:rPr>
              <w:t>□</w:t>
            </w:r>
            <w:r>
              <w:rPr>
                <w:rFonts w:ascii="標楷體" w:eastAsia="標楷體" w:hAnsi="標楷體"/>
                <w:szCs w:val="24"/>
              </w:rPr>
              <w:t>使用二次阻隔層保護</w:t>
            </w:r>
          </w:p>
          <w:p w:rsidR="00970E58" w:rsidRDefault="007C74B4">
            <w:pPr>
              <w:pStyle w:val="Textbody"/>
              <w:snapToGrid w:val="0"/>
              <w:ind w:left="284"/>
              <w:jc w:val="both"/>
            </w:pPr>
            <w:r>
              <w:rPr>
                <w:rFonts w:ascii="標楷體" w:eastAsia="標楷體" w:hAnsi="標楷體"/>
                <w:szCs w:val="24"/>
              </w:rPr>
              <w:t>□</w:t>
            </w:r>
            <w:r>
              <w:rPr>
                <w:rFonts w:ascii="標楷體" w:eastAsia="標楷體" w:hAnsi="標楷體"/>
                <w:szCs w:val="24"/>
              </w:rPr>
              <w:t>其他</w:t>
            </w:r>
            <w:r>
              <w:rPr>
                <w:rFonts w:ascii="Times New Roman" w:eastAsia="標楷體" w:hAnsi="Times New Roman"/>
                <w:szCs w:val="24"/>
              </w:rPr>
              <w:t>：</w:t>
            </w:r>
            <w:r>
              <w:rPr>
                <w:rFonts w:ascii="Times New Roman" w:eastAsia="標楷體" w:hAnsi="Times New Roman"/>
                <w:szCs w:val="24"/>
                <w:u w:val="single"/>
              </w:rPr>
              <w:t xml:space="preserve">                                          </w:t>
            </w:r>
          </w:p>
        </w:tc>
      </w:tr>
      <w:tr w:rsidR="00970E58">
        <w:tblPrEx>
          <w:tblCellMar>
            <w:top w:w="0" w:type="dxa"/>
            <w:bottom w:w="0" w:type="dxa"/>
          </w:tblCellMar>
        </w:tblPrEx>
        <w:tc>
          <w:tcPr>
            <w:tcW w:w="1793" w:type="dxa"/>
            <w:tcBorders>
              <w:left w:val="single" w:sz="2" w:space="0" w:color="000000"/>
              <w:bottom w:val="single" w:sz="2" w:space="0" w:color="000000"/>
            </w:tcBorders>
            <w:shd w:val="clear" w:color="auto" w:fill="auto"/>
            <w:tcMar>
              <w:top w:w="0" w:type="dxa"/>
              <w:left w:w="28" w:type="dxa"/>
              <w:bottom w:w="0" w:type="dxa"/>
              <w:right w:w="28" w:type="dxa"/>
            </w:tcMar>
            <w:vAlign w:val="center"/>
          </w:tcPr>
          <w:p w:rsidR="00970E58" w:rsidRDefault="007C74B4">
            <w:pPr>
              <w:pStyle w:val="Textbody"/>
              <w:snapToGrid w:val="0"/>
              <w:jc w:val="center"/>
              <w:rPr>
                <w:rFonts w:ascii="Times New Roman" w:eastAsia="標楷體" w:hAnsi="Times New Roman"/>
                <w:szCs w:val="24"/>
              </w:rPr>
            </w:pPr>
            <w:r>
              <w:rPr>
                <w:rFonts w:ascii="Times New Roman" w:eastAsia="標楷體" w:hAnsi="Times New Roman"/>
                <w:szCs w:val="24"/>
              </w:rPr>
              <w:t>輸送設備之自動監測設備</w:t>
            </w:r>
          </w:p>
        </w:tc>
        <w:tc>
          <w:tcPr>
            <w:tcW w:w="7203" w:type="dxa"/>
            <w:gridSpan w:val="5"/>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970E58" w:rsidRDefault="007C74B4">
            <w:pPr>
              <w:pStyle w:val="Textbody"/>
              <w:snapToGrid w:val="0"/>
              <w:ind w:left="284"/>
              <w:jc w:val="both"/>
              <w:rPr>
                <w:rFonts w:ascii="標楷體" w:eastAsia="標楷體" w:hAnsi="標楷體"/>
                <w:szCs w:val="24"/>
              </w:rPr>
            </w:pPr>
            <w:r>
              <w:rPr>
                <w:rFonts w:ascii="標楷體" w:eastAsia="標楷體" w:hAnsi="標楷體"/>
                <w:szCs w:val="24"/>
              </w:rPr>
              <w:t>□</w:t>
            </w:r>
            <w:r>
              <w:rPr>
                <w:rFonts w:ascii="標楷體" w:eastAsia="標楷體" w:hAnsi="標楷體"/>
                <w:szCs w:val="24"/>
              </w:rPr>
              <w:t>無輸送設備</w:t>
            </w:r>
          </w:p>
          <w:p w:rsidR="00970E58" w:rsidRDefault="007C74B4">
            <w:pPr>
              <w:pStyle w:val="Textbody"/>
              <w:snapToGrid w:val="0"/>
              <w:ind w:left="284"/>
              <w:jc w:val="both"/>
              <w:rPr>
                <w:rFonts w:ascii="標楷體" w:eastAsia="標楷體" w:hAnsi="標楷體"/>
                <w:szCs w:val="24"/>
              </w:rPr>
            </w:pPr>
            <w:r>
              <w:rPr>
                <w:rFonts w:ascii="標楷體" w:eastAsia="標楷體" w:hAnsi="標楷體"/>
                <w:szCs w:val="24"/>
              </w:rPr>
              <w:t>□</w:t>
            </w:r>
            <w:r>
              <w:rPr>
                <w:rFonts w:ascii="標楷體" w:eastAsia="標楷體" w:hAnsi="標楷體"/>
                <w:szCs w:val="24"/>
              </w:rPr>
              <w:t>輸送設備非壓力式</w:t>
            </w:r>
          </w:p>
          <w:p w:rsidR="00970E58" w:rsidRDefault="007C74B4">
            <w:pPr>
              <w:pStyle w:val="Textbody"/>
              <w:snapToGrid w:val="0"/>
              <w:ind w:left="284"/>
              <w:jc w:val="both"/>
              <w:rPr>
                <w:rFonts w:ascii="標楷體" w:eastAsia="標楷體" w:hAnsi="標楷體"/>
                <w:szCs w:val="24"/>
              </w:rPr>
            </w:pPr>
            <w:r>
              <w:rPr>
                <w:rFonts w:ascii="標楷體" w:eastAsia="標楷體" w:hAnsi="標楷體"/>
                <w:szCs w:val="24"/>
              </w:rPr>
              <w:t>□</w:t>
            </w:r>
            <w:r>
              <w:rPr>
                <w:rFonts w:ascii="標楷體" w:eastAsia="標楷體" w:hAnsi="標楷體"/>
                <w:szCs w:val="24"/>
              </w:rPr>
              <w:t>未設置</w:t>
            </w:r>
          </w:p>
          <w:p w:rsidR="00970E58" w:rsidRDefault="007C74B4">
            <w:pPr>
              <w:pStyle w:val="Textbody"/>
              <w:snapToGrid w:val="0"/>
              <w:ind w:left="284"/>
              <w:jc w:val="both"/>
              <w:rPr>
                <w:rFonts w:ascii="標楷體" w:eastAsia="標楷體" w:hAnsi="標楷體"/>
                <w:szCs w:val="24"/>
              </w:rPr>
            </w:pPr>
            <w:r>
              <w:rPr>
                <w:rFonts w:ascii="標楷體" w:eastAsia="標楷體" w:hAnsi="標楷體"/>
                <w:szCs w:val="24"/>
              </w:rPr>
              <w:t>□</w:t>
            </w:r>
            <w:r>
              <w:rPr>
                <w:rFonts w:ascii="標楷體" w:eastAsia="標楷體" w:hAnsi="標楷體"/>
                <w:szCs w:val="24"/>
              </w:rPr>
              <w:t>已設置（</w:t>
            </w:r>
            <w:r>
              <w:rPr>
                <w:rFonts w:ascii="標楷體" w:eastAsia="標楷體" w:hAnsi="標楷體"/>
                <w:szCs w:val="24"/>
              </w:rPr>
              <w:t>□</w:t>
            </w:r>
            <w:r>
              <w:rPr>
                <w:rFonts w:ascii="標楷體" w:eastAsia="標楷體" w:hAnsi="標楷體"/>
                <w:szCs w:val="24"/>
              </w:rPr>
              <w:t>自動流量限制</w:t>
            </w:r>
            <w:r>
              <w:rPr>
                <w:rFonts w:ascii="標楷體" w:eastAsia="標楷體" w:hAnsi="標楷體"/>
                <w:szCs w:val="24"/>
              </w:rPr>
              <w:t xml:space="preserve"> □</w:t>
            </w:r>
            <w:r>
              <w:rPr>
                <w:rFonts w:ascii="標楷體" w:eastAsia="標楷體" w:hAnsi="標楷體"/>
                <w:szCs w:val="24"/>
              </w:rPr>
              <w:t>自動關閉設備</w:t>
            </w:r>
            <w:r>
              <w:rPr>
                <w:rFonts w:ascii="標楷體" w:eastAsia="標楷體" w:hAnsi="標楷體"/>
                <w:szCs w:val="24"/>
              </w:rPr>
              <w:t xml:space="preserve"> □</w:t>
            </w:r>
            <w:r>
              <w:rPr>
                <w:rFonts w:ascii="標楷體" w:eastAsia="標楷體" w:hAnsi="標楷體"/>
                <w:szCs w:val="24"/>
              </w:rPr>
              <w:t>連續警報設備）</w:t>
            </w:r>
          </w:p>
        </w:tc>
      </w:tr>
      <w:tr w:rsidR="00970E58">
        <w:tblPrEx>
          <w:tblCellMar>
            <w:top w:w="0" w:type="dxa"/>
            <w:bottom w:w="0" w:type="dxa"/>
          </w:tblCellMar>
        </w:tblPrEx>
        <w:tc>
          <w:tcPr>
            <w:tcW w:w="1793" w:type="dxa"/>
            <w:tcBorders>
              <w:left w:val="single" w:sz="2" w:space="0" w:color="000000"/>
              <w:bottom w:val="single" w:sz="2" w:space="0" w:color="000000"/>
            </w:tcBorders>
            <w:shd w:val="clear" w:color="auto" w:fill="auto"/>
            <w:tcMar>
              <w:top w:w="0" w:type="dxa"/>
              <w:left w:w="28" w:type="dxa"/>
              <w:bottom w:w="0" w:type="dxa"/>
              <w:right w:w="28" w:type="dxa"/>
            </w:tcMar>
            <w:vAlign w:val="center"/>
          </w:tcPr>
          <w:p w:rsidR="00970E58" w:rsidRDefault="007C74B4">
            <w:pPr>
              <w:pStyle w:val="Textbody"/>
              <w:snapToGrid w:val="0"/>
              <w:jc w:val="center"/>
              <w:rPr>
                <w:rFonts w:ascii="Times New Roman" w:eastAsia="標楷體" w:hAnsi="Times New Roman"/>
                <w:szCs w:val="24"/>
              </w:rPr>
            </w:pPr>
            <w:r>
              <w:rPr>
                <w:rFonts w:ascii="Times New Roman" w:eastAsia="標楷體" w:hAnsi="Times New Roman"/>
                <w:szCs w:val="24"/>
              </w:rPr>
              <w:t>加油機數量</w:t>
            </w:r>
          </w:p>
        </w:tc>
        <w:tc>
          <w:tcPr>
            <w:tcW w:w="2701" w:type="dxa"/>
            <w:tcBorders>
              <w:left w:val="single" w:sz="2" w:space="0" w:color="000000"/>
              <w:bottom w:val="single" w:sz="2" w:space="0" w:color="000000"/>
            </w:tcBorders>
            <w:shd w:val="clear" w:color="auto" w:fill="auto"/>
            <w:tcMar>
              <w:top w:w="0" w:type="dxa"/>
              <w:left w:w="28" w:type="dxa"/>
              <w:bottom w:w="0" w:type="dxa"/>
              <w:right w:w="28" w:type="dxa"/>
            </w:tcMar>
            <w:vAlign w:val="center"/>
          </w:tcPr>
          <w:p w:rsidR="00970E58" w:rsidRDefault="007C74B4">
            <w:pPr>
              <w:pStyle w:val="Textbody"/>
              <w:snapToGrid w:val="0"/>
              <w:jc w:val="center"/>
            </w:pPr>
            <w:r>
              <w:rPr>
                <w:rFonts w:ascii="Times New Roman" w:eastAsia="標楷體" w:hAnsi="Times New Roman"/>
                <w:szCs w:val="24"/>
                <w:u w:val="single"/>
              </w:rPr>
              <w:t xml:space="preserve">        </w:t>
            </w:r>
            <w:r>
              <w:rPr>
                <w:rFonts w:ascii="Times New Roman" w:eastAsia="標楷體" w:hAnsi="Times New Roman"/>
                <w:szCs w:val="24"/>
              </w:rPr>
              <w:t>臺</w:t>
            </w:r>
          </w:p>
        </w:tc>
        <w:tc>
          <w:tcPr>
            <w:tcW w:w="1800" w:type="dxa"/>
            <w:gridSpan w:val="2"/>
            <w:tcBorders>
              <w:left w:val="single" w:sz="2" w:space="0" w:color="000000"/>
              <w:bottom w:val="single" w:sz="2" w:space="0" w:color="000000"/>
            </w:tcBorders>
            <w:shd w:val="clear" w:color="auto" w:fill="auto"/>
            <w:tcMar>
              <w:top w:w="0" w:type="dxa"/>
              <w:left w:w="28" w:type="dxa"/>
              <w:bottom w:w="0" w:type="dxa"/>
              <w:right w:w="28" w:type="dxa"/>
            </w:tcMar>
            <w:vAlign w:val="center"/>
          </w:tcPr>
          <w:p w:rsidR="00970E58" w:rsidRDefault="007C74B4">
            <w:pPr>
              <w:pStyle w:val="Textbody"/>
              <w:snapToGrid w:val="0"/>
              <w:jc w:val="center"/>
              <w:rPr>
                <w:rFonts w:ascii="Times New Roman" w:eastAsia="標楷體" w:hAnsi="Times New Roman"/>
                <w:szCs w:val="24"/>
              </w:rPr>
            </w:pPr>
            <w:r>
              <w:rPr>
                <w:rFonts w:ascii="Times New Roman" w:eastAsia="標楷體" w:hAnsi="Times New Roman"/>
                <w:szCs w:val="24"/>
              </w:rPr>
              <w:t>加油機底部油盆</w:t>
            </w:r>
          </w:p>
        </w:tc>
        <w:tc>
          <w:tcPr>
            <w:tcW w:w="2702" w:type="dxa"/>
            <w:gridSpan w:val="2"/>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970E58" w:rsidRDefault="007C74B4">
            <w:pPr>
              <w:pStyle w:val="Textbody"/>
              <w:snapToGrid w:val="0"/>
              <w:jc w:val="center"/>
            </w:pPr>
            <w:r>
              <w:rPr>
                <w:rFonts w:ascii="標楷體" w:eastAsia="標楷體" w:hAnsi="標楷體"/>
                <w:szCs w:val="24"/>
              </w:rPr>
              <w:t>□</w:t>
            </w:r>
            <w:r>
              <w:rPr>
                <w:rFonts w:ascii="標楷體" w:eastAsia="標楷體" w:hAnsi="標楷體"/>
                <w:szCs w:val="24"/>
              </w:rPr>
              <w:t>未設置</w:t>
            </w:r>
            <w:r>
              <w:rPr>
                <w:rFonts w:ascii="Times New Roman" w:eastAsia="標楷體" w:hAnsi="Times New Roman"/>
                <w:szCs w:val="24"/>
              </w:rPr>
              <w:t xml:space="preserve"> </w:t>
            </w:r>
            <w:r>
              <w:rPr>
                <w:rFonts w:ascii="標楷體" w:eastAsia="標楷體" w:hAnsi="標楷體"/>
                <w:szCs w:val="24"/>
              </w:rPr>
              <w:t>□</w:t>
            </w:r>
            <w:r>
              <w:rPr>
                <w:rFonts w:ascii="標楷體" w:eastAsia="標楷體" w:hAnsi="標楷體"/>
                <w:szCs w:val="24"/>
              </w:rPr>
              <w:t>已設置</w:t>
            </w:r>
          </w:p>
        </w:tc>
      </w:tr>
      <w:tr w:rsidR="00970E58">
        <w:tblPrEx>
          <w:tblCellMar>
            <w:top w:w="0" w:type="dxa"/>
            <w:bottom w:w="0" w:type="dxa"/>
          </w:tblCellMar>
        </w:tblPrEx>
        <w:tc>
          <w:tcPr>
            <w:tcW w:w="1793" w:type="dxa"/>
            <w:tcBorders>
              <w:left w:val="single" w:sz="2" w:space="0" w:color="000000"/>
              <w:bottom w:val="single" w:sz="2" w:space="0" w:color="000000"/>
            </w:tcBorders>
            <w:shd w:val="clear" w:color="auto" w:fill="auto"/>
            <w:tcMar>
              <w:top w:w="0" w:type="dxa"/>
              <w:left w:w="28" w:type="dxa"/>
              <w:bottom w:w="0" w:type="dxa"/>
              <w:right w:w="28" w:type="dxa"/>
            </w:tcMar>
            <w:vAlign w:val="center"/>
          </w:tcPr>
          <w:p w:rsidR="00970E58" w:rsidRDefault="007C74B4">
            <w:pPr>
              <w:pStyle w:val="Textbody"/>
              <w:snapToGrid w:val="0"/>
              <w:jc w:val="center"/>
              <w:rPr>
                <w:rFonts w:ascii="Times New Roman" w:eastAsia="標楷體" w:hAnsi="Times New Roman"/>
                <w:szCs w:val="24"/>
              </w:rPr>
            </w:pPr>
            <w:r>
              <w:rPr>
                <w:rFonts w:ascii="Times New Roman" w:eastAsia="標楷體" w:hAnsi="Times New Roman"/>
                <w:szCs w:val="24"/>
              </w:rPr>
              <w:t>儲槽自動液面計</w:t>
            </w:r>
          </w:p>
        </w:tc>
        <w:tc>
          <w:tcPr>
            <w:tcW w:w="7203" w:type="dxa"/>
            <w:gridSpan w:val="5"/>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970E58" w:rsidRDefault="007C74B4">
            <w:pPr>
              <w:pStyle w:val="Textbody"/>
              <w:snapToGrid w:val="0"/>
              <w:jc w:val="both"/>
            </w:pPr>
            <w:r>
              <w:rPr>
                <w:rFonts w:ascii="標楷體" w:eastAsia="標楷體" w:hAnsi="標楷體"/>
                <w:szCs w:val="24"/>
              </w:rPr>
              <w:t xml:space="preserve"> □</w:t>
            </w:r>
            <w:r>
              <w:rPr>
                <w:rFonts w:ascii="標楷體" w:eastAsia="標楷體" w:hAnsi="標楷體"/>
                <w:szCs w:val="24"/>
              </w:rPr>
              <w:t>未設置</w:t>
            </w:r>
            <w:r>
              <w:rPr>
                <w:rFonts w:ascii="標楷體" w:eastAsia="標楷體" w:hAnsi="標楷體"/>
                <w:szCs w:val="24"/>
              </w:rPr>
              <w:t xml:space="preserve"> □</w:t>
            </w:r>
            <w:r>
              <w:rPr>
                <w:rFonts w:ascii="標楷體" w:eastAsia="標楷體" w:hAnsi="標楷體"/>
                <w:szCs w:val="24"/>
              </w:rPr>
              <w:t>已設置，</w:t>
            </w:r>
            <w:r>
              <w:rPr>
                <w:rFonts w:ascii="Times New Roman" w:eastAsia="標楷體" w:hAnsi="Times New Roman"/>
                <w:szCs w:val="24"/>
              </w:rPr>
              <w:t>廠牌：</w:t>
            </w:r>
            <w:r>
              <w:rPr>
                <w:rFonts w:ascii="Times New Roman" w:eastAsia="標楷體" w:hAnsi="Times New Roman"/>
                <w:szCs w:val="24"/>
                <w:u w:val="single"/>
              </w:rPr>
              <w:t xml:space="preserve">            </w:t>
            </w:r>
            <w:r>
              <w:rPr>
                <w:rFonts w:ascii="Times New Roman" w:eastAsia="標楷體" w:hAnsi="Times New Roman"/>
                <w:szCs w:val="24"/>
              </w:rPr>
              <w:t xml:space="preserve">  </w:t>
            </w:r>
            <w:r>
              <w:rPr>
                <w:rFonts w:ascii="Times New Roman" w:eastAsia="標楷體" w:hAnsi="Times New Roman"/>
                <w:szCs w:val="24"/>
              </w:rPr>
              <w:t>型號：</w:t>
            </w:r>
            <w:r>
              <w:rPr>
                <w:rFonts w:ascii="Times New Roman" w:eastAsia="標楷體" w:hAnsi="Times New Roman"/>
                <w:szCs w:val="24"/>
                <w:u w:val="single"/>
              </w:rPr>
              <w:t xml:space="preserve">            </w:t>
            </w:r>
          </w:p>
        </w:tc>
      </w:tr>
      <w:tr w:rsidR="00970E58">
        <w:tblPrEx>
          <w:tblCellMar>
            <w:top w:w="0" w:type="dxa"/>
            <w:bottom w:w="0" w:type="dxa"/>
          </w:tblCellMar>
        </w:tblPrEx>
        <w:tc>
          <w:tcPr>
            <w:tcW w:w="1793" w:type="dxa"/>
            <w:tcBorders>
              <w:left w:val="single" w:sz="2" w:space="0" w:color="000000"/>
              <w:bottom w:val="single" w:sz="2" w:space="0" w:color="000000"/>
            </w:tcBorders>
            <w:shd w:val="clear" w:color="auto" w:fill="auto"/>
            <w:tcMar>
              <w:top w:w="0" w:type="dxa"/>
              <w:left w:w="28" w:type="dxa"/>
              <w:bottom w:w="0" w:type="dxa"/>
              <w:right w:w="28" w:type="dxa"/>
            </w:tcMar>
            <w:vAlign w:val="center"/>
          </w:tcPr>
          <w:p w:rsidR="00970E58" w:rsidRDefault="007C74B4">
            <w:pPr>
              <w:pStyle w:val="Textbody"/>
              <w:snapToGrid w:val="0"/>
              <w:jc w:val="center"/>
              <w:rPr>
                <w:rFonts w:ascii="Times New Roman" w:eastAsia="標楷體" w:hAnsi="Times New Roman"/>
                <w:szCs w:val="24"/>
              </w:rPr>
            </w:pPr>
            <w:r>
              <w:rPr>
                <w:rFonts w:ascii="Times New Roman" w:eastAsia="標楷體" w:hAnsi="Times New Roman"/>
                <w:szCs w:val="24"/>
              </w:rPr>
              <w:t>土壤氣體監測井數量</w:t>
            </w:r>
          </w:p>
        </w:tc>
        <w:tc>
          <w:tcPr>
            <w:tcW w:w="2701" w:type="dxa"/>
            <w:tcBorders>
              <w:left w:val="single" w:sz="2" w:space="0" w:color="000000"/>
              <w:bottom w:val="single" w:sz="2" w:space="0" w:color="000000"/>
            </w:tcBorders>
            <w:shd w:val="clear" w:color="auto" w:fill="auto"/>
            <w:tcMar>
              <w:top w:w="0" w:type="dxa"/>
              <w:left w:w="28" w:type="dxa"/>
              <w:bottom w:w="0" w:type="dxa"/>
              <w:right w:w="28" w:type="dxa"/>
            </w:tcMar>
            <w:vAlign w:val="center"/>
          </w:tcPr>
          <w:p w:rsidR="00970E58" w:rsidRDefault="007C74B4">
            <w:pPr>
              <w:pStyle w:val="Textbody"/>
              <w:snapToGrid w:val="0"/>
              <w:jc w:val="center"/>
            </w:pPr>
            <w:r>
              <w:rPr>
                <w:rFonts w:ascii="Times New Roman" w:eastAsia="標楷體" w:hAnsi="Times New Roman"/>
                <w:szCs w:val="24"/>
              </w:rPr>
              <w:t>既設</w:t>
            </w:r>
            <w:r>
              <w:rPr>
                <w:rFonts w:ascii="Times New Roman" w:eastAsia="標楷體" w:hAnsi="Times New Roman"/>
                <w:szCs w:val="24"/>
                <w:u w:val="single"/>
              </w:rPr>
              <w:t xml:space="preserve">        </w:t>
            </w:r>
            <w:r>
              <w:rPr>
                <w:rFonts w:ascii="Times New Roman" w:eastAsia="標楷體" w:hAnsi="Times New Roman"/>
                <w:szCs w:val="24"/>
              </w:rPr>
              <w:t>口</w:t>
            </w:r>
          </w:p>
        </w:tc>
        <w:tc>
          <w:tcPr>
            <w:tcW w:w="1800" w:type="dxa"/>
            <w:gridSpan w:val="2"/>
            <w:tcBorders>
              <w:left w:val="single" w:sz="2" w:space="0" w:color="000000"/>
              <w:bottom w:val="single" w:sz="2" w:space="0" w:color="000000"/>
            </w:tcBorders>
            <w:shd w:val="clear" w:color="auto" w:fill="auto"/>
            <w:tcMar>
              <w:top w:w="0" w:type="dxa"/>
              <w:left w:w="28" w:type="dxa"/>
              <w:bottom w:w="0" w:type="dxa"/>
              <w:right w:w="28" w:type="dxa"/>
            </w:tcMar>
            <w:vAlign w:val="center"/>
          </w:tcPr>
          <w:p w:rsidR="00970E58" w:rsidRDefault="007C74B4">
            <w:pPr>
              <w:pStyle w:val="Textbody"/>
              <w:snapToGrid w:val="0"/>
              <w:jc w:val="center"/>
              <w:rPr>
                <w:rFonts w:ascii="Times New Roman" w:eastAsia="標楷體" w:hAnsi="Times New Roman"/>
                <w:szCs w:val="24"/>
              </w:rPr>
            </w:pPr>
            <w:r>
              <w:rPr>
                <w:rFonts w:ascii="Times New Roman" w:eastAsia="標楷體" w:hAnsi="Times New Roman"/>
                <w:szCs w:val="24"/>
              </w:rPr>
              <w:t>地下水標準監測井數量</w:t>
            </w:r>
          </w:p>
        </w:tc>
        <w:tc>
          <w:tcPr>
            <w:tcW w:w="2702" w:type="dxa"/>
            <w:gridSpan w:val="2"/>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970E58" w:rsidRDefault="007C74B4">
            <w:pPr>
              <w:pStyle w:val="Textbody"/>
              <w:snapToGrid w:val="0"/>
              <w:jc w:val="center"/>
            </w:pPr>
            <w:r>
              <w:rPr>
                <w:rFonts w:ascii="Times New Roman" w:eastAsia="標楷體" w:hAnsi="Times New Roman"/>
                <w:szCs w:val="24"/>
              </w:rPr>
              <w:t>既設</w:t>
            </w:r>
            <w:r>
              <w:rPr>
                <w:rFonts w:ascii="Times New Roman" w:eastAsia="標楷體" w:hAnsi="Times New Roman"/>
                <w:szCs w:val="24"/>
                <w:u w:val="single"/>
              </w:rPr>
              <w:t xml:space="preserve">        </w:t>
            </w:r>
            <w:r>
              <w:rPr>
                <w:rFonts w:ascii="Times New Roman" w:eastAsia="標楷體" w:hAnsi="Times New Roman"/>
                <w:szCs w:val="24"/>
              </w:rPr>
              <w:t>口</w:t>
            </w:r>
          </w:p>
        </w:tc>
      </w:tr>
      <w:tr w:rsidR="00970E58">
        <w:tblPrEx>
          <w:tblCellMar>
            <w:top w:w="0" w:type="dxa"/>
            <w:bottom w:w="0" w:type="dxa"/>
          </w:tblCellMar>
        </w:tblPrEx>
        <w:tc>
          <w:tcPr>
            <w:tcW w:w="8996" w:type="dxa"/>
            <w:gridSpan w:val="6"/>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970E58" w:rsidRDefault="007C74B4">
            <w:pPr>
              <w:pStyle w:val="Textbody"/>
              <w:snapToGrid w:val="0"/>
              <w:jc w:val="center"/>
              <w:rPr>
                <w:rFonts w:ascii="Times New Roman" w:eastAsia="標楷體" w:hAnsi="Times New Roman"/>
                <w:szCs w:val="24"/>
              </w:rPr>
            </w:pPr>
            <w:r>
              <w:rPr>
                <w:rFonts w:ascii="Times New Roman" w:eastAsia="標楷體" w:hAnsi="Times New Roman"/>
                <w:szCs w:val="24"/>
              </w:rPr>
              <w:t>監測井配置圖</w:t>
            </w:r>
          </w:p>
        </w:tc>
      </w:tr>
      <w:tr w:rsidR="00970E58">
        <w:tblPrEx>
          <w:tblCellMar>
            <w:top w:w="0" w:type="dxa"/>
            <w:bottom w:w="0" w:type="dxa"/>
          </w:tblCellMar>
        </w:tblPrEx>
        <w:tc>
          <w:tcPr>
            <w:tcW w:w="8996" w:type="dxa"/>
            <w:gridSpan w:val="6"/>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970E58" w:rsidRDefault="00970E58">
            <w:pPr>
              <w:pStyle w:val="Textbody"/>
              <w:snapToGrid w:val="0"/>
              <w:jc w:val="center"/>
              <w:rPr>
                <w:rFonts w:ascii="Times New Roman" w:eastAsia="標楷體" w:hAnsi="Times New Roman"/>
                <w:szCs w:val="24"/>
              </w:rPr>
            </w:pPr>
          </w:p>
          <w:p w:rsidR="00970E58" w:rsidRDefault="00970E58">
            <w:pPr>
              <w:pStyle w:val="Textbody"/>
              <w:snapToGrid w:val="0"/>
              <w:jc w:val="center"/>
              <w:rPr>
                <w:rFonts w:ascii="Times New Roman" w:eastAsia="標楷體" w:hAnsi="Times New Roman"/>
                <w:szCs w:val="24"/>
              </w:rPr>
            </w:pPr>
          </w:p>
          <w:p w:rsidR="00970E58" w:rsidRDefault="00970E58">
            <w:pPr>
              <w:pStyle w:val="Textbody"/>
              <w:snapToGrid w:val="0"/>
              <w:jc w:val="center"/>
              <w:rPr>
                <w:rFonts w:ascii="Times New Roman" w:eastAsia="標楷體" w:hAnsi="Times New Roman"/>
                <w:szCs w:val="24"/>
              </w:rPr>
            </w:pPr>
          </w:p>
          <w:p w:rsidR="00970E58" w:rsidRDefault="00970E58">
            <w:pPr>
              <w:pStyle w:val="Textbody"/>
              <w:snapToGrid w:val="0"/>
              <w:jc w:val="center"/>
              <w:rPr>
                <w:rFonts w:ascii="Times New Roman" w:eastAsia="標楷體" w:hAnsi="Times New Roman"/>
                <w:szCs w:val="24"/>
              </w:rPr>
            </w:pPr>
          </w:p>
          <w:p w:rsidR="00970E58" w:rsidRDefault="00970E58">
            <w:pPr>
              <w:pStyle w:val="Textbody"/>
              <w:snapToGrid w:val="0"/>
              <w:jc w:val="center"/>
              <w:rPr>
                <w:rFonts w:ascii="Times New Roman" w:eastAsia="標楷體" w:hAnsi="Times New Roman"/>
                <w:szCs w:val="24"/>
              </w:rPr>
            </w:pPr>
          </w:p>
          <w:p w:rsidR="00970E58" w:rsidRDefault="00970E58">
            <w:pPr>
              <w:pStyle w:val="Textbody"/>
              <w:snapToGrid w:val="0"/>
              <w:jc w:val="center"/>
              <w:rPr>
                <w:rFonts w:ascii="Times New Roman" w:eastAsia="標楷體" w:hAnsi="Times New Roman"/>
                <w:szCs w:val="24"/>
              </w:rPr>
            </w:pPr>
          </w:p>
          <w:p w:rsidR="00970E58" w:rsidRDefault="00970E58">
            <w:pPr>
              <w:pStyle w:val="Textbody"/>
              <w:snapToGrid w:val="0"/>
              <w:jc w:val="center"/>
              <w:rPr>
                <w:rFonts w:ascii="Times New Roman" w:eastAsia="標楷體" w:hAnsi="Times New Roman"/>
                <w:szCs w:val="24"/>
              </w:rPr>
            </w:pPr>
          </w:p>
          <w:p w:rsidR="00970E58" w:rsidRDefault="007C74B4">
            <w:pPr>
              <w:pStyle w:val="Textbody"/>
              <w:snapToGrid w:val="0"/>
              <w:jc w:val="center"/>
              <w:rPr>
                <w:rFonts w:ascii="Times New Roman" w:eastAsia="標楷體" w:hAnsi="Times New Roman"/>
                <w:szCs w:val="24"/>
              </w:rPr>
            </w:pPr>
            <w:r>
              <w:rPr>
                <w:rFonts w:ascii="Times New Roman" w:eastAsia="標楷體" w:hAnsi="Times New Roman"/>
                <w:szCs w:val="24"/>
              </w:rPr>
              <w:t>（請清楚標示地下儲槽系統及監測井之相對位置，並標註方位）</w:t>
            </w:r>
          </w:p>
          <w:p w:rsidR="00970E58" w:rsidRDefault="00970E58">
            <w:pPr>
              <w:pStyle w:val="Textbody"/>
              <w:snapToGrid w:val="0"/>
              <w:jc w:val="center"/>
              <w:rPr>
                <w:rFonts w:ascii="Times New Roman" w:eastAsia="標楷體" w:hAnsi="Times New Roman"/>
                <w:szCs w:val="24"/>
              </w:rPr>
            </w:pPr>
          </w:p>
          <w:p w:rsidR="00970E58" w:rsidRDefault="00970E58">
            <w:pPr>
              <w:pStyle w:val="Textbody"/>
              <w:snapToGrid w:val="0"/>
              <w:jc w:val="center"/>
              <w:rPr>
                <w:rFonts w:ascii="Times New Roman" w:eastAsia="標楷體" w:hAnsi="Times New Roman"/>
                <w:szCs w:val="24"/>
              </w:rPr>
            </w:pPr>
          </w:p>
          <w:p w:rsidR="00970E58" w:rsidRDefault="00970E58">
            <w:pPr>
              <w:pStyle w:val="Textbody"/>
              <w:snapToGrid w:val="0"/>
              <w:jc w:val="center"/>
              <w:rPr>
                <w:rFonts w:ascii="Times New Roman" w:eastAsia="標楷體" w:hAnsi="Times New Roman"/>
                <w:szCs w:val="24"/>
              </w:rPr>
            </w:pPr>
          </w:p>
          <w:p w:rsidR="00970E58" w:rsidRDefault="00970E58">
            <w:pPr>
              <w:pStyle w:val="Textbody"/>
              <w:snapToGrid w:val="0"/>
              <w:jc w:val="center"/>
              <w:rPr>
                <w:rFonts w:ascii="Times New Roman" w:eastAsia="標楷體" w:hAnsi="Times New Roman"/>
                <w:szCs w:val="24"/>
              </w:rPr>
            </w:pPr>
          </w:p>
          <w:p w:rsidR="00970E58" w:rsidRDefault="00970E58">
            <w:pPr>
              <w:pStyle w:val="Textbody"/>
              <w:snapToGrid w:val="0"/>
              <w:jc w:val="center"/>
              <w:rPr>
                <w:rFonts w:ascii="Times New Roman" w:eastAsia="標楷體" w:hAnsi="Times New Roman"/>
                <w:szCs w:val="24"/>
              </w:rPr>
            </w:pPr>
          </w:p>
          <w:p w:rsidR="00970E58" w:rsidRDefault="00970E58">
            <w:pPr>
              <w:pStyle w:val="Textbody"/>
              <w:snapToGrid w:val="0"/>
              <w:jc w:val="center"/>
              <w:rPr>
                <w:rFonts w:ascii="Times New Roman" w:eastAsia="標楷體" w:hAnsi="Times New Roman"/>
                <w:szCs w:val="24"/>
              </w:rPr>
            </w:pPr>
          </w:p>
          <w:p w:rsidR="00970E58" w:rsidRDefault="00970E58">
            <w:pPr>
              <w:pStyle w:val="Textbody"/>
              <w:snapToGrid w:val="0"/>
              <w:jc w:val="center"/>
              <w:rPr>
                <w:rFonts w:ascii="Times New Roman" w:eastAsia="標楷體" w:hAnsi="Times New Roman"/>
                <w:szCs w:val="24"/>
              </w:rPr>
            </w:pPr>
          </w:p>
        </w:tc>
      </w:tr>
      <w:tr w:rsidR="00970E58">
        <w:tblPrEx>
          <w:tblCellMar>
            <w:top w:w="0" w:type="dxa"/>
            <w:bottom w:w="0" w:type="dxa"/>
          </w:tblCellMar>
        </w:tblPrEx>
        <w:tc>
          <w:tcPr>
            <w:tcW w:w="8996" w:type="dxa"/>
            <w:gridSpan w:val="6"/>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970E58" w:rsidRDefault="007C74B4">
            <w:pPr>
              <w:pStyle w:val="Textbody"/>
              <w:snapToGrid w:val="0"/>
              <w:jc w:val="center"/>
            </w:pPr>
            <w:r>
              <w:rPr>
                <w:rFonts w:ascii="Times New Roman" w:eastAsia="標楷體" w:hAnsi="Times New Roman"/>
                <w:szCs w:val="24"/>
              </w:rPr>
              <w:lastRenderedPageBreak/>
              <w:t>2-2.</w:t>
            </w:r>
            <w:r>
              <w:t xml:space="preserve"> </w:t>
            </w:r>
            <w:r>
              <w:rPr>
                <w:rFonts w:ascii="Times New Roman" w:eastAsia="標楷體" w:hAnsi="Times New Roman"/>
                <w:szCs w:val="24"/>
              </w:rPr>
              <w:t>地上儲槽系統之防止污染地下水體設施及監測設備設置現況說明</w:t>
            </w:r>
          </w:p>
        </w:tc>
      </w:tr>
      <w:tr w:rsidR="00970E58">
        <w:tblPrEx>
          <w:tblCellMar>
            <w:top w:w="0" w:type="dxa"/>
            <w:bottom w:w="0" w:type="dxa"/>
          </w:tblCellMar>
        </w:tblPrEx>
        <w:tc>
          <w:tcPr>
            <w:tcW w:w="1793" w:type="dxa"/>
            <w:tcBorders>
              <w:left w:val="single" w:sz="2" w:space="0" w:color="000000"/>
              <w:bottom w:val="single" w:sz="2" w:space="0" w:color="000000"/>
            </w:tcBorders>
            <w:shd w:val="clear" w:color="auto" w:fill="auto"/>
            <w:tcMar>
              <w:top w:w="0" w:type="dxa"/>
              <w:left w:w="28" w:type="dxa"/>
              <w:bottom w:w="0" w:type="dxa"/>
              <w:right w:w="28" w:type="dxa"/>
            </w:tcMar>
            <w:vAlign w:val="center"/>
          </w:tcPr>
          <w:p w:rsidR="00970E58" w:rsidRDefault="007C74B4">
            <w:pPr>
              <w:pStyle w:val="Textbody"/>
              <w:snapToGrid w:val="0"/>
              <w:jc w:val="center"/>
              <w:rPr>
                <w:rFonts w:ascii="標楷體" w:eastAsia="標楷體" w:hAnsi="標楷體"/>
                <w:szCs w:val="24"/>
              </w:rPr>
            </w:pPr>
            <w:r>
              <w:rPr>
                <w:rFonts w:ascii="標楷體" w:eastAsia="標楷體" w:hAnsi="標楷體"/>
                <w:szCs w:val="24"/>
              </w:rPr>
              <w:t>地上儲槽系統設置情形</w:t>
            </w:r>
          </w:p>
        </w:tc>
        <w:tc>
          <w:tcPr>
            <w:tcW w:w="7203" w:type="dxa"/>
            <w:gridSpan w:val="5"/>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970E58" w:rsidRDefault="007C74B4">
            <w:pPr>
              <w:pStyle w:val="Textbody"/>
              <w:snapToGrid w:val="0"/>
              <w:ind w:left="284"/>
              <w:jc w:val="both"/>
              <w:rPr>
                <w:rFonts w:ascii="標楷體" w:eastAsia="標楷體" w:hAnsi="標楷體"/>
                <w:szCs w:val="24"/>
              </w:rPr>
            </w:pPr>
            <w:r>
              <w:rPr>
                <w:rFonts w:ascii="標楷體" w:eastAsia="標楷體" w:hAnsi="標楷體"/>
                <w:szCs w:val="24"/>
              </w:rPr>
              <w:t>□</w:t>
            </w:r>
            <w:r>
              <w:rPr>
                <w:rFonts w:ascii="標楷體" w:eastAsia="標楷體" w:hAnsi="標楷體"/>
                <w:szCs w:val="24"/>
              </w:rPr>
              <w:t>未設置地上儲槽系統，本節免填</w:t>
            </w:r>
          </w:p>
          <w:p w:rsidR="00970E58" w:rsidRDefault="007C74B4">
            <w:pPr>
              <w:pStyle w:val="Textbody"/>
              <w:snapToGrid w:val="0"/>
              <w:ind w:left="284"/>
              <w:jc w:val="both"/>
            </w:pPr>
            <w:r>
              <w:rPr>
                <w:rFonts w:ascii="標楷體" w:eastAsia="標楷體" w:hAnsi="標楷體"/>
                <w:szCs w:val="24"/>
              </w:rPr>
              <w:t>□</w:t>
            </w:r>
            <w:r>
              <w:rPr>
                <w:rFonts w:ascii="標楷體" w:eastAsia="標楷體" w:hAnsi="標楷體"/>
                <w:szCs w:val="24"/>
              </w:rPr>
              <w:t>有</w:t>
            </w:r>
            <w:r>
              <w:rPr>
                <w:rFonts w:ascii="Times New Roman" w:hAnsi="Times New Roman"/>
                <w:u w:val="single"/>
              </w:rPr>
              <w:t xml:space="preserve">    </w:t>
            </w:r>
            <w:r>
              <w:rPr>
                <w:rFonts w:ascii="標楷體" w:eastAsia="標楷體" w:hAnsi="標楷體"/>
                <w:szCs w:val="24"/>
              </w:rPr>
              <w:t>座地上儲槽系統，現況說明如下</w:t>
            </w:r>
          </w:p>
        </w:tc>
      </w:tr>
      <w:tr w:rsidR="00970E58">
        <w:tblPrEx>
          <w:tblCellMar>
            <w:top w:w="0" w:type="dxa"/>
            <w:bottom w:w="0" w:type="dxa"/>
          </w:tblCellMar>
        </w:tblPrEx>
        <w:tc>
          <w:tcPr>
            <w:tcW w:w="1793" w:type="dxa"/>
            <w:tcBorders>
              <w:left w:val="single" w:sz="2" w:space="0" w:color="000000"/>
              <w:bottom w:val="single" w:sz="2" w:space="0" w:color="000000"/>
            </w:tcBorders>
            <w:shd w:val="clear" w:color="auto" w:fill="auto"/>
            <w:tcMar>
              <w:top w:w="0" w:type="dxa"/>
              <w:left w:w="28" w:type="dxa"/>
              <w:bottom w:w="0" w:type="dxa"/>
              <w:right w:w="28" w:type="dxa"/>
            </w:tcMar>
            <w:vAlign w:val="center"/>
          </w:tcPr>
          <w:p w:rsidR="00970E58" w:rsidRDefault="007C74B4">
            <w:pPr>
              <w:pStyle w:val="Textbody"/>
              <w:snapToGrid w:val="0"/>
              <w:jc w:val="center"/>
              <w:rPr>
                <w:rFonts w:ascii="Times New Roman" w:eastAsia="標楷體" w:hAnsi="Times New Roman"/>
                <w:szCs w:val="24"/>
              </w:rPr>
            </w:pPr>
            <w:r>
              <w:rPr>
                <w:rFonts w:ascii="Times New Roman" w:eastAsia="標楷體" w:hAnsi="Times New Roman"/>
                <w:szCs w:val="24"/>
              </w:rPr>
              <w:t>儲槽加注口數量</w:t>
            </w:r>
          </w:p>
        </w:tc>
        <w:tc>
          <w:tcPr>
            <w:tcW w:w="2701" w:type="dxa"/>
            <w:tcBorders>
              <w:left w:val="single" w:sz="2" w:space="0" w:color="000000"/>
              <w:bottom w:val="single" w:sz="2" w:space="0" w:color="000000"/>
            </w:tcBorders>
            <w:shd w:val="clear" w:color="auto" w:fill="auto"/>
            <w:tcMar>
              <w:top w:w="0" w:type="dxa"/>
              <w:left w:w="28" w:type="dxa"/>
              <w:bottom w:w="0" w:type="dxa"/>
              <w:right w:w="28" w:type="dxa"/>
            </w:tcMar>
            <w:vAlign w:val="center"/>
          </w:tcPr>
          <w:p w:rsidR="00970E58" w:rsidRDefault="007C74B4">
            <w:pPr>
              <w:pStyle w:val="Textbody"/>
              <w:snapToGrid w:val="0"/>
              <w:jc w:val="center"/>
            </w:pPr>
            <w:r>
              <w:rPr>
                <w:rFonts w:ascii="Times New Roman" w:eastAsia="標楷體" w:hAnsi="Times New Roman"/>
                <w:szCs w:val="24"/>
                <w:u w:val="single"/>
              </w:rPr>
              <w:t xml:space="preserve">        </w:t>
            </w:r>
            <w:r>
              <w:rPr>
                <w:rFonts w:ascii="Times New Roman" w:eastAsia="標楷體" w:hAnsi="Times New Roman"/>
                <w:szCs w:val="24"/>
              </w:rPr>
              <w:t>口</w:t>
            </w:r>
          </w:p>
        </w:tc>
        <w:tc>
          <w:tcPr>
            <w:tcW w:w="1800" w:type="dxa"/>
            <w:gridSpan w:val="2"/>
            <w:tcBorders>
              <w:left w:val="single" w:sz="2" w:space="0" w:color="000000"/>
              <w:bottom w:val="single" w:sz="2" w:space="0" w:color="000000"/>
            </w:tcBorders>
            <w:shd w:val="clear" w:color="auto" w:fill="auto"/>
            <w:tcMar>
              <w:top w:w="0" w:type="dxa"/>
              <w:left w:w="28" w:type="dxa"/>
              <w:bottom w:w="0" w:type="dxa"/>
              <w:right w:w="28" w:type="dxa"/>
            </w:tcMar>
            <w:vAlign w:val="center"/>
          </w:tcPr>
          <w:p w:rsidR="00970E58" w:rsidRDefault="007C74B4">
            <w:pPr>
              <w:pStyle w:val="Textbody"/>
              <w:snapToGrid w:val="0"/>
              <w:jc w:val="center"/>
              <w:rPr>
                <w:rFonts w:ascii="Times New Roman" w:eastAsia="標楷體" w:hAnsi="Times New Roman"/>
                <w:szCs w:val="24"/>
              </w:rPr>
            </w:pPr>
            <w:r>
              <w:rPr>
                <w:rFonts w:ascii="Times New Roman" w:eastAsia="標楷體" w:hAnsi="Times New Roman"/>
                <w:szCs w:val="24"/>
              </w:rPr>
              <w:t>加注口防溢堤</w:t>
            </w:r>
          </w:p>
        </w:tc>
        <w:tc>
          <w:tcPr>
            <w:tcW w:w="2702" w:type="dxa"/>
            <w:gridSpan w:val="2"/>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970E58" w:rsidRDefault="007C74B4">
            <w:pPr>
              <w:pStyle w:val="Textbody"/>
              <w:snapToGrid w:val="0"/>
              <w:jc w:val="center"/>
            </w:pPr>
            <w:r>
              <w:rPr>
                <w:rFonts w:ascii="標楷體" w:eastAsia="標楷體" w:hAnsi="標楷體"/>
                <w:szCs w:val="24"/>
              </w:rPr>
              <w:t>□</w:t>
            </w:r>
            <w:r>
              <w:rPr>
                <w:rFonts w:ascii="標楷體" w:eastAsia="標楷體" w:hAnsi="標楷體"/>
                <w:szCs w:val="24"/>
              </w:rPr>
              <w:t>未設置</w:t>
            </w:r>
            <w:r>
              <w:rPr>
                <w:rFonts w:ascii="Times New Roman" w:eastAsia="標楷體" w:hAnsi="Times New Roman"/>
                <w:szCs w:val="24"/>
              </w:rPr>
              <w:t xml:space="preserve"> </w:t>
            </w:r>
            <w:r>
              <w:rPr>
                <w:rFonts w:ascii="標楷體" w:eastAsia="標楷體" w:hAnsi="標楷體"/>
                <w:szCs w:val="24"/>
              </w:rPr>
              <w:t>□</w:t>
            </w:r>
            <w:r>
              <w:rPr>
                <w:rFonts w:ascii="標楷體" w:eastAsia="標楷體" w:hAnsi="標楷體"/>
                <w:szCs w:val="24"/>
              </w:rPr>
              <w:t>已設置</w:t>
            </w:r>
          </w:p>
        </w:tc>
      </w:tr>
      <w:tr w:rsidR="00970E58">
        <w:tblPrEx>
          <w:tblCellMar>
            <w:top w:w="0" w:type="dxa"/>
            <w:bottom w:w="0" w:type="dxa"/>
          </w:tblCellMar>
        </w:tblPrEx>
        <w:tc>
          <w:tcPr>
            <w:tcW w:w="1793" w:type="dxa"/>
            <w:tcBorders>
              <w:left w:val="single" w:sz="2" w:space="0" w:color="000000"/>
              <w:bottom w:val="single" w:sz="2" w:space="0" w:color="000000"/>
            </w:tcBorders>
            <w:shd w:val="clear" w:color="auto" w:fill="auto"/>
            <w:tcMar>
              <w:top w:w="0" w:type="dxa"/>
              <w:left w:w="28" w:type="dxa"/>
              <w:bottom w:w="0" w:type="dxa"/>
              <w:right w:w="28" w:type="dxa"/>
            </w:tcMar>
            <w:vAlign w:val="center"/>
          </w:tcPr>
          <w:p w:rsidR="00970E58" w:rsidRDefault="007C74B4">
            <w:pPr>
              <w:pStyle w:val="Textbody"/>
              <w:snapToGrid w:val="0"/>
              <w:jc w:val="center"/>
              <w:rPr>
                <w:rFonts w:ascii="Times New Roman" w:eastAsia="標楷體" w:hAnsi="Times New Roman"/>
                <w:szCs w:val="24"/>
              </w:rPr>
            </w:pPr>
            <w:r>
              <w:rPr>
                <w:rFonts w:ascii="Times New Roman" w:eastAsia="標楷體" w:hAnsi="Times New Roman"/>
                <w:szCs w:val="24"/>
              </w:rPr>
              <w:t>儲槽四周防溢堤</w:t>
            </w:r>
          </w:p>
        </w:tc>
        <w:tc>
          <w:tcPr>
            <w:tcW w:w="7203" w:type="dxa"/>
            <w:gridSpan w:val="5"/>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970E58" w:rsidRDefault="007C74B4">
            <w:pPr>
              <w:pStyle w:val="Textbody"/>
              <w:snapToGrid w:val="0"/>
              <w:ind w:left="284"/>
              <w:jc w:val="both"/>
              <w:rPr>
                <w:rFonts w:ascii="標楷體" w:eastAsia="標楷體" w:hAnsi="標楷體"/>
                <w:szCs w:val="24"/>
              </w:rPr>
            </w:pPr>
            <w:r>
              <w:rPr>
                <w:rFonts w:ascii="標楷體" w:eastAsia="標楷體" w:hAnsi="標楷體"/>
                <w:szCs w:val="24"/>
              </w:rPr>
              <w:t>□</w:t>
            </w:r>
            <w:r>
              <w:rPr>
                <w:rFonts w:ascii="標楷體" w:eastAsia="標楷體" w:hAnsi="標楷體"/>
                <w:szCs w:val="24"/>
              </w:rPr>
              <w:t>未設置</w:t>
            </w:r>
          </w:p>
          <w:p w:rsidR="00970E58" w:rsidRDefault="007C74B4">
            <w:pPr>
              <w:pStyle w:val="Textbody"/>
              <w:snapToGrid w:val="0"/>
              <w:ind w:left="284"/>
              <w:jc w:val="both"/>
              <w:rPr>
                <w:rFonts w:ascii="標楷體" w:eastAsia="標楷體" w:hAnsi="標楷體"/>
                <w:szCs w:val="24"/>
              </w:rPr>
            </w:pPr>
            <w:r>
              <w:rPr>
                <w:rFonts w:ascii="標楷體" w:eastAsia="標楷體" w:hAnsi="標楷體"/>
                <w:szCs w:val="24"/>
              </w:rPr>
              <w:t>□</w:t>
            </w:r>
            <w:r>
              <w:rPr>
                <w:rFonts w:ascii="標楷體" w:eastAsia="標楷體" w:hAnsi="標楷體"/>
                <w:szCs w:val="24"/>
              </w:rPr>
              <w:t>經主管機關同意，改採替代方式</w:t>
            </w:r>
          </w:p>
          <w:p w:rsidR="00970E58" w:rsidRDefault="007C74B4">
            <w:pPr>
              <w:pStyle w:val="Textbody"/>
              <w:snapToGrid w:val="0"/>
              <w:ind w:left="1486" w:hanging="1202"/>
            </w:pPr>
            <w:r>
              <w:rPr>
                <w:rFonts w:ascii="標楷體" w:eastAsia="標楷體" w:hAnsi="標楷體"/>
                <w:szCs w:val="24"/>
              </w:rPr>
              <w:t>□</w:t>
            </w:r>
            <w:r>
              <w:rPr>
                <w:rFonts w:ascii="標楷體" w:eastAsia="標楷體" w:hAnsi="標楷體"/>
                <w:szCs w:val="24"/>
              </w:rPr>
              <w:t>已設置（</w:t>
            </w:r>
            <w:r>
              <w:rPr>
                <w:rFonts w:ascii="標楷體" w:eastAsia="標楷體" w:hAnsi="標楷體"/>
                <w:szCs w:val="24"/>
              </w:rPr>
              <w:t>□</w:t>
            </w:r>
            <w:r>
              <w:rPr>
                <w:rFonts w:ascii="標楷體" w:eastAsia="標楷體" w:hAnsi="標楷體"/>
                <w:szCs w:val="24"/>
              </w:rPr>
              <w:t>高度達</w:t>
            </w:r>
            <w:r>
              <w:rPr>
                <w:rFonts w:ascii="Times New Roman" w:eastAsia="標楷體" w:hAnsi="Times New Roman"/>
                <w:szCs w:val="24"/>
              </w:rPr>
              <w:t>50</w:t>
            </w:r>
            <w:r>
              <w:rPr>
                <w:rFonts w:ascii="標楷體" w:eastAsia="標楷體" w:hAnsi="標楷體"/>
                <w:szCs w:val="24"/>
              </w:rPr>
              <w:t>公分以上</w:t>
            </w:r>
            <w:r>
              <w:rPr>
                <w:rFonts w:ascii="標楷體" w:eastAsia="標楷體" w:hAnsi="標楷體"/>
                <w:szCs w:val="24"/>
              </w:rPr>
              <w:br/>
            </w:r>
            <w:r>
              <w:rPr>
                <w:rFonts w:ascii="標楷體" w:eastAsia="標楷體" w:hAnsi="標楷體"/>
                <w:szCs w:val="24"/>
              </w:rPr>
              <w:t>□</w:t>
            </w:r>
            <w:r>
              <w:rPr>
                <w:rFonts w:ascii="標楷體" w:eastAsia="標楷體" w:hAnsi="標楷體"/>
                <w:szCs w:val="24"/>
              </w:rPr>
              <w:t>圈</w:t>
            </w:r>
            <w:r>
              <w:rPr>
                <w:rFonts w:ascii="Times New Roman" w:eastAsia="標楷體" w:hAnsi="Times New Roman"/>
                <w:szCs w:val="24"/>
              </w:rPr>
              <w:t>圍容量達儲槽容量</w:t>
            </w:r>
            <w:r>
              <w:rPr>
                <w:rFonts w:ascii="Times New Roman" w:eastAsia="標楷體" w:hAnsi="Times New Roman"/>
                <w:szCs w:val="24"/>
              </w:rPr>
              <w:t>1.1</w:t>
            </w:r>
            <w:r>
              <w:rPr>
                <w:rFonts w:ascii="Times New Roman" w:eastAsia="標楷體" w:hAnsi="Times New Roman"/>
                <w:szCs w:val="24"/>
              </w:rPr>
              <w:t>倍以上</w:t>
            </w:r>
            <w:r>
              <w:rPr>
                <w:rFonts w:ascii="標楷體" w:eastAsia="標楷體" w:hAnsi="標楷體"/>
                <w:szCs w:val="24"/>
              </w:rPr>
              <w:t>）</w:t>
            </w:r>
          </w:p>
        </w:tc>
      </w:tr>
      <w:tr w:rsidR="00970E58">
        <w:tblPrEx>
          <w:tblCellMar>
            <w:top w:w="0" w:type="dxa"/>
            <w:bottom w:w="0" w:type="dxa"/>
          </w:tblCellMar>
        </w:tblPrEx>
        <w:tc>
          <w:tcPr>
            <w:tcW w:w="1793" w:type="dxa"/>
            <w:tcBorders>
              <w:left w:val="single" w:sz="2" w:space="0" w:color="000000"/>
              <w:bottom w:val="single" w:sz="2" w:space="0" w:color="000000"/>
            </w:tcBorders>
            <w:shd w:val="clear" w:color="auto" w:fill="auto"/>
            <w:tcMar>
              <w:top w:w="0" w:type="dxa"/>
              <w:left w:w="28" w:type="dxa"/>
              <w:bottom w:w="0" w:type="dxa"/>
              <w:right w:w="28" w:type="dxa"/>
            </w:tcMar>
            <w:vAlign w:val="center"/>
          </w:tcPr>
          <w:p w:rsidR="00970E58" w:rsidRDefault="007C74B4">
            <w:pPr>
              <w:pStyle w:val="Textbody"/>
              <w:snapToGrid w:val="0"/>
              <w:jc w:val="center"/>
              <w:rPr>
                <w:rFonts w:ascii="Times New Roman" w:eastAsia="標楷體" w:hAnsi="Times New Roman"/>
                <w:szCs w:val="24"/>
              </w:rPr>
            </w:pPr>
            <w:r>
              <w:rPr>
                <w:rFonts w:ascii="Times New Roman" w:eastAsia="標楷體" w:hAnsi="Times New Roman"/>
                <w:szCs w:val="24"/>
              </w:rPr>
              <w:t>防止滲漏材質及防止腐蝕措施</w:t>
            </w:r>
          </w:p>
        </w:tc>
        <w:tc>
          <w:tcPr>
            <w:tcW w:w="7203" w:type="dxa"/>
            <w:gridSpan w:val="5"/>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970E58" w:rsidRDefault="007C74B4">
            <w:pPr>
              <w:pStyle w:val="Textbody"/>
              <w:snapToGrid w:val="0"/>
              <w:jc w:val="both"/>
              <w:rPr>
                <w:rFonts w:ascii="Times New Roman" w:eastAsia="標楷體" w:hAnsi="Times New Roman"/>
                <w:szCs w:val="24"/>
              </w:rPr>
            </w:pPr>
            <w:r>
              <w:rPr>
                <w:rFonts w:ascii="Times New Roman" w:eastAsia="標楷體" w:hAnsi="Times New Roman"/>
                <w:szCs w:val="24"/>
              </w:rPr>
              <w:t>(1)</w:t>
            </w:r>
            <w:r>
              <w:rPr>
                <w:rFonts w:ascii="Times New Roman" w:eastAsia="標楷體" w:hAnsi="Times New Roman"/>
                <w:szCs w:val="24"/>
              </w:rPr>
              <w:t>儲槽材質：</w:t>
            </w:r>
          </w:p>
          <w:p w:rsidR="00970E58" w:rsidRDefault="007C74B4">
            <w:pPr>
              <w:pStyle w:val="Textbody"/>
              <w:snapToGrid w:val="0"/>
              <w:ind w:left="284"/>
              <w:jc w:val="both"/>
            </w:pPr>
            <w:r>
              <w:rPr>
                <w:rFonts w:ascii="標楷體" w:eastAsia="標楷體" w:hAnsi="標楷體"/>
                <w:szCs w:val="24"/>
              </w:rPr>
              <w:t>□</w:t>
            </w:r>
            <w:r>
              <w:rPr>
                <w:rFonts w:ascii="Times New Roman" w:eastAsia="標楷體" w:hAnsi="Times New Roman"/>
                <w:szCs w:val="24"/>
              </w:rPr>
              <w:t>使用非腐蝕材料建造</w:t>
            </w:r>
          </w:p>
          <w:p w:rsidR="00970E58" w:rsidRDefault="007C74B4">
            <w:pPr>
              <w:pStyle w:val="Textbody"/>
              <w:snapToGrid w:val="0"/>
              <w:ind w:left="284"/>
              <w:jc w:val="both"/>
              <w:rPr>
                <w:rFonts w:ascii="標楷體" w:eastAsia="標楷體" w:hAnsi="標楷體"/>
                <w:szCs w:val="24"/>
              </w:rPr>
            </w:pPr>
            <w:r>
              <w:rPr>
                <w:rFonts w:ascii="標楷體" w:eastAsia="標楷體" w:hAnsi="標楷體"/>
                <w:szCs w:val="24"/>
              </w:rPr>
              <w:t>□</w:t>
            </w:r>
            <w:r>
              <w:rPr>
                <w:rFonts w:ascii="標楷體" w:eastAsia="標楷體" w:hAnsi="標楷體"/>
                <w:szCs w:val="24"/>
              </w:rPr>
              <w:t>使用鋼材建造</w:t>
            </w:r>
          </w:p>
          <w:p w:rsidR="00970E58" w:rsidRDefault="007C74B4">
            <w:pPr>
              <w:pStyle w:val="Textbody"/>
              <w:snapToGrid w:val="0"/>
              <w:ind w:left="284"/>
              <w:jc w:val="both"/>
            </w:pPr>
            <w:r>
              <w:rPr>
                <w:rFonts w:ascii="標楷體" w:eastAsia="標楷體" w:hAnsi="標楷體"/>
                <w:szCs w:val="24"/>
              </w:rPr>
              <w:t>□</w:t>
            </w:r>
            <w:r>
              <w:rPr>
                <w:rFonts w:ascii="標楷體" w:eastAsia="標楷體" w:hAnsi="標楷體"/>
                <w:szCs w:val="24"/>
              </w:rPr>
              <w:t>其他</w:t>
            </w:r>
            <w:r>
              <w:rPr>
                <w:rFonts w:ascii="Times New Roman" w:eastAsia="標楷體" w:hAnsi="Times New Roman"/>
                <w:szCs w:val="24"/>
              </w:rPr>
              <w:t>：</w:t>
            </w:r>
            <w:r>
              <w:rPr>
                <w:rFonts w:ascii="Times New Roman" w:eastAsia="標楷體" w:hAnsi="Times New Roman"/>
                <w:szCs w:val="24"/>
                <w:u w:val="single"/>
              </w:rPr>
              <w:t xml:space="preserve">                                          </w:t>
            </w:r>
          </w:p>
          <w:p w:rsidR="00970E58" w:rsidRDefault="007C74B4">
            <w:pPr>
              <w:pStyle w:val="Textbody"/>
              <w:snapToGrid w:val="0"/>
              <w:jc w:val="both"/>
              <w:rPr>
                <w:rFonts w:ascii="Times New Roman" w:eastAsia="標楷體" w:hAnsi="Times New Roman"/>
                <w:szCs w:val="24"/>
              </w:rPr>
            </w:pPr>
            <w:r>
              <w:rPr>
                <w:rFonts w:ascii="Times New Roman" w:eastAsia="標楷體" w:hAnsi="Times New Roman"/>
                <w:szCs w:val="24"/>
              </w:rPr>
              <w:t>(2)</w:t>
            </w:r>
            <w:r>
              <w:rPr>
                <w:rFonts w:ascii="Times New Roman" w:eastAsia="標楷體" w:hAnsi="Times New Roman"/>
                <w:szCs w:val="24"/>
              </w:rPr>
              <w:t>儲槽防止腐蝕措施：</w:t>
            </w:r>
          </w:p>
          <w:p w:rsidR="00970E58" w:rsidRDefault="007C74B4">
            <w:pPr>
              <w:pStyle w:val="Textbody"/>
              <w:snapToGrid w:val="0"/>
              <w:ind w:left="284"/>
              <w:jc w:val="both"/>
              <w:rPr>
                <w:rFonts w:ascii="標楷體" w:eastAsia="標楷體" w:hAnsi="標楷體"/>
                <w:szCs w:val="24"/>
              </w:rPr>
            </w:pPr>
            <w:r>
              <w:rPr>
                <w:rFonts w:ascii="標楷體" w:eastAsia="標楷體" w:hAnsi="標楷體"/>
                <w:szCs w:val="24"/>
              </w:rPr>
              <w:t>□</w:t>
            </w:r>
            <w:r>
              <w:rPr>
                <w:rFonts w:ascii="標楷體" w:eastAsia="標楷體" w:hAnsi="標楷體"/>
                <w:szCs w:val="24"/>
              </w:rPr>
              <w:t>無措施</w:t>
            </w:r>
          </w:p>
          <w:p w:rsidR="00970E58" w:rsidRDefault="007C74B4">
            <w:pPr>
              <w:pStyle w:val="Textbody"/>
              <w:snapToGrid w:val="0"/>
              <w:ind w:left="284"/>
              <w:jc w:val="both"/>
              <w:rPr>
                <w:rFonts w:ascii="標楷體" w:eastAsia="標楷體" w:hAnsi="標楷體"/>
                <w:szCs w:val="24"/>
              </w:rPr>
            </w:pPr>
            <w:r>
              <w:rPr>
                <w:rFonts w:ascii="標楷體" w:eastAsia="標楷體" w:hAnsi="標楷體"/>
                <w:szCs w:val="24"/>
              </w:rPr>
              <w:t>□</w:t>
            </w:r>
            <w:r>
              <w:rPr>
                <w:rFonts w:ascii="標楷體" w:eastAsia="標楷體" w:hAnsi="標楷體"/>
                <w:szCs w:val="24"/>
              </w:rPr>
              <w:t>材質本身為非腐蝕材料</w:t>
            </w:r>
          </w:p>
          <w:p w:rsidR="00970E58" w:rsidRDefault="007C74B4">
            <w:pPr>
              <w:pStyle w:val="Textbody"/>
              <w:snapToGrid w:val="0"/>
              <w:ind w:left="284"/>
              <w:jc w:val="both"/>
              <w:rPr>
                <w:rFonts w:ascii="標楷體" w:eastAsia="標楷體" w:hAnsi="標楷體"/>
                <w:szCs w:val="24"/>
              </w:rPr>
            </w:pPr>
            <w:r>
              <w:rPr>
                <w:rFonts w:ascii="標楷體" w:eastAsia="標楷體" w:hAnsi="標楷體"/>
                <w:szCs w:val="24"/>
              </w:rPr>
              <w:t>□</w:t>
            </w:r>
            <w:r>
              <w:rPr>
                <w:rFonts w:ascii="標楷體" w:eastAsia="標楷體" w:hAnsi="標楷體"/>
                <w:szCs w:val="24"/>
              </w:rPr>
              <w:t>外層包覆適當之不導電物質或裝設陰極防蝕系統</w:t>
            </w:r>
          </w:p>
          <w:p w:rsidR="00970E58" w:rsidRDefault="007C74B4">
            <w:pPr>
              <w:pStyle w:val="Textbody"/>
              <w:snapToGrid w:val="0"/>
              <w:ind w:left="284"/>
              <w:jc w:val="both"/>
            </w:pPr>
            <w:r>
              <w:rPr>
                <w:rFonts w:ascii="標楷體" w:eastAsia="標楷體" w:hAnsi="標楷體"/>
                <w:szCs w:val="24"/>
              </w:rPr>
              <w:t>□</w:t>
            </w:r>
            <w:r>
              <w:rPr>
                <w:rFonts w:ascii="標楷體" w:eastAsia="標楷體" w:hAnsi="標楷體"/>
                <w:szCs w:val="24"/>
              </w:rPr>
              <w:t>其他</w:t>
            </w:r>
            <w:r>
              <w:rPr>
                <w:rFonts w:ascii="Times New Roman" w:eastAsia="標楷體" w:hAnsi="Times New Roman"/>
                <w:szCs w:val="24"/>
              </w:rPr>
              <w:t>：</w:t>
            </w:r>
            <w:r>
              <w:rPr>
                <w:rFonts w:ascii="Times New Roman" w:eastAsia="標楷體" w:hAnsi="Times New Roman"/>
                <w:szCs w:val="24"/>
                <w:u w:val="single"/>
              </w:rPr>
              <w:t xml:space="preserve">                                          </w:t>
            </w:r>
          </w:p>
          <w:p w:rsidR="00970E58" w:rsidRDefault="007C74B4">
            <w:pPr>
              <w:pStyle w:val="Textbody"/>
              <w:snapToGrid w:val="0"/>
              <w:jc w:val="both"/>
              <w:rPr>
                <w:rFonts w:ascii="Times New Roman" w:eastAsia="標楷體" w:hAnsi="Times New Roman"/>
                <w:szCs w:val="24"/>
              </w:rPr>
            </w:pPr>
            <w:r>
              <w:rPr>
                <w:rFonts w:ascii="Times New Roman" w:eastAsia="標楷體" w:hAnsi="Times New Roman"/>
                <w:szCs w:val="24"/>
              </w:rPr>
              <w:t>(3)</w:t>
            </w:r>
            <w:r>
              <w:rPr>
                <w:rFonts w:ascii="Times New Roman" w:eastAsia="標楷體" w:hAnsi="Times New Roman"/>
                <w:szCs w:val="24"/>
              </w:rPr>
              <w:t>輸送設備材質（無輸送設備者免勾選）：</w:t>
            </w:r>
          </w:p>
          <w:p w:rsidR="00970E58" w:rsidRDefault="007C74B4">
            <w:pPr>
              <w:pStyle w:val="Textbody"/>
              <w:snapToGrid w:val="0"/>
              <w:ind w:left="284"/>
              <w:jc w:val="both"/>
              <w:rPr>
                <w:rFonts w:ascii="標楷體" w:eastAsia="標楷體" w:hAnsi="標楷體"/>
                <w:szCs w:val="24"/>
              </w:rPr>
            </w:pPr>
            <w:r>
              <w:rPr>
                <w:rFonts w:ascii="標楷體" w:eastAsia="標楷體" w:hAnsi="標楷體"/>
                <w:szCs w:val="24"/>
              </w:rPr>
              <w:t>□</w:t>
            </w:r>
            <w:r>
              <w:rPr>
                <w:rFonts w:ascii="標楷體" w:eastAsia="標楷體" w:hAnsi="標楷體"/>
                <w:szCs w:val="24"/>
              </w:rPr>
              <w:t>使用非腐蝕材料建造</w:t>
            </w:r>
          </w:p>
          <w:p w:rsidR="00970E58" w:rsidRDefault="007C74B4">
            <w:pPr>
              <w:pStyle w:val="Textbody"/>
              <w:snapToGrid w:val="0"/>
              <w:ind w:left="284"/>
              <w:jc w:val="both"/>
              <w:rPr>
                <w:rFonts w:ascii="標楷體" w:eastAsia="標楷體" w:hAnsi="標楷體"/>
                <w:szCs w:val="24"/>
              </w:rPr>
            </w:pPr>
            <w:r>
              <w:rPr>
                <w:rFonts w:ascii="標楷體" w:eastAsia="標楷體" w:hAnsi="標楷體"/>
                <w:szCs w:val="24"/>
              </w:rPr>
              <w:t>□</w:t>
            </w:r>
            <w:r>
              <w:rPr>
                <w:rFonts w:ascii="標楷體" w:eastAsia="標楷體" w:hAnsi="標楷體"/>
                <w:szCs w:val="24"/>
              </w:rPr>
              <w:t>使用鋼材建造</w:t>
            </w:r>
          </w:p>
          <w:p w:rsidR="00970E58" w:rsidRDefault="007C74B4">
            <w:pPr>
              <w:pStyle w:val="Textbody"/>
              <w:snapToGrid w:val="0"/>
              <w:ind w:left="284"/>
              <w:jc w:val="both"/>
            </w:pPr>
            <w:r>
              <w:rPr>
                <w:rFonts w:ascii="標楷體" w:eastAsia="標楷體" w:hAnsi="標楷體"/>
                <w:szCs w:val="24"/>
              </w:rPr>
              <w:t>□</w:t>
            </w:r>
            <w:r>
              <w:rPr>
                <w:rFonts w:ascii="標楷體" w:eastAsia="標楷體" w:hAnsi="標楷體"/>
                <w:szCs w:val="24"/>
              </w:rPr>
              <w:t>其他</w:t>
            </w:r>
            <w:r>
              <w:rPr>
                <w:rFonts w:ascii="Times New Roman" w:eastAsia="標楷體" w:hAnsi="Times New Roman"/>
                <w:szCs w:val="24"/>
              </w:rPr>
              <w:t>：</w:t>
            </w:r>
            <w:r>
              <w:rPr>
                <w:rFonts w:ascii="Times New Roman" w:eastAsia="標楷體" w:hAnsi="Times New Roman"/>
                <w:szCs w:val="24"/>
                <w:u w:val="single"/>
              </w:rPr>
              <w:t xml:space="preserve">                                          </w:t>
            </w:r>
          </w:p>
          <w:p w:rsidR="00970E58" w:rsidRDefault="007C74B4">
            <w:pPr>
              <w:pStyle w:val="Textbody"/>
              <w:snapToGrid w:val="0"/>
              <w:jc w:val="both"/>
              <w:rPr>
                <w:rFonts w:ascii="Times New Roman" w:eastAsia="標楷體" w:hAnsi="Times New Roman"/>
                <w:szCs w:val="24"/>
              </w:rPr>
            </w:pPr>
            <w:r>
              <w:rPr>
                <w:rFonts w:ascii="Times New Roman" w:eastAsia="標楷體" w:hAnsi="Times New Roman"/>
                <w:szCs w:val="24"/>
              </w:rPr>
              <w:t>(4)</w:t>
            </w:r>
            <w:r>
              <w:rPr>
                <w:rFonts w:ascii="Times New Roman" w:eastAsia="標楷體" w:hAnsi="Times New Roman"/>
                <w:szCs w:val="24"/>
              </w:rPr>
              <w:t>輸送設備防止腐蝕措施（無輸送設備者免勾選）：</w:t>
            </w:r>
          </w:p>
          <w:p w:rsidR="00970E58" w:rsidRDefault="007C74B4">
            <w:pPr>
              <w:pStyle w:val="Textbody"/>
              <w:snapToGrid w:val="0"/>
              <w:ind w:left="284"/>
              <w:jc w:val="both"/>
              <w:rPr>
                <w:rFonts w:ascii="標楷體" w:eastAsia="標楷體" w:hAnsi="標楷體"/>
                <w:szCs w:val="24"/>
              </w:rPr>
            </w:pPr>
            <w:r>
              <w:rPr>
                <w:rFonts w:ascii="標楷體" w:eastAsia="標楷體" w:hAnsi="標楷體"/>
                <w:szCs w:val="24"/>
              </w:rPr>
              <w:t>□</w:t>
            </w:r>
            <w:r>
              <w:rPr>
                <w:rFonts w:ascii="標楷體" w:eastAsia="標楷體" w:hAnsi="標楷體"/>
                <w:szCs w:val="24"/>
              </w:rPr>
              <w:t>無措施</w:t>
            </w:r>
          </w:p>
          <w:p w:rsidR="00970E58" w:rsidRDefault="007C74B4">
            <w:pPr>
              <w:pStyle w:val="Textbody"/>
              <w:snapToGrid w:val="0"/>
              <w:ind w:left="284"/>
              <w:jc w:val="both"/>
              <w:rPr>
                <w:rFonts w:ascii="標楷體" w:eastAsia="標楷體" w:hAnsi="標楷體"/>
                <w:szCs w:val="24"/>
              </w:rPr>
            </w:pPr>
            <w:r>
              <w:rPr>
                <w:rFonts w:ascii="標楷體" w:eastAsia="標楷體" w:hAnsi="標楷體"/>
                <w:szCs w:val="24"/>
              </w:rPr>
              <w:t>□</w:t>
            </w:r>
            <w:r>
              <w:rPr>
                <w:rFonts w:ascii="標楷體" w:eastAsia="標楷體" w:hAnsi="標楷體"/>
                <w:szCs w:val="24"/>
              </w:rPr>
              <w:t>材質本身為非腐蝕材料</w:t>
            </w:r>
          </w:p>
          <w:p w:rsidR="00970E58" w:rsidRDefault="007C74B4">
            <w:pPr>
              <w:pStyle w:val="Textbody"/>
              <w:snapToGrid w:val="0"/>
              <w:ind w:left="284"/>
              <w:jc w:val="both"/>
              <w:rPr>
                <w:rFonts w:ascii="標楷體" w:eastAsia="標楷體" w:hAnsi="標楷體"/>
                <w:szCs w:val="24"/>
              </w:rPr>
            </w:pPr>
            <w:r>
              <w:rPr>
                <w:rFonts w:ascii="標楷體" w:eastAsia="標楷體" w:hAnsi="標楷體"/>
                <w:szCs w:val="24"/>
              </w:rPr>
              <w:t>□</w:t>
            </w:r>
            <w:r>
              <w:rPr>
                <w:rFonts w:ascii="標楷體" w:eastAsia="標楷體" w:hAnsi="標楷體"/>
                <w:szCs w:val="24"/>
              </w:rPr>
              <w:t>外層包覆適當之不導電物質或裝設陰極防蝕系統</w:t>
            </w:r>
          </w:p>
          <w:p w:rsidR="00970E58" w:rsidRDefault="007C74B4">
            <w:pPr>
              <w:pStyle w:val="Textbody"/>
              <w:snapToGrid w:val="0"/>
              <w:ind w:left="284"/>
              <w:jc w:val="both"/>
            </w:pPr>
            <w:r>
              <w:rPr>
                <w:rFonts w:ascii="標楷體" w:eastAsia="標楷體" w:hAnsi="標楷體"/>
                <w:szCs w:val="24"/>
              </w:rPr>
              <w:t>□</w:t>
            </w:r>
            <w:r>
              <w:rPr>
                <w:rFonts w:ascii="標楷體" w:eastAsia="標楷體" w:hAnsi="標楷體"/>
                <w:szCs w:val="24"/>
              </w:rPr>
              <w:t>其他</w:t>
            </w:r>
            <w:r>
              <w:rPr>
                <w:rFonts w:ascii="Times New Roman" w:eastAsia="標楷體" w:hAnsi="Times New Roman"/>
                <w:szCs w:val="24"/>
              </w:rPr>
              <w:t>：</w:t>
            </w:r>
            <w:r>
              <w:rPr>
                <w:rFonts w:ascii="Times New Roman" w:eastAsia="標楷體" w:hAnsi="Times New Roman"/>
                <w:szCs w:val="24"/>
                <w:u w:val="single"/>
              </w:rPr>
              <w:t xml:space="preserve">                                          </w:t>
            </w:r>
          </w:p>
        </w:tc>
      </w:tr>
      <w:tr w:rsidR="00970E58">
        <w:tblPrEx>
          <w:tblCellMar>
            <w:top w:w="0" w:type="dxa"/>
            <w:bottom w:w="0" w:type="dxa"/>
          </w:tblCellMar>
        </w:tblPrEx>
        <w:tc>
          <w:tcPr>
            <w:tcW w:w="1793" w:type="dxa"/>
            <w:tcBorders>
              <w:left w:val="single" w:sz="2" w:space="0" w:color="000000"/>
              <w:bottom w:val="single" w:sz="2" w:space="0" w:color="000000"/>
            </w:tcBorders>
            <w:shd w:val="clear" w:color="auto" w:fill="auto"/>
            <w:tcMar>
              <w:top w:w="0" w:type="dxa"/>
              <w:left w:w="28" w:type="dxa"/>
              <w:bottom w:w="0" w:type="dxa"/>
              <w:right w:w="28" w:type="dxa"/>
            </w:tcMar>
            <w:vAlign w:val="center"/>
          </w:tcPr>
          <w:p w:rsidR="00970E58" w:rsidRDefault="007C74B4">
            <w:pPr>
              <w:pStyle w:val="Textbody"/>
              <w:snapToGrid w:val="0"/>
              <w:jc w:val="center"/>
              <w:rPr>
                <w:rFonts w:ascii="Times New Roman" w:eastAsia="標楷體" w:hAnsi="Times New Roman"/>
                <w:szCs w:val="24"/>
              </w:rPr>
            </w:pPr>
            <w:r>
              <w:rPr>
                <w:rFonts w:ascii="Times New Roman" w:eastAsia="標楷體" w:hAnsi="Times New Roman"/>
                <w:szCs w:val="24"/>
              </w:rPr>
              <w:t>底部鋪面</w:t>
            </w:r>
          </w:p>
        </w:tc>
        <w:tc>
          <w:tcPr>
            <w:tcW w:w="2701" w:type="dxa"/>
            <w:tcBorders>
              <w:left w:val="single" w:sz="2" w:space="0" w:color="000000"/>
              <w:bottom w:val="single" w:sz="2" w:space="0" w:color="000000"/>
            </w:tcBorders>
            <w:shd w:val="clear" w:color="auto" w:fill="auto"/>
            <w:tcMar>
              <w:top w:w="0" w:type="dxa"/>
              <w:left w:w="28" w:type="dxa"/>
              <w:bottom w:w="0" w:type="dxa"/>
              <w:right w:w="28" w:type="dxa"/>
            </w:tcMar>
            <w:vAlign w:val="center"/>
          </w:tcPr>
          <w:p w:rsidR="00970E58" w:rsidRDefault="007C74B4">
            <w:pPr>
              <w:pStyle w:val="Textbody"/>
              <w:snapToGrid w:val="0"/>
              <w:jc w:val="center"/>
            </w:pPr>
            <w:r>
              <w:rPr>
                <w:rFonts w:ascii="標楷體" w:eastAsia="標楷體" w:hAnsi="標楷體"/>
                <w:szCs w:val="24"/>
              </w:rPr>
              <w:t>□</w:t>
            </w:r>
            <w:r>
              <w:rPr>
                <w:rFonts w:ascii="標楷體" w:eastAsia="標楷體" w:hAnsi="標楷體"/>
                <w:szCs w:val="24"/>
              </w:rPr>
              <w:t>未設置</w:t>
            </w:r>
            <w:r>
              <w:rPr>
                <w:rFonts w:ascii="Times New Roman" w:eastAsia="標楷體" w:hAnsi="Times New Roman"/>
                <w:szCs w:val="24"/>
              </w:rPr>
              <w:t xml:space="preserve"> </w:t>
            </w:r>
            <w:r>
              <w:rPr>
                <w:rFonts w:ascii="標楷體" w:eastAsia="標楷體" w:hAnsi="標楷體"/>
                <w:szCs w:val="24"/>
              </w:rPr>
              <w:t>□</w:t>
            </w:r>
            <w:r>
              <w:rPr>
                <w:rFonts w:ascii="標楷體" w:eastAsia="標楷體" w:hAnsi="標楷體"/>
                <w:szCs w:val="24"/>
              </w:rPr>
              <w:t>已設置</w:t>
            </w:r>
          </w:p>
        </w:tc>
        <w:tc>
          <w:tcPr>
            <w:tcW w:w="1800" w:type="dxa"/>
            <w:gridSpan w:val="2"/>
            <w:tcBorders>
              <w:left w:val="single" w:sz="2" w:space="0" w:color="000000"/>
              <w:bottom w:val="single" w:sz="2" w:space="0" w:color="000000"/>
            </w:tcBorders>
            <w:shd w:val="clear" w:color="auto" w:fill="auto"/>
            <w:tcMar>
              <w:top w:w="0" w:type="dxa"/>
              <w:left w:w="28" w:type="dxa"/>
              <w:bottom w:w="0" w:type="dxa"/>
              <w:right w:w="28" w:type="dxa"/>
            </w:tcMar>
            <w:vAlign w:val="center"/>
          </w:tcPr>
          <w:p w:rsidR="00970E58" w:rsidRDefault="007C74B4">
            <w:pPr>
              <w:pStyle w:val="Textbody"/>
              <w:snapToGrid w:val="0"/>
              <w:jc w:val="center"/>
              <w:rPr>
                <w:rFonts w:ascii="Times New Roman" w:eastAsia="標楷體" w:hAnsi="Times New Roman"/>
                <w:szCs w:val="24"/>
              </w:rPr>
            </w:pPr>
            <w:r>
              <w:rPr>
                <w:rFonts w:ascii="Times New Roman" w:eastAsia="標楷體" w:hAnsi="Times New Roman"/>
                <w:szCs w:val="24"/>
              </w:rPr>
              <w:t>高液位警報設備</w:t>
            </w:r>
          </w:p>
        </w:tc>
        <w:tc>
          <w:tcPr>
            <w:tcW w:w="2702" w:type="dxa"/>
            <w:gridSpan w:val="2"/>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970E58" w:rsidRDefault="007C74B4">
            <w:pPr>
              <w:pStyle w:val="Textbody"/>
              <w:snapToGrid w:val="0"/>
              <w:jc w:val="center"/>
            </w:pPr>
            <w:r>
              <w:rPr>
                <w:rFonts w:ascii="標楷體" w:eastAsia="標楷體" w:hAnsi="標楷體"/>
                <w:szCs w:val="24"/>
              </w:rPr>
              <w:t>□</w:t>
            </w:r>
            <w:r>
              <w:rPr>
                <w:rFonts w:ascii="標楷體" w:eastAsia="標楷體" w:hAnsi="標楷體"/>
                <w:szCs w:val="24"/>
              </w:rPr>
              <w:t>未設置</w:t>
            </w:r>
            <w:r>
              <w:rPr>
                <w:rFonts w:ascii="Times New Roman" w:eastAsia="標楷體" w:hAnsi="Times New Roman"/>
                <w:szCs w:val="24"/>
              </w:rPr>
              <w:t xml:space="preserve"> </w:t>
            </w:r>
            <w:r>
              <w:rPr>
                <w:rFonts w:ascii="標楷體" w:eastAsia="標楷體" w:hAnsi="標楷體"/>
                <w:szCs w:val="24"/>
              </w:rPr>
              <w:t>□</w:t>
            </w:r>
            <w:r>
              <w:rPr>
                <w:rFonts w:ascii="標楷體" w:eastAsia="標楷體" w:hAnsi="標楷體"/>
                <w:szCs w:val="24"/>
              </w:rPr>
              <w:t>已設置</w:t>
            </w:r>
          </w:p>
        </w:tc>
      </w:tr>
      <w:tr w:rsidR="00970E58">
        <w:tblPrEx>
          <w:tblCellMar>
            <w:top w:w="0" w:type="dxa"/>
            <w:bottom w:w="0" w:type="dxa"/>
          </w:tblCellMar>
        </w:tblPrEx>
        <w:tc>
          <w:tcPr>
            <w:tcW w:w="1793" w:type="dxa"/>
            <w:tcBorders>
              <w:left w:val="single" w:sz="2" w:space="0" w:color="000000"/>
              <w:bottom w:val="single" w:sz="2" w:space="0" w:color="000000"/>
            </w:tcBorders>
            <w:shd w:val="clear" w:color="auto" w:fill="auto"/>
            <w:tcMar>
              <w:top w:w="0" w:type="dxa"/>
              <w:left w:w="28" w:type="dxa"/>
              <w:bottom w:w="0" w:type="dxa"/>
              <w:right w:w="28" w:type="dxa"/>
            </w:tcMar>
            <w:vAlign w:val="center"/>
          </w:tcPr>
          <w:p w:rsidR="00970E58" w:rsidRDefault="007C74B4">
            <w:pPr>
              <w:pStyle w:val="Textbody"/>
              <w:snapToGrid w:val="0"/>
              <w:jc w:val="center"/>
              <w:rPr>
                <w:rFonts w:ascii="Times New Roman" w:eastAsia="標楷體" w:hAnsi="Times New Roman"/>
                <w:szCs w:val="24"/>
              </w:rPr>
            </w:pPr>
            <w:r>
              <w:rPr>
                <w:rFonts w:ascii="Times New Roman" w:eastAsia="標楷體" w:hAnsi="Times New Roman"/>
                <w:szCs w:val="24"/>
              </w:rPr>
              <w:t>加油機數量</w:t>
            </w:r>
          </w:p>
        </w:tc>
        <w:tc>
          <w:tcPr>
            <w:tcW w:w="2701" w:type="dxa"/>
            <w:tcBorders>
              <w:left w:val="single" w:sz="2" w:space="0" w:color="000000"/>
              <w:bottom w:val="single" w:sz="2" w:space="0" w:color="000000"/>
            </w:tcBorders>
            <w:shd w:val="clear" w:color="auto" w:fill="auto"/>
            <w:tcMar>
              <w:top w:w="0" w:type="dxa"/>
              <w:left w:w="28" w:type="dxa"/>
              <w:bottom w:w="0" w:type="dxa"/>
              <w:right w:w="28" w:type="dxa"/>
            </w:tcMar>
            <w:vAlign w:val="center"/>
          </w:tcPr>
          <w:p w:rsidR="00970E58" w:rsidRDefault="007C74B4">
            <w:pPr>
              <w:pStyle w:val="Textbody"/>
              <w:snapToGrid w:val="0"/>
              <w:jc w:val="center"/>
            </w:pPr>
            <w:r>
              <w:rPr>
                <w:rFonts w:ascii="Times New Roman" w:eastAsia="標楷體" w:hAnsi="Times New Roman"/>
                <w:szCs w:val="24"/>
                <w:u w:val="single"/>
              </w:rPr>
              <w:t xml:space="preserve">        </w:t>
            </w:r>
            <w:r>
              <w:rPr>
                <w:rFonts w:ascii="Times New Roman" w:eastAsia="標楷體" w:hAnsi="Times New Roman"/>
                <w:szCs w:val="24"/>
                <w:u w:val="single"/>
              </w:rPr>
              <w:t>臺</w:t>
            </w:r>
          </w:p>
        </w:tc>
        <w:tc>
          <w:tcPr>
            <w:tcW w:w="1800" w:type="dxa"/>
            <w:gridSpan w:val="2"/>
            <w:tcBorders>
              <w:left w:val="single" w:sz="2" w:space="0" w:color="000000"/>
              <w:bottom w:val="single" w:sz="2" w:space="0" w:color="000000"/>
            </w:tcBorders>
            <w:shd w:val="clear" w:color="auto" w:fill="auto"/>
            <w:tcMar>
              <w:top w:w="0" w:type="dxa"/>
              <w:left w:w="28" w:type="dxa"/>
              <w:bottom w:w="0" w:type="dxa"/>
              <w:right w:w="28" w:type="dxa"/>
            </w:tcMar>
            <w:vAlign w:val="center"/>
          </w:tcPr>
          <w:p w:rsidR="00970E58" w:rsidRDefault="007C74B4">
            <w:pPr>
              <w:pStyle w:val="Textbody"/>
              <w:snapToGrid w:val="0"/>
              <w:jc w:val="center"/>
              <w:rPr>
                <w:rFonts w:ascii="Times New Roman" w:eastAsia="標楷體" w:hAnsi="Times New Roman"/>
                <w:szCs w:val="24"/>
              </w:rPr>
            </w:pPr>
            <w:r>
              <w:rPr>
                <w:rFonts w:ascii="Times New Roman" w:eastAsia="標楷體" w:hAnsi="Times New Roman"/>
                <w:szCs w:val="24"/>
              </w:rPr>
              <w:t>加油機底部油盆</w:t>
            </w:r>
          </w:p>
        </w:tc>
        <w:tc>
          <w:tcPr>
            <w:tcW w:w="2702" w:type="dxa"/>
            <w:gridSpan w:val="2"/>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970E58" w:rsidRDefault="007C74B4">
            <w:pPr>
              <w:pStyle w:val="Textbody"/>
              <w:snapToGrid w:val="0"/>
              <w:jc w:val="center"/>
            </w:pPr>
            <w:r>
              <w:rPr>
                <w:rFonts w:ascii="標楷體" w:eastAsia="標楷體" w:hAnsi="標楷體"/>
                <w:szCs w:val="24"/>
              </w:rPr>
              <w:t>□</w:t>
            </w:r>
            <w:r>
              <w:rPr>
                <w:rFonts w:ascii="標楷體" w:eastAsia="標楷體" w:hAnsi="標楷體"/>
                <w:szCs w:val="24"/>
              </w:rPr>
              <w:t>未設置</w:t>
            </w:r>
            <w:r>
              <w:rPr>
                <w:rFonts w:ascii="Times New Roman" w:eastAsia="標楷體" w:hAnsi="Times New Roman"/>
                <w:szCs w:val="24"/>
              </w:rPr>
              <w:t xml:space="preserve"> </w:t>
            </w:r>
            <w:r>
              <w:rPr>
                <w:rFonts w:ascii="標楷體" w:eastAsia="標楷體" w:hAnsi="標楷體"/>
                <w:szCs w:val="24"/>
              </w:rPr>
              <w:t>□</w:t>
            </w:r>
            <w:r>
              <w:rPr>
                <w:rFonts w:ascii="標楷體" w:eastAsia="標楷體" w:hAnsi="標楷體"/>
                <w:szCs w:val="24"/>
              </w:rPr>
              <w:t>已設置</w:t>
            </w:r>
          </w:p>
        </w:tc>
      </w:tr>
      <w:tr w:rsidR="00970E58">
        <w:tblPrEx>
          <w:tblCellMar>
            <w:top w:w="0" w:type="dxa"/>
            <w:bottom w:w="0" w:type="dxa"/>
          </w:tblCellMar>
        </w:tblPrEx>
        <w:tc>
          <w:tcPr>
            <w:tcW w:w="1793" w:type="dxa"/>
            <w:tcBorders>
              <w:left w:val="single" w:sz="2" w:space="0" w:color="000000"/>
              <w:bottom w:val="single" w:sz="2" w:space="0" w:color="000000"/>
            </w:tcBorders>
            <w:shd w:val="clear" w:color="auto" w:fill="auto"/>
            <w:tcMar>
              <w:top w:w="0" w:type="dxa"/>
              <w:left w:w="28" w:type="dxa"/>
              <w:bottom w:w="0" w:type="dxa"/>
              <w:right w:w="28" w:type="dxa"/>
            </w:tcMar>
            <w:vAlign w:val="center"/>
          </w:tcPr>
          <w:p w:rsidR="00970E58" w:rsidRDefault="007C74B4">
            <w:pPr>
              <w:pStyle w:val="Textbody"/>
              <w:snapToGrid w:val="0"/>
              <w:jc w:val="center"/>
              <w:rPr>
                <w:rFonts w:ascii="Times New Roman" w:eastAsia="標楷體" w:hAnsi="Times New Roman"/>
                <w:szCs w:val="24"/>
              </w:rPr>
            </w:pPr>
            <w:r>
              <w:rPr>
                <w:rFonts w:ascii="Times New Roman" w:eastAsia="標楷體" w:hAnsi="Times New Roman"/>
                <w:szCs w:val="24"/>
              </w:rPr>
              <w:t>預防疏漏污染之器材及物品</w:t>
            </w:r>
          </w:p>
        </w:tc>
        <w:tc>
          <w:tcPr>
            <w:tcW w:w="7203" w:type="dxa"/>
            <w:gridSpan w:val="5"/>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970E58" w:rsidRDefault="007C74B4">
            <w:pPr>
              <w:pStyle w:val="Textbody"/>
              <w:snapToGrid w:val="0"/>
              <w:ind w:left="284"/>
              <w:jc w:val="both"/>
              <w:rPr>
                <w:rFonts w:ascii="標楷體" w:eastAsia="標楷體" w:hAnsi="標楷體"/>
                <w:szCs w:val="24"/>
              </w:rPr>
            </w:pPr>
            <w:r>
              <w:rPr>
                <w:rFonts w:ascii="標楷體" w:eastAsia="標楷體" w:hAnsi="標楷體"/>
                <w:szCs w:val="24"/>
              </w:rPr>
              <w:t>□</w:t>
            </w:r>
            <w:r>
              <w:rPr>
                <w:rFonts w:ascii="標楷體" w:eastAsia="標楷體" w:hAnsi="標楷體"/>
                <w:szCs w:val="24"/>
              </w:rPr>
              <w:t>未備足</w:t>
            </w:r>
          </w:p>
          <w:p w:rsidR="00970E58" w:rsidRDefault="007C74B4">
            <w:pPr>
              <w:pStyle w:val="Textbody"/>
              <w:snapToGrid w:val="0"/>
              <w:ind w:left="284"/>
              <w:jc w:val="both"/>
            </w:pPr>
            <w:r>
              <w:rPr>
                <w:rFonts w:ascii="標楷體" w:eastAsia="標楷體" w:hAnsi="標楷體"/>
                <w:szCs w:val="24"/>
              </w:rPr>
              <w:t>□</w:t>
            </w:r>
            <w:r>
              <w:rPr>
                <w:rFonts w:ascii="標楷體" w:eastAsia="標楷體" w:hAnsi="標楷體"/>
                <w:szCs w:val="24"/>
              </w:rPr>
              <w:t>已備足，</w:t>
            </w:r>
            <w:r>
              <w:rPr>
                <w:rFonts w:ascii="Times New Roman" w:eastAsia="標楷體" w:hAnsi="Times New Roman"/>
                <w:szCs w:val="24"/>
              </w:rPr>
              <w:t>器材及物品名稱：</w:t>
            </w:r>
            <w:r>
              <w:rPr>
                <w:rFonts w:ascii="Times New Roman" w:eastAsia="標楷體" w:hAnsi="Times New Roman"/>
                <w:szCs w:val="24"/>
                <w:u w:val="single"/>
              </w:rPr>
              <w:t xml:space="preserve">                             </w:t>
            </w:r>
          </w:p>
        </w:tc>
      </w:tr>
      <w:tr w:rsidR="00970E58">
        <w:tblPrEx>
          <w:tblCellMar>
            <w:top w:w="0" w:type="dxa"/>
            <w:bottom w:w="0" w:type="dxa"/>
          </w:tblCellMar>
        </w:tblPrEx>
        <w:tc>
          <w:tcPr>
            <w:tcW w:w="1793" w:type="dxa"/>
            <w:tcBorders>
              <w:left w:val="single" w:sz="2" w:space="0" w:color="000000"/>
              <w:bottom w:val="single" w:sz="2" w:space="0" w:color="000000"/>
            </w:tcBorders>
            <w:shd w:val="clear" w:color="auto" w:fill="auto"/>
            <w:tcMar>
              <w:top w:w="0" w:type="dxa"/>
              <w:left w:w="28" w:type="dxa"/>
              <w:bottom w:w="0" w:type="dxa"/>
              <w:right w:w="28" w:type="dxa"/>
            </w:tcMar>
            <w:vAlign w:val="center"/>
          </w:tcPr>
          <w:p w:rsidR="00970E58" w:rsidRDefault="007C74B4">
            <w:pPr>
              <w:pStyle w:val="Textbody"/>
              <w:snapToGrid w:val="0"/>
              <w:jc w:val="center"/>
              <w:rPr>
                <w:rFonts w:ascii="Times New Roman" w:eastAsia="標楷體" w:hAnsi="Times New Roman"/>
                <w:szCs w:val="24"/>
              </w:rPr>
            </w:pPr>
            <w:r>
              <w:rPr>
                <w:rFonts w:ascii="Times New Roman" w:eastAsia="標楷體" w:hAnsi="Times New Roman"/>
                <w:szCs w:val="24"/>
              </w:rPr>
              <w:t>儲槽液面計</w:t>
            </w:r>
          </w:p>
        </w:tc>
        <w:tc>
          <w:tcPr>
            <w:tcW w:w="7203" w:type="dxa"/>
            <w:gridSpan w:val="5"/>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970E58" w:rsidRDefault="007C74B4">
            <w:pPr>
              <w:pStyle w:val="Textbody"/>
              <w:snapToGrid w:val="0"/>
              <w:jc w:val="both"/>
            </w:pPr>
            <w:r>
              <w:rPr>
                <w:rFonts w:ascii="標楷體" w:eastAsia="標楷體" w:hAnsi="標楷體"/>
                <w:szCs w:val="24"/>
              </w:rPr>
              <w:t xml:space="preserve"> □</w:t>
            </w:r>
            <w:r>
              <w:rPr>
                <w:rFonts w:ascii="標楷體" w:eastAsia="標楷體" w:hAnsi="標楷體"/>
                <w:szCs w:val="24"/>
              </w:rPr>
              <w:t>未設置</w:t>
            </w:r>
            <w:r>
              <w:rPr>
                <w:rFonts w:ascii="標楷體" w:eastAsia="標楷體" w:hAnsi="標楷體"/>
                <w:szCs w:val="24"/>
              </w:rPr>
              <w:t xml:space="preserve"> □</w:t>
            </w:r>
            <w:r>
              <w:rPr>
                <w:rFonts w:ascii="標楷體" w:eastAsia="標楷體" w:hAnsi="標楷體"/>
                <w:szCs w:val="24"/>
              </w:rPr>
              <w:t>已設置，</w:t>
            </w:r>
            <w:r>
              <w:rPr>
                <w:rFonts w:ascii="Times New Roman" w:eastAsia="標楷體" w:hAnsi="Times New Roman"/>
                <w:szCs w:val="24"/>
              </w:rPr>
              <w:t>廠牌：</w:t>
            </w:r>
            <w:r>
              <w:rPr>
                <w:rFonts w:ascii="Times New Roman" w:eastAsia="標楷體" w:hAnsi="Times New Roman"/>
                <w:szCs w:val="24"/>
                <w:u w:val="single"/>
              </w:rPr>
              <w:t xml:space="preserve">            </w:t>
            </w:r>
            <w:r>
              <w:rPr>
                <w:rFonts w:ascii="Times New Roman" w:eastAsia="標楷體" w:hAnsi="Times New Roman"/>
                <w:szCs w:val="24"/>
              </w:rPr>
              <w:t xml:space="preserve">  </w:t>
            </w:r>
            <w:r>
              <w:rPr>
                <w:rFonts w:ascii="Times New Roman" w:eastAsia="標楷體" w:hAnsi="Times New Roman"/>
                <w:szCs w:val="24"/>
              </w:rPr>
              <w:t>型號：</w:t>
            </w:r>
            <w:r>
              <w:rPr>
                <w:rFonts w:ascii="Times New Roman" w:eastAsia="標楷體" w:hAnsi="Times New Roman"/>
                <w:szCs w:val="24"/>
                <w:u w:val="single"/>
              </w:rPr>
              <w:t xml:space="preserve">            </w:t>
            </w:r>
          </w:p>
        </w:tc>
      </w:tr>
      <w:tr w:rsidR="00970E58">
        <w:tblPrEx>
          <w:tblCellMar>
            <w:top w:w="0" w:type="dxa"/>
            <w:bottom w:w="0" w:type="dxa"/>
          </w:tblCellMar>
        </w:tblPrEx>
        <w:tc>
          <w:tcPr>
            <w:tcW w:w="1793" w:type="dxa"/>
            <w:tcBorders>
              <w:left w:val="single" w:sz="2" w:space="0" w:color="000000"/>
              <w:bottom w:val="single" w:sz="2" w:space="0" w:color="000000"/>
            </w:tcBorders>
            <w:shd w:val="clear" w:color="auto" w:fill="auto"/>
            <w:tcMar>
              <w:top w:w="0" w:type="dxa"/>
              <w:left w:w="28" w:type="dxa"/>
              <w:bottom w:w="0" w:type="dxa"/>
              <w:right w:w="28" w:type="dxa"/>
            </w:tcMar>
            <w:vAlign w:val="center"/>
          </w:tcPr>
          <w:p w:rsidR="00970E58" w:rsidRDefault="007C74B4">
            <w:pPr>
              <w:pStyle w:val="Textbody"/>
              <w:snapToGrid w:val="0"/>
              <w:jc w:val="center"/>
              <w:rPr>
                <w:rFonts w:ascii="Times New Roman" w:eastAsia="標楷體" w:hAnsi="Times New Roman"/>
                <w:szCs w:val="24"/>
              </w:rPr>
            </w:pPr>
            <w:r>
              <w:rPr>
                <w:rFonts w:ascii="Times New Roman" w:eastAsia="標楷體" w:hAnsi="Times New Roman"/>
                <w:szCs w:val="24"/>
              </w:rPr>
              <w:t>土壤氣體監測井數量</w:t>
            </w:r>
          </w:p>
        </w:tc>
        <w:tc>
          <w:tcPr>
            <w:tcW w:w="2701" w:type="dxa"/>
            <w:tcBorders>
              <w:left w:val="single" w:sz="2" w:space="0" w:color="000000"/>
              <w:bottom w:val="single" w:sz="2" w:space="0" w:color="000000"/>
            </w:tcBorders>
            <w:shd w:val="clear" w:color="auto" w:fill="auto"/>
            <w:tcMar>
              <w:top w:w="0" w:type="dxa"/>
              <w:left w:w="28" w:type="dxa"/>
              <w:bottom w:w="0" w:type="dxa"/>
              <w:right w:w="28" w:type="dxa"/>
            </w:tcMar>
            <w:vAlign w:val="center"/>
          </w:tcPr>
          <w:p w:rsidR="00970E58" w:rsidRDefault="007C74B4">
            <w:pPr>
              <w:pStyle w:val="Textbody"/>
              <w:snapToGrid w:val="0"/>
              <w:jc w:val="center"/>
            </w:pPr>
            <w:r>
              <w:rPr>
                <w:rFonts w:ascii="Times New Roman" w:eastAsia="標楷體" w:hAnsi="Times New Roman"/>
                <w:szCs w:val="24"/>
              </w:rPr>
              <w:t>既設</w:t>
            </w:r>
            <w:r>
              <w:rPr>
                <w:rFonts w:ascii="Times New Roman" w:eastAsia="標楷體" w:hAnsi="Times New Roman"/>
                <w:szCs w:val="24"/>
                <w:u w:val="single"/>
              </w:rPr>
              <w:t xml:space="preserve">        </w:t>
            </w:r>
            <w:r>
              <w:rPr>
                <w:rFonts w:ascii="Times New Roman" w:eastAsia="標楷體" w:hAnsi="Times New Roman"/>
                <w:szCs w:val="24"/>
              </w:rPr>
              <w:t>口</w:t>
            </w:r>
          </w:p>
        </w:tc>
        <w:tc>
          <w:tcPr>
            <w:tcW w:w="1800" w:type="dxa"/>
            <w:gridSpan w:val="2"/>
            <w:tcBorders>
              <w:left w:val="single" w:sz="2" w:space="0" w:color="000000"/>
              <w:bottom w:val="single" w:sz="2" w:space="0" w:color="000000"/>
            </w:tcBorders>
            <w:shd w:val="clear" w:color="auto" w:fill="auto"/>
            <w:tcMar>
              <w:top w:w="0" w:type="dxa"/>
              <w:left w:w="28" w:type="dxa"/>
              <w:bottom w:w="0" w:type="dxa"/>
              <w:right w:w="28" w:type="dxa"/>
            </w:tcMar>
            <w:vAlign w:val="center"/>
          </w:tcPr>
          <w:p w:rsidR="00970E58" w:rsidRDefault="007C74B4">
            <w:pPr>
              <w:pStyle w:val="Textbody"/>
              <w:snapToGrid w:val="0"/>
              <w:jc w:val="center"/>
              <w:rPr>
                <w:rFonts w:ascii="Times New Roman" w:eastAsia="標楷體" w:hAnsi="Times New Roman"/>
                <w:szCs w:val="24"/>
              </w:rPr>
            </w:pPr>
            <w:r>
              <w:rPr>
                <w:rFonts w:ascii="Times New Roman" w:eastAsia="標楷體" w:hAnsi="Times New Roman"/>
                <w:szCs w:val="24"/>
              </w:rPr>
              <w:t>地下水標準監測井數量</w:t>
            </w:r>
          </w:p>
        </w:tc>
        <w:tc>
          <w:tcPr>
            <w:tcW w:w="2702" w:type="dxa"/>
            <w:gridSpan w:val="2"/>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970E58" w:rsidRDefault="007C74B4">
            <w:pPr>
              <w:pStyle w:val="Textbody"/>
              <w:snapToGrid w:val="0"/>
              <w:jc w:val="center"/>
            </w:pPr>
            <w:r>
              <w:rPr>
                <w:rFonts w:ascii="Times New Roman" w:eastAsia="標楷體" w:hAnsi="Times New Roman"/>
                <w:szCs w:val="24"/>
              </w:rPr>
              <w:t>既設</w:t>
            </w:r>
            <w:r>
              <w:rPr>
                <w:rFonts w:ascii="Times New Roman" w:eastAsia="標楷體" w:hAnsi="Times New Roman"/>
                <w:szCs w:val="24"/>
                <w:u w:val="single"/>
              </w:rPr>
              <w:t xml:space="preserve">        </w:t>
            </w:r>
            <w:r>
              <w:rPr>
                <w:rFonts w:ascii="Times New Roman" w:eastAsia="標楷體" w:hAnsi="Times New Roman"/>
                <w:szCs w:val="24"/>
              </w:rPr>
              <w:t>口</w:t>
            </w:r>
          </w:p>
        </w:tc>
      </w:tr>
      <w:tr w:rsidR="00970E58">
        <w:tblPrEx>
          <w:tblCellMar>
            <w:top w:w="0" w:type="dxa"/>
            <w:bottom w:w="0" w:type="dxa"/>
          </w:tblCellMar>
        </w:tblPrEx>
        <w:tc>
          <w:tcPr>
            <w:tcW w:w="8996" w:type="dxa"/>
            <w:gridSpan w:val="6"/>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970E58" w:rsidRDefault="007C74B4">
            <w:pPr>
              <w:pStyle w:val="Textbody"/>
              <w:snapToGrid w:val="0"/>
              <w:jc w:val="center"/>
              <w:rPr>
                <w:rFonts w:ascii="Times New Roman" w:eastAsia="標楷體" w:hAnsi="Times New Roman"/>
                <w:szCs w:val="24"/>
              </w:rPr>
            </w:pPr>
            <w:r>
              <w:rPr>
                <w:rFonts w:ascii="Times New Roman" w:eastAsia="標楷體" w:hAnsi="Times New Roman"/>
                <w:szCs w:val="24"/>
              </w:rPr>
              <w:t>監測井配置圖</w:t>
            </w:r>
          </w:p>
        </w:tc>
      </w:tr>
      <w:tr w:rsidR="00970E58">
        <w:tblPrEx>
          <w:tblCellMar>
            <w:top w:w="0" w:type="dxa"/>
            <w:bottom w:w="0" w:type="dxa"/>
          </w:tblCellMar>
        </w:tblPrEx>
        <w:tc>
          <w:tcPr>
            <w:tcW w:w="8996" w:type="dxa"/>
            <w:gridSpan w:val="6"/>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970E58" w:rsidRDefault="00970E58">
            <w:pPr>
              <w:pStyle w:val="Textbody"/>
              <w:snapToGrid w:val="0"/>
              <w:jc w:val="center"/>
              <w:rPr>
                <w:rFonts w:ascii="Times New Roman" w:eastAsia="標楷體" w:hAnsi="Times New Roman"/>
                <w:szCs w:val="24"/>
              </w:rPr>
            </w:pPr>
          </w:p>
          <w:p w:rsidR="00970E58" w:rsidRDefault="00970E58">
            <w:pPr>
              <w:pStyle w:val="Textbody"/>
              <w:snapToGrid w:val="0"/>
              <w:jc w:val="center"/>
              <w:rPr>
                <w:rFonts w:ascii="Times New Roman" w:eastAsia="標楷體" w:hAnsi="Times New Roman"/>
                <w:szCs w:val="24"/>
              </w:rPr>
            </w:pPr>
          </w:p>
          <w:p w:rsidR="00970E58" w:rsidRDefault="00970E58">
            <w:pPr>
              <w:pStyle w:val="Textbody"/>
              <w:snapToGrid w:val="0"/>
              <w:jc w:val="center"/>
              <w:rPr>
                <w:rFonts w:ascii="Times New Roman" w:eastAsia="標楷體" w:hAnsi="Times New Roman"/>
                <w:szCs w:val="24"/>
              </w:rPr>
            </w:pPr>
          </w:p>
          <w:p w:rsidR="00970E58" w:rsidRDefault="00970E58">
            <w:pPr>
              <w:pStyle w:val="Textbody"/>
              <w:snapToGrid w:val="0"/>
              <w:jc w:val="center"/>
              <w:rPr>
                <w:rFonts w:ascii="Times New Roman" w:eastAsia="標楷體" w:hAnsi="Times New Roman"/>
                <w:szCs w:val="24"/>
              </w:rPr>
            </w:pPr>
          </w:p>
          <w:p w:rsidR="00970E58" w:rsidRDefault="00970E58">
            <w:pPr>
              <w:pStyle w:val="Textbody"/>
              <w:snapToGrid w:val="0"/>
              <w:jc w:val="center"/>
              <w:rPr>
                <w:rFonts w:ascii="Times New Roman" w:eastAsia="標楷體" w:hAnsi="Times New Roman"/>
                <w:szCs w:val="24"/>
              </w:rPr>
            </w:pPr>
          </w:p>
          <w:p w:rsidR="00970E58" w:rsidRDefault="00970E58">
            <w:pPr>
              <w:pStyle w:val="Textbody"/>
              <w:snapToGrid w:val="0"/>
              <w:jc w:val="center"/>
              <w:rPr>
                <w:rFonts w:ascii="Times New Roman" w:eastAsia="標楷體" w:hAnsi="Times New Roman"/>
                <w:szCs w:val="24"/>
              </w:rPr>
            </w:pPr>
          </w:p>
          <w:p w:rsidR="00970E58" w:rsidRDefault="007C74B4">
            <w:pPr>
              <w:pStyle w:val="Textbody"/>
              <w:snapToGrid w:val="0"/>
              <w:jc w:val="center"/>
              <w:rPr>
                <w:rFonts w:ascii="Times New Roman" w:eastAsia="標楷體" w:hAnsi="Times New Roman"/>
                <w:szCs w:val="24"/>
              </w:rPr>
            </w:pPr>
            <w:r>
              <w:rPr>
                <w:rFonts w:ascii="Times New Roman" w:eastAsia="標楷體" w:hAnsi="Times New Roman"/>
                <w:szCs w:val="24"/>
              </w:rPr>
              <w:lastRenderedPageBreak/>
              <w:t>（請清楚標示地上儲槽系統及監測井之相對位置，並標註方位）</w:t>
            </w:r>
          </w:p>
          <w:p w:rsidR="00970E58" w:rsidRDefault="00970E58">
            <w:pPr>
              <w:pStyle w:val="Textbody"/>
              <w:snapToGrid w:val="0"/>
              <w:jc w:val="center"/>
              <w:rPr>
                <w:rFonts w:ascii="Times New Roman" w:eastAsia="標楷體" w:hAnsi="Times New Roman"/>
                <w:szCs w:val="24"/>
              </w:rPr>
            </w:pPr>
          </w:p>
          <w:p w:rsidR="00970E58" w:rsidRDefault="00970E58">
            <w:pPr>
              <w:pStyle w:val="Textbody"/>
              <w:snapToGrid w:val="0"/>
              <w:jc w:val="center"/>
              <w:rPr>
                <w:rFonts w:ascii="Times New Roman" w:eastAsia="標楷體" w:hAnsi="Times New Roman"/>
                <w:szCs w:val="24"/>
              </w:rPr>
            </w:pPr>
          </w:p>
          <w:p w:rsidR="00970E58" w:rsidRDefault="00970E58">
            <w:pPr>
              <w:pStyle w:val="Textbody"/>
              <w:snapToGrid w:val="0"/>
              <w:jc w:val="center"/>
              <w:rPr>
                <w:rFonts w:ascii="Times New Roman" w:eastAsia="標楷體" w:hAnsi="Times New Roman"/>
                <w:szCs w:val="24"/>
              </w:rPr>
            </w:pPr>
          </w:p>
          <w:p w:rsidR="00970E58" w:rsidRDefault="00970E58">
            <w:pPr>
              <w:pStyle w:val="Textbody"/>
              <w:snapToGrid w:val="0"/>
              <w:jc w:val="center"/>
              <w:rPr>
                <w:rFonts w:ascii="Times New Roman" w:eastAsia="標楷體" w:hAnsi="Times New Roman"/>
                <w:szCs w:val="24"/>
              </w:rPr>
            </w:pPr>
          </w:p>
          <w:p w:rsidR="00970E58" w:rsidRDefault="00970E58">
            <w:pPr>
              <w:pStyle w:val="Textbody"/>
              <w:snapToGrid w:val="0"/>
              <w:jc w:val="center"/>
              <w:rPr>
                <w:rFonts w:ascii="Times New Roman" w:eastAsia="標楷體" w:hAnsi="Times New Roman"/>
                <w:szCs w:val="24"/>
              </w:rPr>
            </w:pPr>
          </w:p>
          <w:p w:rsidR="00970E58" w:rsidRDefault="00970E58">
            <w:pPr>
              <w:pStyle w:val="Textbody"/>
              <w:snapToGrid w:val="0"/>
              <w:jc w:val="center"/>
              <w:rPr>
                <w:rFonts w:ascii="Times New Roman" w:eastAsia="標楷體" w:hAnsi="Times New Roman"/>
                <w:szCs w:val="24"/>
              </w:rPr>
            </w:pPr>
          </w:p>
          <w:p w:rsidR="00970E58" w:rsidRDefault="00970E58">
            <w:pPr>
              <w:pStyle w:val="Textbody"/>
              <w:snapToGrid w:val="0"/>
              <w:jc w:val="center"/>
              <w:rPr>
                <w:rFonts w:ascii="Times New Roman" w:eastAsia="標楷體" w:hAnsi="Times New Roman"/>
                <w:szCs w:val="24"/>
              </w:rPr>
            </w:pPr>
          </w:p>
        </w:tc>
      </w:tr>
      <w:tr w:rsidR="00970E58">
        <w:tblPrEx>
          <w:tblCellMar>
            <w:top w:w="0" w:type="dxa"/>
            <w:bottom w:w="0" w:type="dxa"/>
          </w:tblCellMar>
        </w:tblPrEx>
        <w:tc>
          <w:tcPr>
            <w:tcW w:w="8996" w:type="dxa"/>
            <w:gridSpan w:val="6"/>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970E58" w:rsidRDefault="007C74B4">
            <w:pPr>
              <w:pStyle w:val="Textbody"/>
              <w:snapToGrid w:val="0"/>
              <w:jc w:val="center"/>
            </w:pPr>
            <w:r>
              <w:rPr>
                <w:rFonts w:ascii="Times New Roman" w:eastAsia="標楷體" w:hAnsi="Times New Roman"/>
                <w:szCs w:val="24"/>
              </w:rPr>
              <w:lastRenderedPageBreak/>
              <w:t>2-3.</w:t>
            </w:r>
            <w:r>
              <w:t xml:space="preserve"> </w:t>
            </w:r>
            <w:r>
              <w:rPr>
                <w:rFonts w:ascii="Times New Roman" w:eastAsia="標楷體" w:hAnsi="Times New Roman"/>
                <w:szCs w:val="24"/>
              </w:rPr>
              <w:t>貯存容器之防止污染地下水體設施設置現況說明</w:t>
            </w:r>
          </w:p>
        </w:tc>
      </w:tr>
      <w:tr w:rsidR="00970E58">
        <w:tblPrEx>
          <w:tblCellMar>
            <w:top w:w="0" w:type="dxa"/>
            <w:bottom w:w="0" w:type="dxa"/>
          </w:tblCellMar>
        </w:tblPrEx>
        <w:tc>
          <w:tcPr>
            <w:tcW w:w="1793" w:type="dxa"/>
            <w:tcBorders>
              <w:left w:val="single" w:sz="2" w:space="0" w:color="000000"/>
              <w:bottom w:val="single" w:sz="2" w:space="0" w:color="000000"/>
            </w:tcBorders>
            <w:shd w:val="clear" w:color="auto" w:fill="auto"/>
            <w:tcMar>
              <w:top w:w="0" w:type="dxa"/>
              <w:left w:w="28" w:type="dxa"/>
              <w:bottom w:w="0" w:type="dxa"/>
              <w:right w:w="28" w:type="dxa"/>
            </w:tcMar>
            <w:vAlign w:val="center"/>
          </w:tcPr>
          <w:p w:rsidR="00970E58" w:rsidRDefault="007C74B4">
            <w:pPr>
              <w:pStyle w:val="Textbody"/>
              <w:snapToGrid w:val="0"/>
              <w:jc w:val="center"/>
              <w:rPr>
                <w:rFonts w:ascii="標楷體" w:eastAsia="標楷體" w:hAnsi="標楷體"/>
                <w:szCs w:val="24"/>
              </w:rPr>
            </w:pPr>
            <w:r>
              <w:rPr>
                <w:rFonts w:ascii="標楷體" w:eastAsia="標楷體" w:hAnsi="標楷體"/>
                <w:szCs w:val="24"/>
              </w:rPr>
              <w:t>貯存容器設置情形</w:t>
            </w:r>
          </w:p>
        </w:tc>
        <w:tc>
          <w:tcPr>
            <w:tcW w:w="7203" w:type="dxa"/>
            <w:gridSpan w:val="5"/>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970E58" w:rsidRDefault="007C74B4">
            <w:pPr>
              <w:pStyle w:val="Textbody"/>
              <w:snapToGrid w:val="0"/>
              <w:ind w:left="284"/>
              <w:jc w:val="both"/>
              <w:rPr>
                <w:rFonts w:ascii="標楷體" w:eastAsia="標楷體" w:hAnsi="標楷體"/>
                <w:szCs w:val="24"/>
              </w:rPr>
            </w:pPr>
            <w:r>
              <w:rPr>
                <w:rFonts w:ascii="標楷體" w:eastAsia="標楷體" w:hAnsi="標楷體"/>
                <w:szCs w:val="24"/>
              </w:rPr>
              <w:t>□</w:t>
            </w:r>
            <w:r>
              <w:rPr>
                <w:rFonts w:ascii="標楷體" w:eastAsia="標楷體" w:hAnsi="標楷體"/>
                <w:szCs w:val="24"/>
              </w:rPr>
              <w:t>未設置貯存容器，本節免填</w:t>
            </w:r>
          </w:p>
          <w:p w:rsidR="00970E58" w:rsidRDefault="007C74B4">
            <w:pPr>
              <w:pStyle w:val="Textbody"/>
              <w:snapToGrid w:val="0"/>
              <w:ind w:left="284"/>
              <w:jc w:val="both"/>
            </w:pPr>
            <w:r>
              <w:rPr>
                <w:rFonts w:ascii="標楷體" w:eastAsia="標楷體" w:hAnsi="標楷體"/>
                <w:szCs w:val="24"/>
              </w:rPr>
              <w:t>□</w:t>
            </w:r>
            <w:r>
              <w:rPr>
                <w:rFonts w:ascii="標楷體" w:eastAsia="標楷體" w:hAnsi="標楷體"/>
                <w:szCs w:val="24"/>
              </w:rPr>
              <w:t>有</w:t>
            </w:r>
            <w:r>
              <w:rPr>
                <w:rFonts w:ascii="Times New Roman" w:hAnsi="Times New Roman"/>
                <w:u w:val="single"/>
              </w:rPr>
              <w:t xml:space="preserve">    </w:t>
            </w:r>
            <w:r>
              <w:rPr>
                <w:rFonts w:ascii="標楷體" w:eastAsia="標楷體" w:hAnsi="標楷體"/>
                <w:szCs w:val="24"/>
              </w:rPr>
              <w:t>個貯存容器，現況說明如下</w:t>
            </w:r>
          </w:p>
        </w:tc>
      </w:tr>
      <w:tr w:rsidR="00970E58">
        <w:tblPrEx>
          <w:tblCellMar>
            <w:top w:w="0" w:type="dxa"/>
            <w:bottom w:w="0" w:type="dxa"/>
          </w:tblCellMar>
        </w:tblPrEx>
        <w:tc>
          <w:tcPr>
            <w:tcW w:w="1793" w:type="dxa"/>
            <w:tcBorders>
              <w:left w:val="single" w:sz="2" w:space="0" w:color="000000"/>
              <w:bottom w:val="single" w:sz="2" w:space="0" w:color="000000"/>
            </w:tcBorders>
            <w:shd w:val="clear" w:color="auto" w:fill="auto"/>
            <w:tcMar>
              <w:top w:w="0" w:type="dxa"/>
              <w:left w:w="28" w:type="dxa"/>
              <w:bottom w:w="0" w:type="dxa"/>
              <w:right w:w="28" w:type="dxa"/>
            </w:tcMar>
            <w:vAlign w:val="center"/>
          </w:tcPr>
          <w:p w:rsidR="00970E58" w:rsidRDefault="007C74B4">
            <w:pPr>
              <w:pStyle w:val="Textbody"/>
              <w:snapToGrid w:val="0"/>
              <w:jc w:val="center"/>
              <w:rPr>
                <w:rFonts w:ascii="Times New Roman" w:eastAsia="標楷體" w:hAnsi="Times New Roman"/>
                <w:szCs w:val="24"/>
              </w:rPr>
            </w:pPr>
            <w:r>
              <w:rPr>
                <w:rFonts w:ascii="Times New Roman" w:eastAsia="標楷體" w:hAnsi="Times New Roman"/>
                <w:szCs w:val="24"/>
              </w:rPr>
              <w:t>容器四周防溢堤</w:t>
            </w:r>
          </w:p>
        </w:tc>
        <w:tc>
          <w:tcPr>
            <w:tcW w:w="7203" w:type="dxa"/>
            <w:gridSpan w:val="5"/>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970E58" w:rsidRDefault="007C74B4">
            <w:pPr>
              <w:pStyle w:val="Textbody"/>
              <w:snapToGrid w:val="0"/>
              <w:ind w:left="284"/>
              <w:jc w:val="both"/>
              <w:rPr>
                <w:rFonts w:ascii="標楷體" w:eastAsia="標楷體" w:hAnsi="標楷體"/>
                <w:szCs w:val="24"/>
              </w:rPr>
            </w:pPr>
            <w:r>
              <w:rPr>
                <w:rFonts w:ascii="標楷體" w:eastAsia="標楷體" w:hAnsi="標楷體"/>
                <w:szCs w:val="24"/>
              </w:rPr>
              <w:t>□</w:t>
            </w:r>
            <w:r>
              <w:rPr>
                <w:rFonts w:ascii="標楷體" w:eastAsia="標楷體" w:hAnsi="標楷體"/>
                <w:szCs w:val="24"/>
              </w:rPr>
              <w:t>未設置</w:t>
            </w:r>
          </w:p>
          <w:p w:rsidR="00970E58" w:rsidRDefault="007C74B4">
            <w:pPr>
              <w:pStyle w:val="Textbody"/>
              <w:snapToGrid w:val="0"/>
              <w:ind w:left="284"/>
              <w:jc w:val="both"/>
              <w:rPr>
                <w:rFonts w:ascii="標楷體" w:eastAsia="標楷體" w:hAnsi="標楷體"/>
                <w:szCs w:val="24"/>
              </w:rPr>
            </w:pPr>
            <w:r>
              <w:rPr>
                <w:rFonts w:ascii="標楷體" w:eastAsia="標楷體" w:hAnsi="標楷體"/>
                <w:szCs w:val="24"/>
              </w:rPr>
              <w:t>□</w:t>
            </w:r>
            <w:r>
              <w:rPr>
                <w:rFonts w:ascii="標楷體" w:eastAsia="標楷體" w:hAnsi="標楷體"/>
                <w:szCs w:val="24"/>
              </w:rPr>
              <w:t>經主管機關同意，改採替代方式</w:t>
            </w:r>
          </w:p>
          <w:p w:rsidR="00970E58" w:rsidRDefault="007C74B4">
            <w:pPr>
              <w:pStyle w:val="Textbody"/>
              <w:snapToGrid w:val="0"/>
              <w:ind w:left="1486" w:hanging="1202"/>
            </w:pPr>
            <w:r>
              <w:rPr>
                <w:rFonts w:ascii="標楷體" w:eastAsia="標楷體" w:hAnsi="標楷體"/>
                <w:szCs w:val="24"/>
              </w:rPr>
              <w:t>□</w:t>
            </w:r>
            <w:r>
              <w:rPr>
                <w:rFonts w:ascii="標楷體" w:eastAsia="標楷體" w:hAnsi="標楷體"/>
                <w:szCs w:val="24"/>
              </w:rPr>
              <w:t>已設置（</w:t>
            </w:r>
            <w:r>
              <w:rPr>
                <w:rFonts w:ascii="標楷體" w:eastAsia="標楷體" w:hAnsi="標楷體"/>
                <w:szCs w:val="24"/>
              </w:rPr>
              <w:t>□</w:t>
            </w:r>
            <w:r>
              <w:rPr>
                <w:rFonts w:ascii="標楷體" w:eastAsia="標楷體" w:hAnsi="標楷體"/>
                <w:szCs w:val="24"/>
              </w:rPr>
              <w:t>高度達</w:t>
            </w:r>
            <w:r>
              <w:rPr>
                <w:rFonts w:ascii="Times New Roman" w:eastAsia="標楷體" w:hAnsi="Times New Roman"/>
                <w:szCs w:val="24"/>
              </w:rPr>
              <w:t>50</w:t>
            </w:r>
            <w:r>
              <w:rPr>
                <w:rFonts w:ascii="標楷體" w:eastAsia="標楷體" w:hAnsi="標楷體"/>
                <w:szCs w:val="24"/>
              </w:rPr>
              <w:t>公分以上</w:t>
            </w:r>
            <w:r>
              <w:rPr>
                <w:rFonts w:ascii="標楷體" w:eastAsia="標楷體" w:hAnsi="標楷體"/>
                <w:szCs w:val="24"/>
              </w:rPr>
              <w:br/>
            </w:r>
            <w:r>
              <w:rPr>
                <w:rFonts w:ascii="標楷體" w:eastAsia="標楷體" w:hAnsi="標楷體"/>
                <w:szCs w:val="24"/>
              </w:rPr>
              <w:t>□</w:t>
            </w:r>
            <w:r>
              <w:rPr>
                <w:rFonts w:ascii="標楷體" w:eastAsia="標楷體" w:hAnsi="標楷體"/>
                <w:szCs w:val="24"/>
              </w:rPr>
              <w:t>圈</w:t>
            </w:r>
            <w:r>
              <w:rPr>
                <w:rFonts w:ascii="Times New Roman" w:eastAsia="標楷體" w:hAnsi="Times New Roman"/>
                <w:szCs w:val="24"/>
              </w:rPr>
              <w:t>圍容量達儲槽容量</w:t>
            </w:r>
            <w:r>
              <w:rPr>
                <w:rFonts w:ascii="Times New Roman" w:eastAsia="標楷體" w:hAnsi="Times New Roman"/>
                <w:szCs w:val="24"/>
              </w:rPr>
              <w:t>1.1</w:t>
            </w:r>
            <w:r>
              <w:rPr>
                <w:rFonts w:ascii="Times New Roman" w:eastAsia="標楷體" w:hAnsi="Times New Roman"/>
                <w:szCs w:val="24"/>
              </w:rPr>
              <w:t>倍以上</w:t>
            </w:r>
            <w:r>
              <w:rPr>
                <w:rFonts w:ascii="標楷體" w:eastAsia="標楷體" w:hAnsi="標楷體"/>
                <w:szCs w:val="24"/>
              </w:rPr>
              <w:t>）</w:t>
            </w:r>
          </w:p>
        </w:tc>
      </w:tr>
      <w:tr w:rsidR="00970E58">
        <w:tblPrEx>
          <w:tblCellMar>
            <w:top w:w="0" w:type="dxa"/>
            <w:bottom w:w="0" w:type="dxa"/>
          </w:tblCellMar>
        </w:tblPrEx>
        <w:tc>
          <w:tcPr>
            <w:tcW w:w="1793" w:type="dxa"/>
            <w:tcBorders>
              <w:left w:val="single" w:sz="2" w:space="0" w:color="000000"/>
              <w:bottom w:val="single" w:sz="2" w:space="0" w:color="000000"/>
            </w:tcBorders>
            <w:shd w:val="clear" w:color="auto" w:fill="auto"/>
            <w:tcMar>
              <w:top w:w="0" w:type="dxa"/>
              <w:left w:w="28" w:type="dxa"/>
              <w:bottom w:w="0" w:type="dxa"/>
              <w:right w:w="28" w:type="dxa"/>
            </w:tcMar>
            <w:vAlign w:val="center"/>
          </w:tcPr>
          <w:p w:rsidR="00970E58" w:rsidRDefault="007C74B4">
            <w:pPr>
              <w:pStyle w:val="Textbody"/>
              <w:snapToGrid w:val="0"/>
              <w:jc w:val="center"/>
              <w:rPr>
                <w:rFonts w:ascii="Times New Roman" w:eastAsia="標楷體" w:hAnsi="Times New Roman"/>
                <w:szCs w:val="24"/>
              </w:rPr>
            </w:pPr>
            <w:r>
              <w:rPr>
                <w:rFonts w:ascii="Times New Roman" w:eastAsia="標楷體" w:hAnsi="Times New Roman"/>
                <w:szCs w:val="24"/>
              </w:rPr>
              <w:t>防止滲漏材質</w:t>
            </w:r>
          </w:p>
        </w:tc>
        <w:tc>
          <w:tcPr>
            <w:tcW w:w="2701" w:type="dxa"/>
            <w:tcBorders>
              <w:left w:val="single" w:sz="2" w:space="0" w:color="000000"/>
              <w:bottom w:val="single" w:sz="2" w:space="0" w:color="000000"/>
            </w:tcBorders>
            <w:shd w:val="clear" w:color="auto" w:fill="auto"/>
            <w:tcMar>
              <w:top w:w="0" w:type="dxa"/>
              <w:left w:w="28" w:type="dxa"/>
              <w:bottom w:w="0" w:type="dxa"/>
              <w:right w:w="28" w:type="dxa"/>
            </w:tcMar>
            <w:vAlign w:val="center"/>
          </w:tcPr>
          <w:p w:rsidR="00970E58" w:rsidRDefault="007C74B4">
            <w:pPr>
              <w:pStyle w:val="Textbody"/>
              <w:snapToGrid w:val="0"/>
              <w:jc w:val="center"/>
            </w:pPr>
            <w:r>
              <w:rPr>
                <w:rFonts w:ascii="標楷體" w:eastAsia="標楷體" w:hAnsi="標楷體"/>
                <w:szCs w:val="24"/>
              </w:rPr>
              <w:t>□</w:t>
            </w:r>
            <w:r>
              <w:rPr>
                <w:rFonts w:ascii="Times New Roman" w:eastAsia="標楷體" w:hAnsi="Times New Roman"/>
                <w:szCs w:val="24"/>
              </w:rPr>
              <w:t>非腐蝕材料</w:t>
            </w:r>
            <w:r>
              <w:rPr>
                <w:rFonts w:ascii="Times New Roman" w:eastAsia="標楷體" w:hAnsi="Times New Roman"/>
                <w:szCs w:val="24"/>
              </w:rPr>
              <w:t xml:space="preserve"> </w:t>
            </w:r>
            <w:r>
              <w:rPr>
                <w:rFonts w:ascii="標楷體" w:eastAsia="標楷體" w:hAnsi="標楷體"/>
                <w:szCs w:val="24"/>
              </w:rPr>
              <w:t>□</w:t>
            </w:r>
            <w:r>
              <w:rPr>
                <w:rFonts w:ascii="標楷體" w:eastAsia="標楷體" w:hAnsi="標楷體"/>
                <w:szCs w:val="24"/>
              </w:rPr>
              <w:t>鋼材</w:t>
            </w:r>
          </w:p>
        </w:tc>
        <w:tc>
          <w:tcPr>
            <w:tcW w:w="1800" w:type="dxa"/>
            <w:gridSpan w:val="2"/>
            <w:tcBorders>
              <w:left w:val="single" w:sz="2" w:space="0" w:color="000000"/>
              <w:bottom w:val="single" w:sz="2" w:space="0" w:color="000000"/>
            </w:tcBorders>
            <w:shd w:val="clear" w:color="auto" w:fill="auto"/>
            <w:tcMar>
              <w:top w:w="0" w:type="dxa"/>
              <w:left w:w="28" w:type="dxa"/>
              <w:bottom w:w="0" w:type="dxa"/>
              <w:right w:w="28" w:type="dxa"/>
            </w:tcMar>
            <w:vAlign w:val="center"/>
          </w:tcPr>
          <w:p w:rsidR="00970E58" w:rsidRDefault="007C74B4">
            <w:pPr>
              <w:pStyle w:val="Textbody"/>
              <w:snapToGrid w:val="0"/>
              <w:jc w:val="center"/>
              <w:rPr>
                <w:rFonts w:ascii="Times New Roman" w:eastAsia="標楷體" w:hAnsi="Times New Roman"/>
                <w:szCs w:val="24"/>
              </w:rPr>
            </w:pPr>
            <w:r>
              <w:rPr>
                <w:rFonts w:ascii="Times New Roman" w:eastAsia="標楷體" w:hAnsi="Times New Roman"/>
                <w:szCs w:val="24"/>
              </w:rPr>
              <w:t>底部鋪面</w:t>
            </w:r>
          </w:p>
        </w:tc>
        <w:tc>
          <w:tcPr>
            <w:tcW w:w="2702" w:type="dxa"/>
            <w:gridSpan w:val="2"/>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970E58" w:rsidRDefault="007C74B4">
            <w:pPr>
              <w:pStyle w:val="Textbody"/>
              <w:snapToGrid w:val="0"/>
              <w:jc w:val="center"/>
            </w:pPr>
            <w:r>
              <w:rPr>
                <w:rFonts w:ascii="標楷體" w:eastAsia="標楷體" w:hAnsi="標楷體"/>
                <w:szCs w:val="24"/>
              </w:rPr>
              <w:t>□</w:t>
            </w:r>
            <w:r>
              <w:rPr>
                <w:rFonts w:ascii="標楷體" w:eastAsia="標楷體" w:hAnsi="標楷體"/>
                <w:szCs w:val="24"/>
              </w:rPr>
              <w:t>未設置</w:t>
            </w:r>
            <w:r>
              <w:rPr>
                <w:rFonts w:ascii="Times New Roman" w:eastAsia="標楷體" w:hAnsi="Times New Roman"/>
                <w:szCs w:val="24"/>
              </w:rPr>
              <w:t xml:space="preserve"> </w:t>
            </w:r>
            <w:r>
              <w:rPr>
                <w:rFonts w:ascii="標楷體" w:eastAsia="標楷體" w:hAnsi="標楷體"/>
                <w:szCs w:val="24"/>
              </w:rPr>
              <w:t>□</w:t>
            </w:r>
            <w:r>
              <w:rPr>
                <w:rFonts w:ascii="標楷體" w:eastAsia="標楷體" w:hAnsi="標楷體"/>
                <w:szCs w:val="24"/>
              </w:rPr>
              <w:t>已設置</w:t>
            </w:r>
          </w:p>
        </w:tc>
      </w:tr>
      <w:tr w:rsidR="00970E58">
        <w:tblPrEx>
          <w:tblCellMar>
            <w:top w:w="0" w:type="dxa"/>
            <w:bottom w:w="0" w:type="dxa"/>
          </w:tblCellMar>
        </w:tblPrEx>
        <w:tc>
          <w:tcPr>
            <w:tcW w:w="1793" w:type="dxa"/>
            <w:tcBorders>
              <w:left w:val="single" w:sz="2" w:space="0" w:color="000000"/>
              <w:bottom w:val="single" w:sz="2" w:space="0" w:color="000000"/>
            </w:tcBorders>
            <w:shd w:val="clear" w:color="auto" w:fill="auto"/>
            <w:tcMar>
              <w:top w:w="0" w:type="dxa"/>
              <w:left w:w="28" w:type="dxa"/>
              <w:bottom w:w="0" w:type="dxa"/>
              <w:right w:w="28" w:type="dxa"/>
            </w:tcMar>
            <w:vAlign w:val="center"/>
          </w:tcPr>
          <w:p w:rsidR="00970E58" w:rsidRDefault="007C74B4">
            <w:pPr>
              <w:pStyle w:val="Textbody"/>
              <w:snapToGrid w:val="0"/>
              <w:jc w:val="center"/>
              <w:rPr>
                <w:rFonts w:ascii="Times New Roman" w:eastAsia="標楷體" w:hAnsi="Times New Roman"/>
                <w:szCs w:val="24"/>
              </w:rPr>
            </w:pPr>
            <w:r>
              <w:rPr>
                <w:rFonts w:ascii="Times New Roman" w:eastAsia="標楷體" w:hAnsi="Times New Roman"/>
                <w:szCs w:val="24"/>
              </w:rPr>
              <w:t>預防疏漏污染之器材及物品</w:t>
            </w:r>
          </w:p>
        </w:tc>
        <w:tc>
          <w:tcPr>
            <w:tcW w:w="7203" w:type="dxa"/>
            <w:gridSpan w:val="5"/>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970E58" w:rsidRDefault="007C74B4">
            <w:pPr>
              <w:pStyle w:val="Textbody"/>
              <w:snapToGrid w:val="0"/>
              <w:ind w:left="284"/>
              <w:jc w:val="both"/>
              <w:rPr>
                <w:rFonts w:ascii="標楷體" w:eastAsia="標楷體" w:hAnsi="標楷體"/>
                <w:szCs w:val="24"/>
              </w:rPr>
            </w:pPr>
            <w:r>
              <w:rPr>
                <w:rFonts w:ascii="標楷體" w:eastAsia="標楷體" w:hAnsi="標楷體"/>
                <w:szCs w:val="24"/>
              </w:rPr>
              <w:t>□</w:t>
            </w:r>
            <w:r>
              <w:rPr>
                <w:rFonts w:ascii="標楷體" w:eastAsia="標楷體" w:hAnsi="標楷體"/>
                <w:szCs w:val="24"/>
              </w:rPr>
              <w:t>未備足</w:t>
            </w:r>
          </w:p>
          <w:p w:rsidR="00970E58" w:rsidRDefault="007C74B4">
            <w:pPr>
              <w:pStyle w:val="Textbody"/>
              <w:snapToGrid w:val="0"/>
              <w:ind w:left="284"/>
              <w:jc w:val="both"/>
            </w:pPr>
            <w:r>
              <w:rPr>
                <w:rFonts w:ascii="標楷體" w:eastAsia="標楷體" w:hAnsi="標楷體"/>
                <w:szCs w:val="24"/>
              </w:rPr>
              <w:t>□</w:t>
            </w:r>
            <w:r>
              <w:rPr>
                <w:rFonts w:ascii="標楷體" w:eastAsia="標楷體" w:hAnsi="標楷體"/>
                <w:szCs w:val="24"/>
              </w:rPr>
              <w:t>已備足，</w:t>
            </w:r>
            <w:r>
              <w:rPr>
                <w:rFonts w:ascii="Times New Roman" w:eastAsia="標楷體" w:hAnsi="Times New Roman"/>
                <w:szCs w:val="24"/>
              </w:rPr>
              <w:t>器材及物品名稱：</w:t>
            </w:r>
            <w:r>
              <w:rPr>
                <w:rFonts w:ascii="Times New Roman" w:eastAsia="標楷體" w:hAnsi="Times New Roman"/>
                <w:szCs w:val="24"/>
                <w:u w:val="single"/>
              </w:rPr>
              <w:t xml:space="preserve">                            </w:t>
            </w:r>
          </w:p>
        </w:tc>
      </w:tr>
    </w:tbl>
    <w:p w:rsidR="00970E58" w:rsidRDefault="00970E58">
      <w:pPr>
        <w:rPr>
          <w:vanish/>
        </w:rPr>
      </w:pPr>
    </w:p>
    <w:tbl>
      <w:tblPr>
        <w:tblW w:w="8996" w:type="dxa"/>
        <w:tblLayout w:type="fixed"/>
        <w:tblCellMar>
          <w:left w:w="10" w:type="dxa"/>
          <w:right w:w="10" w:type="dxa"/>
        </w:tblCellMar>
        <w:tblLook w:val="0000" w:firstRow="0" w:lastRow="0" w:firstColumn="0" w:lastColumn="0" w:noHBand="0" w:noVBand="0"/>
      </w:tblPr>
      <w:tblGrid>
        <w:gridCol w:w="8996"/>
      </w:tblGrid>
      <w:tr w:rsidR="00970E58">
        <w:tblPrEx>
          <w:tblCellMar>
            <w:top w:w="0" w:type="dxa"/>
            <w:bottom w:w="0" w:type="dxa"/>
          </w:tblCellMar>
        </w:tblPrEx>
        <w:tc>
          <w:tcPr>
            <w:tcW w:w="8996"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970E58" w:rsidRDefault="007C74B4">
            <w:pPr>
              <w:pStyle w:val="Textbody"/>
              <w:snapToGrid w:val="0"/>
              <w:jc w:val="center"/>
              <w:rPr>
                <w:rFonts w:ascii="Times New Roman" w:eastAsia="標楷體" w:hAnsi="Times New Roman"/>
                <w:b/>
                <w:bCs/>
                <w:szCs w:val="24"/>
              </w:rPr>
            </w:pPr>
            <w:r>
              <w:rPr>
                <w:rFonts w:ascii="Times New Roman" w:eastAsia="標楷體" w:hAnsi="Times New Roman"/>
                <w:b/>
                <w:bCs/>
                <w:szCs w:val="24"/>
              </w:rPr>
              <w:t>（二）防止污染地下水體設施及監測設備改善項目檢核</w:t>
            </w:r>
          </w:p>
        </w:tc>
      </w:tr>
      <w:tr w:rsidR="00970E58">
        <w:tblPrEx>
          <w:tblCellMar>
            <w:top w:w="0" w:type="dxa"/>
            <w:bottom w:w="0" w:type="dxa"/>
          </w:tblCellMar>
        </w:tblPrEx>
        <w:tc>
          <w:tcPr>
            <w:tcW w:w="8996"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970E58" w:rsidRDefault="007C74B4">
            <w:pPr>
              <w:pStyle w:val="Textbody"/>
              <w:snapToGrid w:val="0"/>
              <w:jc w:val="center"/>
              <w:rPr>
                <w:rFonts w:ascii="Times New Roman" w:eastAsia="標楷體" w:hAnsi="Times New Roman"/>
                <w:szCs w:val="24"/>
              </w:rPr>
            </w:pPr>
            <w:r>
              <w:rPr>
                <w:rFonts w:ascii="Times New Roman" w:eastAsia="標楷體" w:hAnsi="Times New Roman"/>
                <w:szCs w:val="24"/>
              </w:rPr>
              <w:t xml:space="preserve">1. </w:t>
            </w:r>
            <w:r>
              <w:rPr>
                <w:rFonts w:ascii="Times New Roman" w:eastAsia="標楷體" w:hAnsi="Times New Roman"/>
                <w:szCs w:val="24"/>
              </w:rPr>
              <w:t>地下儲槽系統相關項目之改善檢核</w:t>
            </w:r>
          </w:p>
        </w:tc>
      </w:tr>
    </w:tbl>
    <w:p w:rsidR="00970E58" w:rsidRDefault="00970E58">
      <w:pPr>
        <w:rPr>
          <w:vanish/>
        </w:rPr>
      </w:pPr>
    </w:p>
    <w:tbl>
      <w:tblPr>
        <w:tblW w:w="8996" w:type="dxa"/>
        <w:tblLayout w:type="fixed"/>
        <w:tblCellMar>
          <w:left w:w="10" w:type="dxa"/>
          <w:right w:w="10" w:type="dxa"/>
        </w:tblCellMar>
        <w:tblLook w:val="0000" w:firstRow="0" w:lastRow="0" w:firstColumn="0" w:lastColumn="0" w:noHBand="0" w:noVBand="0"/>
      </w:tblPr>
      <w:tblGrid>
        <w:gridCol w:w="510"/>
        <w:gridCol w:w="900"/>
        <w:gridCol w:w="1425"/>
        <w:gridCol w:w="2112"/>
        <w:gridCol w:w="4049"/>
      </w:tblGrid>
      <w:tr w:rsidR="00970E58">
        <w:tblPrEx>
          <w:tblCellMar>
            <w:top w:w="0" w:type="dxa"/>
            <w:bottom w:w="0" w:type="dxa"/>
          </w:tblCellMar>
        </w:tblPrEx>
        <w:trPr>
          <w:tblHeader/>
        </w:trPr>
        <w:tc>
          <w:tcPr>
            <w:tcW w:w="1410" w:type="dxa"/>
            <w:gridSpan w:val="2"/>
            <w:tcBorders>
              <w:top w:val="single" w:sz="2" w:space="0" w:color="000000"/>
              <w:left w:val="single" w:sz="2" w:space="0" w:color="000000"/>
              <w:bottom w:val="single" w:sz="2" w:space="0" w:color="000000"/>
            </w:tcBorders>
            <w:shd w:val="clear" w:color="auto" w:fill="auto"/>
            <w:tcMar>
              <w:top w:w="0" w:type="dxa"/>
              <w:left w:w="28" w:type="dxa"/>
              <w:bottom w:w="0" w:type="dxa"/>
              <w:right w:w="28" w:type="dxa"/>
            </w:tcMar>
            <w:vAlign w:val="center"/>
          </w:tcPr>
          <w:p w:rsidR="00970E58" w:rsidRDefault="007C74B4">
            <w:pPr>
              <w:pStyle w:val="Textbody"/>
              <w:snapToGrid w:val="0"/>
              <w:jc w:val="center"/>
              <w:rPr>
                <w:rFonts w:ascii="Times New Roman" w:eastAsia="標楷體" w:hAnsi="Times New Roman"/>
                <w:szCs w:val="24"/>
              </w:rPr>
            </w:pPr>
            <w:r>
              <w:rPr>
                <w:rFonts w:ascii="Times New Roman" w:eastAsia="標楷體" w:hAnsi="Times New Roman"/>
                <w:szCs w:val="24"/>
              </w:rPr>
              <w:t>條文</w:t>
            </w:r>
          </w:p>
        </w:tc>
        <w:tc>
          <w:tcPr>
            <w:tcW w:w="1425" w:type="dxa"/>
            <w:tcBorders>
              <w:top w:val="single" w:sz="2" w:space="0" w:color="000000"/>
              <w:left w:val="single" w:sz="2" w:space="0" w:color="000000"/>
              <w:bottom w:val="single" w:sz="2" w:space="0" w:color="000000"/>
            </w:tcBorders>
            <w:shd w:val="clear" w:color="auto" w:fill="auto"/>
            <w:tcMar>
              <w:top w:w="0" w:type="dxa"/>
              <w:left w:w="28" w:type="dxa"/>
              <w:bottom w:w="0" w:type="dxa"/>
              <w:right w:w="28" w:type="dxa"/>
            </w:tcMar>
            <w:vAlign w:val="center"/>
          </w:tcPr>
          <w:p w:rsidR="00970E58" w:rsidRDefault="007C74B4">
            <w:pPr>
              <w:pStyle w:val="Textbody"/>
              <w:snapToGrid w:val="0"/>
              <w:jc w:val="center"/>
              <w:rPr>
                <w:rFonts w:ascii="Times New Roman" w:eastAsia="標楷體" w:hAnsi="Times New Roman"/>
                <w:szCs w:val="24"/>
              </w:rPr>
            </w:pPr>
            <w:r>
              <w:rPr>
                <w:rFonts w:ascii="Times New Roman" w:eastAsia="標楷體" w:hAnsi="Times New Roman"/>
                <w:szCs w:val="24"/>
              </w:rPr>
              <w:t>項目</w:t>
            </w:r>
          </w:p>
        </w:tc>
        <w:tc>
          <w:tcPr>
            <w:tcW w:w="2112" w:type="dxa"/>
            <w:tcBorders>
              <w:top w:val="single" w:sz="2" w:space="0" w:color="000000"/>
              <w:left w:val="single" w:sz="2" w:space="0" w:color="000000"/>
              <w:bottom w:val="single" w:sz="2" w:space="0" w:color="000000"/>
            </w:tcBorders>
            <w:shd w:val="clear" w:color="auto" w:fill="auto"/>
            <w:tcMar>
              <w:top w:w="0" w:type="dxa"/>
              <w:left w:w="28" w:type="dxa"/>
              <w:bottom w:w="0" w:type="dxa"/>
              <w:right w:w="28" w:type="dxa"/>
            </w:tcMar>
            <w:vAlign w:val="center"/>
          </w:tcPr>
          <w:p w:rsidR="00970E58" w:rsidRDefault="007C74B4">
            <w:pPr>
              <w:pStyle w:val="Textbody"/>
              <w:snapToGrid w:val="0"/>
              <w:jc w:val="center"/>
              <w:rPr>
                <w:rFonts w:ascii="Times New Roman" w:eastAsia="標楷體" w:hAnsi="Times New Roman"/>
                <w:szCs w:val="24"/>
              </w:rPr>
            </w:pPr>
            <w:r>
              <w:rPr>
                <w:rFonts w:ascii="Times New Roman" w:eastAsia="標楷體" w:hAnsi="Times New Roman"/>
                <w:szCs w:val="24"/>
              </w:rPr>
              <w:t>自行檢核結果</w:t>
            </w:r>
          </w:p>
        </w:tc>
        <w:tc>
          <w:tcPr>
            <w:tcW w:w="4049"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970E58" w:rsidRDefault="007C74B4">
            <w:pPr>
              <w:pStyle w:val="Textbody"/>
              <w:snapToGrid w:val="0"/>
              <w:jc w:val="center"/>
              <w:rPr>
                <w:rFonts w:ascii="Times New Roman" w:eastAsia="標楷體" w:hAnsi="Times New Roman"/>
                <w:szCs w:val="24"/>
              </w:rPr>
            </w:pPr>
            <w:r>
              <w:rPr>
                <w:rFonts w:ascii="Times New Roman" w:eastAsia="標楷體" w:hAnsi="Times New Roman"/>
                <w:szCs w:val="24"/>
              </w:rPr>
              <w:t>改善注意事項</w:t>
            </w:r>
          </w:p>
        </w:tc>
      </w:tr>
      <w:tr w:rsidR="00970E58">
        <w:tblPrEx>
          <w:tblCellMar>
            <w:top w:w="0" w:type="dxa"/>
            <w:bottom w:w="0" w:type="dxa"/>
          </w:tblCellMar>
        </w:tblPrEx>
        <w:trPr>
          <w:cantSplit/>
          <w:trHeight w:val="1134"/>
        </w:trPr>
        <w:tc>
          <w:tcPr>
            <w:tcW w:w="510" w:type="dxa"/>
            <w:vMerge w:val="restart"/>
            <w:tcBorders>
              <w:left w:val="single" w:sz="2" w:space="0" w:color="000000"/>
              <w:bottom w:val="single" w:sz="2" w:space="0" w:color="000000"/>
            </w:tcBorders>
            <w:shd w:val="clear" w:color="auto" w:fill="auto"/>
            <w:tcMar>
              <w:top w:w="0" w:type="dxa"/>
              <w:left w:w="28" w:type="dxa"/>
              <w:bottom w:w="0" w:type="dxa"/>
              <w:right w:w="28" w:type="dxa"/>
            </w:tcMar>
            <w:vAlign w:val="center"/>
          </w:tcPr>
          <w:p w:rsidR="00970E58" w:rsidRDefault="007C74B4">
            <w:pPr>
              <w:pStyle w:val="Textbody"/>
              <w:snapToGrid w:val="0"/>
              <w:ind w:left="113" w:right="113"/>
              <w:jc w:val="center"/>
              <w:rPr>
                <w:rFonts w:ascii="Times New Roman" w:eastAsia="標楷體" w:hAnsi="Times New Roman"/>
                <w:spacing w:val="-16"/>
                <w:szCs w:val="24"/>
              </w:rPr>
            </w:pPr>
            <w:r>
              <w:rPr>
                <w:rFonts w:ascii="Times New Roman" w:eastAsia="標楷體" w:hAnsi="Times New Roman"/>
                <w:spacing w:val="-16"/>
                <w:szCs w:val="24"/>
              </w:rPr>
              <w:t>防止污染地下水體設施</w:t>
            </w:r>
          </w:p>
        </w:tc>
        <w:tc>
          <w:tcPr>
            <w:tcW w:w="900" w:type="dxa"/>
            <w:tcBorders>
              <w:left w:val="single" w:sz="2" w:space="0" w:color="000000"/>
              <w:bottom w:val="single" w:sz="2" w:space="0" w:color="000000"/>
            </w:tcBorders>
            <w:shd w:val="clear" w:color="auto" w:fill="auto"/>
            <w:tcMar>
              <w:top w:w="0" w:type="dxa"/>
              <w:left w:w="28" w:type="dxa"/>
              <w:bottom w:w="0" w:type="dxa"/>
              <w:right w:w="28" w:type="dxa"/>
            </w:tcMar>
            <w:vAlign w:val="center"/>
          </w:tcPr>
          <w:p w:rsidR="00970E58" w:rsidRDefault="007C74B4">
            <w:pPr>
              <w:pStyle w:val="Textbody"/>
              <w:snapToGrid w:val="0"/>
              <w:jc w:val="center"/>
              <w:rPr>
                <w:rFonts w:ascii="Times New Roman" w:eastAsia="標楷體" w:hAnsi="Times New Roman"/>
                <w:spacing w:val="-16"/>
                <w:szCs w:val="24"/>
              </w:rPr>
            </w:pPr>
            <w:r>
              <w:rPr>
                <w:rFonts w:ascii="Times New Roman" w:eastAsia="標楷體" w:hAnsi="Times New Roman"/>
                <w:spacing w:val="-16"/>
                <w:szCs w:val="24"/>
              </w:rPr>
              <w:t>第</w:t>
            </w:r>
            <w:r>
              <w:rPr>
                <w:rFonts w:ascii="Times New Roman" w:eastAsia="標楷體" w:hAnsi="Times New Roman"/>
                <w:spacing w:val="-16"/>
                <w:szCs w:val="24"/>
              </w:rPr>
              <w:t>7</w:t>
            </w:r>
            <w:r>
              <w:rPr>
                <w:rFonts w:ascii="Times New Roman" w:eastAsia="標楷體" w:hAnsi="Times New Roman"/>
                <w:spacing w:val="-16"/>
                <w:szCs w:val="24"/>
              </w:rPr>
              <w:t>條</w:t>
            </w:r>
          </w:p>
          <w:p w:rsidR="00970E58" w:rsidRDefault="007C74B4">
            <w:pPr>
              <w:pStyle w:val="Textbody"/>
              <w:snapToGrid w:val="0"/>
              <w:jc w:val="center"/>
              <w:rPr>
                <w:rFonts w:ascii="Times New Roman" w:eastAsia="標楷體" w:hAnsi="Times New Roman"/>
                <w:spacing w:val="-16"/>
                <w:szCs w:val="24"/>
              </w:rPr>
            </w:pPr>
            <w:r>
              <w:rPr>
                <w:rFonts w:ascii="Times New Roman" w:eastAsia="標楷體" w:hAnsi="Times New Roman"/>
                <w:spacing w:val="-16"/>
                <w:szCs w:val="24"/>
              </w:rPr>
              <w:t>第</w:t>
            </w:r>
            <w:r>
              <w:rPr>
                <w:rFonts w:ascii="Times New Roman" w:eastAsia="標楷體" w:hAnsi="Times New Roman"/>
                <w:spacing w:val="-16"/>
                <w:szCs w:val="24"/>
              </w:rPr>
              <w:t>1</w:t>
            </w:r>
            <w:r>
              <w:rPr>
                <w:rFonts w:ascii="Times New Roman" w:eastAsia="標楷體" w:hAnsi="Times New Roman"/>
                <w:spacing w:val="-16"/>
                <w:szCs w:val="24"/>
              </w:rPr>
              <w:t>項</w:t>
            </w:r>
          </w:p>
          <w:p w:rsidR="00970E58" w:rsidRDefault="007C74B4">
            <w:pPr>
              <w:pStyle w:val="Textbody"/>
              <w:snapToGrid w:val="0"/>
              <w:jc w:val="center"/>
              <w:rPr>
                <w:rFonts w:ascii="Times New Roman" w:eastAsia="標楷體" w:hAnsi="Times New Roman"/>
                <w:spacing w:val="-16"/>
                <w:szCs w:val="24"/>
              </w:rPr>
            </w:pPr>
            <w:r>
              <w:rPr>
                <w:rFonts w:ascii="Times New Roman" w:eastAsia="標楷體" w:hAnsi="Times New Roman"/>
                <w:spacing w:val="-16"/>
                <w:szCs w:val="24"/>
              </w:rPr>
              <w:t>第</w:t>
            </w:r>
            <w:r>
              <w:rPr>
                <w:rFonts w:ascii="Times New Roman" w:eastAsia="標楷體" w:hAnsi="Times New Roman"/>
                <w:spacing w:val="-16"/>
                <w:szCs w:val="24"/>
              </w:rPr>
              <w:t>1</w:t>
            </w:r>
            <w:r>
              <w:rPr>
                <w:rFonts w:ascii="Times New Roman" w:eastAsia="標楷體" w:hAnsi="Times New Roman"/>
                <w:spacing w:val="-16"/>
                <w:szCs w:val="24"/>
              </w:rPr>
              <w:t>款</w:t>
            </w:r>
          </w:p>
        </w:tc>
        <w:tc>
          <w:tcPr>
            <w:tcW w:w="1425" w:type="dxa"/>
            <w:tcBorders>
              <w:left w:val="single" w:sz="2" w:space="0" w:color="000000"/>
              <w:bottom w:val="single" w:sz="2" w:space="0" w:color="000000"/>
            </w:tcBorders>
            <w:shd w:val="clear" w:color="auto" w:fill="auto"/>
            <w:tcMar>
              <w:top w:w="0" w:type="dxa"/>
              <w:left w:w="28" w:type="dxa"/>
              <w:bottom w:w="0" w:type="dxa"/>
              <w:right w:w="28" w:type="dxa"/>
            </w:tcMar>
            <w:vAlign w:val="center"/>
          </w:tcPr>
          <w:p w:rsidR="00970E58" w:rsidRDefault="007C74B4">
            <w:pPr>
              <w:pStyle w:val="Textbody"/>
              <w:snapToGrid w:val="0"/>
              <w:jc w:val="center"/>
            </w:pPr>
            <w:r>
              <w:rPr>
                <w:rFonts w:ascii="Times New Roman" w:eastAsia="標楷體" w:hAnsi="Times New Roman"/>
                <w:spacing w:val="-16"/>
                <w:szCs w:val="24"/>
              </w:rPr>
              <w:t>儲槽加注口</w:t>
            </w:r>
            <w:r>
              <w:rPr>
                <w:rFonts w:ascii="Times New Roman" w:eastAsia="標楷體" w:hAnsi="Times New Roman"/>
                <w:spacing w:val="-16"/>
              </w:rPr>
              <w:t>處</w:t>
            </w:r>
            <w:r>
              <w:rPr>
                <w:rFonts w:ascii="Times New Roman" w:eastAsia="標楷體" w:hAnsi="Times New Roman"/>
                <w:spacing w:val="-16"/>
                <w:szCs w:val="24"/>
              </w:rPr>
              <w:t>之防止濺溢設施</w:t>
            </w:r>
          </w:p>
        </w:tc>
        <w:tc>
          <w:tcPr>
            <w:tcW w:w="2112" w:type="dxa"/>
            <w:tcBorders>
              <w:left w:val="single" w:sz="2" w:space="0" w:color="000000"/>
              <w:bottom w:val="single" w:sz="2" w:space="0" w:color="000000"/>
            </w:tcBorders>
            <w:shd w:val="clear" w:color="auto" w:fill="auto"/>
            <w:tcMar>
              <w:top w:w="0" w:type="dxa"/>
              <w:left w:w="28" w:type="dxa"/>
              <w:bottom w:w="0" w:type="dxa"/>
              <w:right w:w="28" w:type="dxa"/>
            </w:tcMar>
            <w:vAlign w:val="center"/>
          </w:tcPr>
          <w:p w:rsidR="00970E58" w:rsidRDefault="007C74B4">
            <w:pPr>
              <w:pStyle w:val="Textbody"/>
              <w:wordWrap w:val="0"/>
              <w:overflowPunct w:val="0"/>
              <w:autoSpaceDE w:val="0"/>
              <w:ind w:left="229" w:hanging="229"/>
              <w:rPr>
                <w:rFonts w:ascii="標楷體" w:eastAsia="標楷體" w:hAnsi="標楷體"/>
                <w:spacing w:val="-16"/>
              </w:rPr>
            </w:pPr>
            <w:r>
              <w:rPr>
                <w:rFonts w:ascii="標楷體" w:eastAsia="標楷體" w:hAnsi="標楷體"/>
                <w:spacing w:val="-16"/>
              </w:rPr>
              <w:t>□</w:t>
            </w:r>
            <w:r>
              <w:rPr>
                <w:rFonts w:ascii="標楷體" w:eastAsia="標楷體" w:hAnsi="標楷體"/>
                <w:spacing w:val="-16"/>
              </w:rPr>
              <w:t>儲槽無加注口</w:t>
            </w:r>
          </w:p>
          <w:p w:rsidR="00970E58" w:rsidRDefault="007C74B4">
            <w:pPr>
              <w:pStyle w:val="Textbody"/>
              <w:wordWrap w:val="0"/>
              <w:overflowPunct w:val="0"/>
              <w:autoSpaceDE w:val="0"/>
              <w:ind w:left="229" w:hanging="229"/>
              <w:rPr>
                <w:rFonts w:ascii="標楷體" w:eastAsia="標楷體" w:hAnsi="標楷體"/>
                <w:spacing w:val="-16"/>
              </w:rPr>
            </w:pPr>
            <w:r>
              <w:rPr>
                <w:rFonts w:ascii="標楷體" w:eastAsia="標楷體" w:hAnsi="標楷體"/>
                <w:spacing w:val="-16"/>
              </w:rPr>
              <w:t>□</w:t>
            </w:r>
            <w:r>
              <w:rPr>
                <w:rFonts w:ascii="標楷體" w:eastAsia="標楷體" w:hAnsi="標楷體"/>
                <w:spacing w:val="-16"/>
              </w:rPr>
              <w:t>已符合規定</w:t>
            </w:r>
          </w:p>
          <w:p w:rsidR="00970E58" w:rsidRDefault="007C74B4">
            <w:pPr>
              <w:pStyle w:val="Textbody"/>
              <w:wordWrap w:val="0"/>
              <w:overflowPunct w:val="0"/>
              <w:autoSpaceDE w:val="0"/>
              <w:ind w:left="229" w:hanging="229"/>
              <w:rPr>
                <w:rFonts w:ascii="標楷體" w:eastAsia="標楷體" w:hAnsi="標楷體"/>
                <w:spacing w:val="-16"/>
              </w:rPr>
            </w:pPr>
            <w:r>
              <w:rPr>
                <w:rFonts w:ascii="標楷體" w:eastAsia="標楷體" w:hAnsi="標楷體"/>
                <w:spacing w:val="-16"/>
              </w:rPr>
              <w:t>□</w:t>
            </w:r>
            <w:r>
              <w:rPr>
                <w:rFonts w:ascii="標楷體" w:eastAsia="標楷體" w:hAnsi="標楷體"/>
                <w:spacing w:val="-16"/>
              </w:rPr>
              <w:t>於法定期限前改善完畢</w:t>
            </w:r>
          </w:p>
          <w:p w:rsidR="00970E58" w:rsidRDefault="007C74B4">
            <w:pPr>
              <w:pStyle w:val="Textbody"/>
              <w:wordWrap w:val="0"/>
              <w:overflowPunct w:val="0"/>
              <w:autoSpaceDE w:val="0"/>
              <w:ind w:left="229" w:hanging="229"/>
            </w:pPr>
            <w:r>
              <w:rPr>
                <w:rFonts w:ascii="標楷體" w:eastAsia="標楷體" w:hAnsi="標楷體"/>
                <w:spacing w:val="-16"/>
              </w:rPr>
              <w:t>□</w:t>
            </w:r>
            <w:r>
              <w:rPr>
                <w:rFonts w:ascii="Times New Roman" w:eastAsia="標楷體" w:hAnsi="Times New Roman"/>
                <w:spacing w:val="-16"/>
              </w:rPr>
              <w:t>未設置地下儲槽系統，</w:t>
            </w:r>
            <w:r>
              <w:rPr>
                <w:rFonts w:ascii="標楷體" w:eastAsia="標楷體" w:hAnsi="標楷體"/>
                <w:spacing w:val="-16"/>
              </w:rPr>
              <w:t>不適用規定</w:t>
            </w:r>
          </w:p>
        </w:tc>
        <w:tc>
          <w:tcPr>
            <w:tcW w:w="4049"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970E58" w:rsidRDefault="007C74B4">
            <w:pPr>
              <w:pStyle w:val="Textbody"/>
              <w:ind w:left="166" w:hanging="166"/>
              <w:jc w:val="both"/>
              <w:rPr>
                <w:rFonts w:ascii="Times New Roman" w:eastAsia="標楷體" w:hAnsi="Times New Roman"/>
                <w:spacing w:val="-16"/>
              </w:rPr>
            </w:pPr>
            <w:r>
              <w:rPr>
                <w:rFonts w:ascii="Times New Roman" w:eastAsia="標楷體" w:hAnsi="Times New Roman"/>
                <w:spacing w:val="-16"/>
              </w:rPr>
              <w:t>1.</w:t>
            </w:r>
            <w:r>
              <w:rPr>
                <w:rFonts w:ascii="Times New Roman" w:eastAsia="標楷體" w:hAnsi="Times New Roman"/>
                <w:spacing w:val="-16"/>
              </w:rPr>
              <w:t>儲槽加注口處之防止濺溢設施係防止物質從槽車輸送過程，或輸送完畢自儲槽加注口卸離時，輸送設備內殘餘物質濺溢至環境之設施。</w:t>
            </w:r>
          </w:p>
          <w:p w:rsidR="00970E58" w:rsidRDefault="007C74B4">
            <w:pPr>
              <w:pStyle w:val="Textbody"/>
              <w:ind w:left="166" w:hanging="166"/>
              <w:jc w:val="both"/>
              <w:rPr>
                <w:rFonts w:ascii="Times New Roman" w:eastAsia="標楷體" w:hAnsi="Times New Roman"/>
                <w:spacing w:val="-16"/>
              </w:rPr>
            </w:pPr>
            <w:r>
              <w:rPr>
                <w:rFonts w:ascii="Times New Roman" w:eastAsia="標楷體" w:hAnsi="Times New Roman"/>
                <w:spacing w:val="-16"/>
              </w:rPr>
              <w:t>2.</w:t>
            </w:r>
            <w:r>
              <w:rPr>
                <w:rFonts w:ascii="Times New Roman" w:eastAsia="標楷體" w:hAnsi="Times New Roman"/>
                <w:spacing w:val="-16"/>
              </w:rPr>
              <w:t>防溢堤與底部應緊密接合，防止濺溢設施材質應為與輸送物質具相容性之不滲透材料。</w:t>
            </w:r>
          </w:p>
        </w:tc>
      </w:tr>
      <w:tr w:rsidR="00970E58">
        <w:tblPrEx>
          <w:tblCellMar>
            <w:top w:w="0" w:type="dxa"/>
            <w:bottom w:w="0" w:type="dxa"/>
          </w:tblCellMar>
        </w:tblPrEx>
        <w:tc>
          <w:tcPr>
            <w:tcW w:w="510" w:type="dxa"/>
            <w:vMerge/>
            <w:tcBorders>
              <w:left w:val="single" w:sz="2" w:space="0" w:color="000000"/>
              <w:bottom w:val="single" w:sz="2" w:space="0" w:color="000000"/>
            </w:tcBorders>
            <w:shd w:val="clear" w:color="auto" w:fill="auto"/>
            <w:tcMar>
              <w:top w:w="0" w:type="dxa"/>
              <w:left w:w="28" w:type="dxa"/>
              <w:bottom w:w="0" w:type="dxa"/>
              <w:right w:w="28" w:type="dxa"/>
            </w:tcMar>
            <w:vAlign w:val="center"/>
          </w:tcPr>
          <w:p w:rsidR="00970E58" w:rsidRDefault="00970E58">
            <w:pPr>
              <w:widowControl/>
            </w:pPr>
          </w:p>
        </w:tc>
        <w:tc>
          <w:tcPr>
            <w:tcW w:w="900" w:type="dxa"/>
            <w:tcBorders>
              <w:left w:val="single" w:sz="2" w:space="0" w:color="000000"/>
              <w:bottom w:val="single" w:sz="2" w:space="0" w:color="000000"/>
            </w:tcBorders>
            <w:shd w:val="clear" w:color="auto" w:fill="auto"/>
            <w:tcMar>
              <w:top w:w="0" w:type="dxa"/>
              <w:left w:w="28" w:type="dxa"/>
              <w:bottom w:w="0" w:type="dxa"/>
              <w:right w:w="28" w:type="dxa"/>
            </w:tcMar>
            <w:vAlign w:val="center"/>
          </w:tcPr>
          <w:p w:rsidR="00970E58" w:rsidRDefault="007C74B4">
            <w:pPr>
              <w:pStyle w:val="Textbody"/>
              <w:snapToGrid w:val="0"/>
              <w:jc w:val="center"/>
              <w:rPr>
                <w:rFonts w:ascii="Times New Roman" w:eastAsia="標楷體" w:hAnsi="Times New Roman"/>
                <w:spacing w:val="-16"/>
                <w:szCs w:val="24"/>
              </w:rPr>
            </w:pPr>
            <w:r>
              <w:rPr>
                <w:rFonts w:ascii="Times New Roman" w:eastAsia="標楷體" w:hAnsi="Times New Roman"/>
                <w:spacing w:val="-16"/>
                <w:szCs w:val="24"/>
              </w:rPr>
              <w:t>第</w:t>
            </w:r>
            <w:r>
              <w:rPr>
                <w:rFonts w:ascii="Times New Roman" w:eastAsia="標楷體" w:hAnsi="Times New Roman"/>
                <w:spacing w:val="-16"/>
                <w:szCs w:val="24"/>
              </w:rPr>
              <w:t>7</w:t>
            </w:r>
            <w:r>
              <w:rPr>
                <w:rFonts w:ascii="Times New Roman" w:eastAsia="標楷體" w:hAnsi="Times New Roman"/>
                <w:spacing w:val="-16"/>
                <w:szCs w:val="24"/>
              </w:rPr>
              <w:t>條</w:t>
            </w:r>
          </w:p>
          <w:p w:rsidR="00970E58" w:rsidRDefault="007C74B4">
            <w:pPr>
              <w:pStyle w:val="Textbody"/>
              <w:snapToGrid w:val="0"/>
              <w:jc w:val="center"/>
              <w:rPr>
                <w:rFonts w:ascii="Times New Roman" w:eastAsia="標楷體" w:hAnsi="Times New Roman"/>
                <w:spacing w:val="-16"/>
                <w:szCs w:val="24"/>
              </w:rPr>
            </w:pPr>
            <w:r>
              <w:rPr>
                <w:rFonts w:ascii="Times New Roman" w:eastAsia="標楷體" w:hAnsi="Times New Roman"/>
                <w:spacing w:val="-16"/>
                <w:szCs w:val="24"/>
              </w:rPr>
              <w:t>第</w:t>
            </w:r>
            <w:r>
              <w:rPr>
                <w:rFonts w:ascii="Times New Roman" w:eastAsia="標楷體" w:hAnsi="Times New Roman"/>
                <w:spacing w:val="-16"/>
                <w:szCs w:val="24"/>
              </w:rPr>
              <w:t>1</w:t>
            </w:r>
            <w:r>
              <w:rPr>
                <w:rFonts w:ascii="Times New Roman" w:eastAsia="標楷體" w:hAnsi="Times New Roman"/>
                <w:spacing w:val="-16"/>
                <w:szCs w:val="24"/>
              </w:rPr>
              <w:t>項</w:t>
            </w:r>
          </w:p>
          <w:p w:rsidR="00970E58" w:rsidRDefault="007C74B4">
            <w:pPr>
              <w:pStyle w:val="Textbody"/>
              <w:snapToGrid w:val="0"/>
              <w:jc w:val="center"/>
              <w:rPr>
                <w:rFonts w:ascii="Times New Roman" w:eastAsia="標楷體" w:hAnsi="Times New Roman"/>
                <w:spacing w:val="-16"/>
                <w:szCs w:val="24"/>
              </w:rPr>
            </w:pPr>
            <w:r>
              <w:rPr>
                <w:rFonts w:ascii="Times New Roman" w:eastAsia="標楷體" w:hAnsi="Times New Roman"/>
                <w:spacing w:val="-16"/>
                <w:szCs w:val="24"/>
              </w:rPr>
              <w:t>第</w:t>
            </w:r>
            <w:r>
              <w:rPr>
                <w:rFonts w:ascii="Times New Roman" w:eastAsia="標楷體" w:hAnsi="Times New Roman"/>
                <w:spacing w:val="-16"/>
                <w:szCs w:val="24"/>
              </w:rPr>
              <w:t>2</w:t>
            </w:r>
            <w:r>
              <w:rPr>
                <w:rFonts w:ascii="Times New Roman" w:eastAsia="標楷體" w:hAnsi="Times New Roman"/>
                <w:spacing w:val="-16"/>
                <w:szCs w:val="24"/>
              </w:rPr>
              <w:t>款</w:t>
            </w:r>
          </w:p>
        </w:tc>
        <w:tc>
          <w:tcPr>
            <w:tcW w:w="1425" w:type="dxa"/>
            <w:tcBorders>
              <w:left w:val="single" w:sz="2" w:space="0" w:color="000000"/>
              <w:bottom w:val="single" w:sz="2" w:space="0" w:color="000000"/>
            </w:tcBorders>
            <w:shd w:val="clear" w:color="auto" w:fill="auto"/>
            <w:tcMar>
              <w:top w:w="0" w:type="dxa"/>
              <w:left w:w="28" w:type="dxa"/>
              <w:bottom w:w="0" w:type="dxa"/>
              <w:right w:w="28" w:type="dxa"/>
            </w:tcMar>
            <w:vAlign w:val="center"/>
          </w:tcPr>
          <w:p w:rsidR="00970E58" w:rsidRDefault="007C74B4">
            <w:pPr>
              <w:pStyle w:val="Textbody"/>
              <w:snapToGrid w:val="0"/>
              <w:jc w:val="center"/>
              <w:rPr>
                <w:rFonts w:ascii="Times New Roman" w:eastAsia="標楷體" w:hAnsi="Times New Roman"/>
                <w:spacing w:val="-16"/>
                <w:szCs w:val="24"/>
              </w:rPr>
            </w:pPr>
            <w:r>
              <w:rPr>
                <w:rFonts w:ascii="Times New Roman" w:eastAsia="標楷體" w:hAnsi="Times New Roman"/>
                <w:spacing w:val="-16"/>
                <w:szCs w:val="24"/>
              </w:rPr>
              <w:t>儲槽建造之材質及防止腐蝕或滲漏之措施</w:t>
            </w:r>
          </w:p>
          <w:p w:rsidR="00970E58" w:rsidRDefault="007C74B4">
            <w:pPr>
              <w:pStyle w:val="Textbody"/>
              <w:snapToGrid w:val="0"/>
              <w:jc w:val="center"/>
              <w:rPr>
                <w:rFonts w:ascii="Times New Roman" w:eastAsia="標楷體" w:hAnsi="Times New Roman"/>
                <w:spacing w:val="-16"/>
                <w:szCs w:val="24"/>
              </w:rPr>
            </w:pPr>
            <w:r>
              <w:rPr>
                <w:rFonts w:ascii="Times New Roman" w:eastAsia="標楷體" w:hAnsi="Times New Roman"/>
                <w:spacing w:val="-16"/>
                <w:szCs w:val="24"/>
              </w:rPr>
              <w:t>（三擇一）</w:t>
            </w:r>
          </w:p>
        </w:tc>
        <w:tc>
          <w:tcPr>
            <w:tcW w:w="2112" w:type="dxa"/>
            <w:tcBorders>
              <w:left w:val="single" w:sz="2" w:space="0" w:color="000000"/>
              <w:bottom w:val="single" w:sz="2" w:space="0" w:color="000000"/>
            </w:tcBorders>
            <w:shd w:val="clear" w:color="auto" w:fill="auto"/>
            <w:tcMar>
              <w:top w:w="0" w:type="dxa"/>
              <w:left w:w="28" w:type="dxa"/>
              <w:bottom w:w="0" w:type="dxa"/>
              <w:right w:w="28" w:type="dxa"/>
            </w:tcMar>
            <w:vAlign w:val="center"/>
          </w:tcPr>
          <w:p w:rsidR="00970E58" w:rsidRDefault="007C74B4">
            <w:pPr>
              <w:pStyle w:val="Textbody"/>
              <w:wordWrap w:val="0"/>
              <w:overflowPunct w:val="0"/>
              <w:autoSpaceDE w:val="0"/>
              <w:ind w:left="229" w:hanging="229"/>
              <w:rPr>
                <w:rFonts w:ascii="標楷體" w:eastAsia="標楷體" w:hAnsi="標楷體"/>
                <w:spacing w:val="-16"/>
              </w:rPr>
            </w:pPr>
            <w:r>
              <w:rPr>
                <w:rFonts w:ascii="標楷體" w:eastAsia="標楷體" w:hAnsi="標楷體"/>
                <w:spacing w:val="-16"/>
              </w:rPr>
              <w:t>□</w:t>
            </w:r>
            <w:r>
              <w:rPr>
                <w:rFonts w:ascii="標楷體" w:eastAsia="標楷體" w:hAnsi="標楷體"/>
                <w:spacing w:val="-16"/>
              </w:rPr>
              <w:t>已符合規定</w:t>
            </w:r>
          </w:p>
          <w:p w:rsidR="00970E58" w:rsidRDefault="007C74B4">
            <w:pPr>
              <w:pStyle w:val="Textbody"/>
              <w:wordWrap w:val="0"/>
              <w:overflowPunct w:val="0"/>
              <w:autoSpaceDE w:val="0"/>
              <w:ind w:left="229" w:hanging="229"/>
              <w:rPr>
                <w:rFonts w:ascii="標楷體" w:eastAsia="標楷體" w:hAnsi="標楷體"/>
                <w:spacing w:val="-16"/>
              </w:rPr>
            </w:pPr>
            <w:r>
              <w:rPr>
                <w:rFonts w:ascii="標楷體" w:eastAsia="標楷體" w:hAnsi="標楷體"/>
                <w:spacing w:val="-16"/>
              </w:rPr>
              <w:t>□</w:t>
            </w:r>
            <w:r>
              <w:rPr>
                <w:rFonts w:ascii="標楷體" w:eastAsia="標楷體" w:hAnsi="標楷體"/>
                <w:spacing w:val="-16"/>
              </w:rPr>
              <w:t>於法定期限前改善完畢</w:t>
            </w:r>
          </w:p>
          <w:p w:rsidR="00970E58" w:rsidRDefault="007C74B4">
            <w:pPr>
              <w:pStyle w:val="Textbody"/>
              <w:wordWrap w:val="0"/>
              <w:overflowPunct w:val="0"/>
              <w:autoSpaceDE w:val="0"/>
              <w:ind w:left="229" w:hanging="229"/>
            </w:pPr>
            <w:r>
              <w:rPr>
                <w:rFonts w:ascii="標楷體" w:eastAsia="標楷體" w:hAnsi="標楷體"/>
                <w:spacing w:val="-16"/>
              </w:rPr>
              <w:t>□</w:t>
            </w:r>
            <w:r>
              <w:rPr>
                <w:rFonts w:ascii="Times New Roman" w:eastAsia="標楷體" w:hAnsi="Times New Roman"/>
                <w:spacing w:val="-16"/>
              </w:rPr>
              <w:t>未設置地下儲槽系統，</w:t>
            </w:r>
            <w:r>
              <w:rPr>
                <w:rFonts w:ascii="標楷體" w:eastAsia="標楷體" w:hAnsi="標楷體"/>
                <w:spacing w:val="-16"/>
              </w:rPr>
              <w:t>不適用規定</w:t>
            </w:r>
          </w:p>
        </w:tc>
        <w:tc>
          <w:tcPr>
            <w:tcW w:w="4049"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970E58" w:rsidRDefault="007C74B4">
            <w:pPr>
              <w:pStyle w:val="Textbody"/>
              <w:jc w:val="both"/>
            </w:pPr>
            <w:r>
              <w:rPr>
                <w:rFonts w:ascii="Times New Roman" w:eastAsia="標楷體" w:hAnsi="Times New Roman"/>
                <w:spacing w:val="-16"/>
              </w:rPr>
              <w:t>100</w:t>
            </w:r>
            <w:r>
              <w:rPr>
                <w:rFonts w:ascii="Times New Roman" w:eastAsia="標楷體" w:hAnsi="Times New Roman"/>
                <w:spacing w:val="-16"/>
              </w:rPr>
              <w:t>年</w:t>
            </w:r>
            <w:r>
              <w:rPr>
                <w:rFonts w:ascii="Times New Roman" w:eastAsia="標楷體" w:hAnsi="Times New Roman"/>
                <w:spacing w:val="-16"/>
              </w:rPr>
              <w:t>1</w:t>
            </w:r>
            <w:r>
              <w:rPr>
                <w:rFonts w:ascii="Times New Roman" w:eastAsia="標楷體" w:hAnsi="Times New Roman"/>
                <w:spacing w:val="-16"/>
              </w:rPr>
              <w:t>月</w:t>
            </w:r>
            <w:r>
              <w:rPr>
                <w:rFonts w:ascii="Times New Roman" w:eastAsia="標楷體" w:hAnsi="Times New Roman"/>
                <w:spacing w:val="-16"/>
              </w:rPr>
              <w:t>13</w:t>
            </w:r>
            <w:r>
              <w:rPr>
                <w:rFonts w:ascii="Times New Roman" w:eastAsia="標楷體" w:hAnsi="Times New Roman"/>
                <w:spacing w:val="-16"/>
              </w:rPr>
              <w:t>日以前設置並使用鋼材建造者，得採包覆適當之不導電物質或裝設陰極防蝕系統，進行防腐蝕措施。</w:t>
            </w:r>
          </w:p>
        </w:tc>
      </w:tr>
      <w:tr w:rsidR="00970E58">
        <w:tblPrEx>
          <w:tblCellMar>
            <w:top w:w="0" w:type="dxa"/>
            <w:bottom w:w="0" w:type="dxa"/>
          </w:tblCellMar>
        </w:tblPrEx>
        <w:trPr>
          <w:cantSplit/>
          <w:trHeight w:val="1134"/>
        </w:trPr>
        <w:tc>
          <w:tcPr>
            <w:tcW w:w="510" w:type="dxa"/>
            <w:vMerge/>
            <w:tcBorders>
              <w:left w:val="single" w:sz="2" w:space="0" w:color="000000"/>
              <w:bottom w:val="single" w:sz="2" w:space="0" w:color="000000"/>
            </w:tcBorders>
            <w:shd w:val="clear" w:color="auto" w:fill="auto"/>
            <w:tcMar>
              <w:top w:w="0" w:type="dxa"/>
              <w:left w:w="28" w:type="dxa"/>
              <w:bottom w:w="0" w:type="dxa"/>
              <w:right w:w="28" w:type="dxa"/>
            </w:tcMar>
            <w:vAlign w:val="center"/>
          </w:tcPr>
          <w:p w:rsidR="00970E58" w:rsidRDefault="00970E58">
            <w:pPr>
              <w:widowControl/>
            </w:pPr>
          </w:p>
        </w:tc>
        <w:tc>
          <w:tcPr>
            <w:tcW w:w="900" w:type="dxa"/>
            <w:tcBorders>
              <w:left w:val="single" w:sz="2" w:space="0" w:color="000000"/>
              <w:bottom w:val="single" w:sz="2" w:space="0" w:color="000000"/>
            </w:tcBorders>
            <w:shd w:val="clear" w:color="auto" w:fill="auto"/>
            <w:tcMar>
              <w:top w:w="0" w:type="dxa"/>
              <w:left w:w="28" w:type="dxa"/>
              <w:bottom w:w="0" w:type="dxa"/>
              <w:right w:w="28" w:type="dxa"/>
            </w:tcMar>
            <w:vAlign w:val="center"/>
          </w:tcPr>
          <w:p w:rsidR="00970E58" w:rsidRDefault="007C74B4">
            <w:pPr>
              <w:pStyle w:val="Textbody"/>
              <w:snapToGrid w:val="0"/>
              <w:jc w:val="center"/>
              <w:rPr>
                <w:rFonts w:ascii="Times New Roman" w:eastAsia="標楷體" w:hAnsi="Times New Roman"/>
                <w:spacing w:val="-16"/>
                <w:szCs w:val="24"/>
              </w:rPr>
            </w:pPr>
            <w:r>
              <w:rPr>
                <w:rFonts w:ascii="Times New Roman" w:eastAsia="標楷體" w:hAnsi="Times New Roman"/>
                <w:spacing w:val="-16"/>
                <w:szCs w:val="24"/>
              </w:rPr>
              <w:t>第</w:t>
            </w:r>
            <w:r>
              <w:rPr>
                <w:rFonts w:ascii="Times New Roman" w:eastAsia="標楷體" w:hAnsi="Times New Roman"/>
                <w:spacing w:val="-16"/>
                <w:szCs w:val="24"/>
              </w:rPr>
              <w:t>7</w:t>
            </w:r>
            <w:r>
              <w:rPr>
                <w:rFonts w:ascii="Times New Roman" w:eastAsia="標楷體" w:hAnsi="Times New Roman"/>
                <w:spacing w:val="-16"/>
                <w:szCs w:val="24"/>
              </w:rPr>
              <w:t>條</w:t>
            </w:r>
          </w:p>
          <w:p w:rsidR="00970E58" w:rsidRDefault="007C74B4">
            <w:pPr>
              <w:pStyle w:val="Textbody"/>
              <w:snapToGrid w:val="0"/>
              <w:jc w:val="center"/>
              <w:rPr>
                <w:rFonts w:ascii="Times New Roman" w:eastAsia="標楷體" w:hAnsi="Times New Roman"/>
                <w:spacing w:val="-16"/>
                <w:szCs w:val="24"/>
              </w:rPr>
            </w:pPr>
            <w:r>
              <w:rPr>
                <w:rFonts w:ascii="Times New Roman" w:eastAsia="標楷體" w:hAnsi="Times New Roman"/>
                <w:spacing w:val="-16"/>
                <w:szCs w:val="24"/>
              </w:rPr>
              <w:t>第</w:t>
            </w:r>
            <w:r>
              <w:rPr>
                <w:rFonts w:ascii="Times New Roman" w:eastAsia="標楷體" w:hAnsi="Times New Roman"/>
                <w:spacing w:val="-16"/>
                <w:szCs w:val="24"/>
              </w:rPr>
              <w:t>1</w:t>
            </w:r>
            <w:r>
              <w:rPr>
                <w:rFonts w:ascii="Times New Roman" w:eastAsia="標楷體" w:hAnsi="Times New Roman"/>
                <w:spacing w:val="-16"/>
                <w:szCs w:val="24"/>
              </w:rPr>
              <w:t>項</w:t>
            </w:r>
          </w:p>
          <w:p w:rsidR="00970E58" w:rsidRDefault="007C74B4">
            <w:pPr>
              <w:pStyle w:val="Textbody"/>
              <w:snapToGrid w:val="0"/>
              <w:jc w:val="center"/>
              <w:rPr>
                <w:rFonts w:ascii="Times New Roman" w:eastAsia="標楷體" w:hAnsi="Times New Roman"/>
                <w:spacing w:val="-16"/>
                <w:szCs w:val="24"/>
              </w:rPr>
            </w:pPr>
            <w:r>
              <w:rPr>
                <w:rFonts w:ascii="Times New Roman" w:eastAsia="標楷體" w:hAnsi="Times New Roman"/>
                <w:spacing w:val="-16"/>
                <w:szCs w:val="24"/>
              </w:rPr>
              <w:t>第</w:t>
            </w:r>
            <w:r>
              <w:rPr>
                <w:rFonts w:ascii="Times New Roman" w:eastAsia="標楷體" w:hAnsi="Times New Roman"/>
                <w:spacing w:val="-16"/>
                <w:szCs w:val="24"/>
              </w:rPr>
              <w:t>2</w:t>
            </w:r>
            <w:r>
              <w:rPr>
                <w:rFonts w:ascii="Times New Roman" w:eastAsia="標楷體" w:hAnsi="Times New Roman"/>
                <w:spacing w:val="-16"/>
                <w:szCs w:val="24"/>
              </w:rPr>
              <w:t>款</w:t>
            </w:r>
          </w:p>
        </w:tc>
        <w:tc>
          <w:tcPr>
            <w:tcW w:w="1425" w:type="dxa"/>
            <w:tcBorders>
              <w:left w:val="single" w:sz="2" w:space="0" w:color="000000"/>
              <w:bottom w:val="single" w:sz="2" w:space="0" w:color="000000"/>
            </w:tcBorders>
            <w:shd w:val="clear" w:color="auto" w:fill="auto"/>
            <w:tcMar>
              <w:top w:w="0" w:type="dxa"/>
              <w:left w:w="28" w:type="dxa"/>
              <w:bottom w:w="0" w:type="dxa"/>
              <w:right w:w="28" w:type="dxa"/>
            </w:tcMar>
            <w:vAlign w:val="center"/>
          </w:tcPr>
          <w:p w:rsidR="00970E58" w:rsidRDefault="007C74B4">
            <w:pPr>
              <w:pStyle w:val="Textbody"/>
              <w:snapToGrid w:val="0"/>
              <w:jc w:val="center"/>
              <w:rPr>
                <w:rFonts w:ascii="Times New Roman" w:eastAsia="標楷體" w:hAnsi="Times New Roman"/>
                <w:spacing w:val="-16"/>
                <w:szCs w:val="24"/>
              </w:rPr>
            </w:pPr>
            <w:r>
              <w:rPr>
                <w:rFonts w:ascii="Times New Roman" w:eastAsia="標楷體" w:hAnsi="Times New Roman"/>
                <w:spacing w:val="-16"/>
                <w:szCs w:val="24"/>
              </w:rPr>
              <w:t>輸送設備建造之材質及防止腐蝕或滲漏之措施</w:t>
            </w:r>
          </w:p>
          <w:p w:rsidR="00970E58" w:rsidRDefault="007C74B4">
            <w:pPr>
              <w:pStyle w:val="Textbody"/>
              <w:snapToGrid w:val="0"/>
              <w:jc w:val="center"/>
              <w:rPr>
                <w:rFonts w:ascii="Times New Roman" w:eastAsia="標楷體" w:hAnsi="Times New Roman"/>
                <w:spacing w:val="-16"/>
                <w:szCs w:val="24"/>
              </w:rPr>
            </w:pPr>
            <w:r>
              <w:rPr>
                <w:rFonts w:ascii="Times New Roman" w:eastAsia="標楷體" w:hAnsi="Times New Roman"/>
                <w:spacing w:val="-16"/>
                <w:szCs w:val="24"/>
              </w:rPr>
              <w:t>（三擇一）</w:t>
            </w:r>
          </w:p>
        </w:tc>
        <w:tc>
          <w:tcPr>
            <w:tcW w:w="2112" w:type="dxa"/>
            <w:tcBorders>
              <w:left w:val="single" w:sz="2" w:space="0" w:color="000000"/>
              <w:bottom w:val="single" w:sz="2" w:space="0" w:color="000000"/>
            </w:tcBorders>
            <w:shd w:val="clear" w:color="auto" w:fill="auto"/>
            <w:tcMar>
              <w:top w:w="0" w:type="dxa"/>
              <w:left w:w="28" w:type="dxa"/>
              <w:bottom w:w="0" w:type="dxa"/>
              <w:right w:w="28" w:type="dxa"/>
            </w:tcMar>
            <w:vAlign w:val="center"/>
          </w:tcPr>
          <w:p w:rsidR="00970E58" w:rsidRDefault="007C74B4">
            <w:pPr>
              <w:pStyle w:val="Textbody"/>
              <w:wordWrap w:val="0"/>
              <w:overflowPunct w:val="0"/>
              <w:autoSpaceDE w:val="0"/>
              <w:ind w:left="229" w:hanging="229"/>
            </w:pPr>
            <w:r>
              <w:rPr>
                <w:rFonts w:ascii="標楷體" w:eastAsia="標楷體" w:hAnsi="標楷體"/>
                <w:spacing w:val="-16"/>
              </w:rPr>
              <w:t>□</w:t>
            </w:r>
            <w:r>
              <w:rPr>
                <w:rFonts w:ascii="Times New Roman" w:eastAsia="標楷體" w:hAnsi="Times New Roman"/>
                <w:spacing w:val="-16"/>
              </w:rPr>
              <w:t>儲槽</w:t>
            </w:r>
            <w:r>
              <w:rPr>
                <w:rFonts w:ascii="標楷體" w:eastAsia="標楷體" w:hAnsi="標楷體"/>
                <w:spacing w:val="-16"/>
              </w:rPr>
              <w:t>未連接輸送設備</w:t>
            </w:r>
          </w:p>
          <w:p w:rsidR="00970E58" w:rsidRDefault="007C74B4">
            <w:pPr>
              <w:pStyle w:val="Textbody"/>
              <w:wordWrap w:val="0"/>
              <w:overflowPunct w:val="0"/>
              <w:autoSpaceDE w:val="0"/>
              <w:ind w:left="229" w:hanging="229"/>
              <w:rPr>
                <w:rFonts w:ascii="標楷體" w:eastAsia="標楷體" w:hAnsi="標楷體"/>
                <w:spacing w:val="-16"/>
              </w:rPr>
            </w:pPr>
            <w:r>
              <w:rPr>
                <w:rFonts w:ascii="標楷體" w:eastAsia="標楷體" w:hAnsi="標楷體"/>
                <w:spacing w:val="-16"/>
              </w:rPr>
              <w:t>□</w:t>
            </w:r>
            <w:r>
              <w:rPr>
                <w:rFonts w:ascii="標楷體" w:eastAsia="標楷體" w:hAnsi="標楷體"/>
                <w:spacing w:val="-16"/>
              </w:rPr>
              <w:t>已符合規定</w:t>
            </w:r>
          </w:p>
          <w:p w:rsidR="00970E58" w:rsidRDefault="007C74B4">
            <w:pPr>
              <w:pStyle w:val="Textbody"/>
              <w:wordWrap w:val="0"/>
              <w:overflowPunct w:val="0"/>
              <w:autoSpaceDE w:val="0"/>
              <w:ind w:left="229" w:hanging="229"/>
              <w:rPr>
                <w:rFonts w:ascii="標楷體" w:eastAsia="標楷體" w:hAnsi="標楷體"/>
                <w:spacing w:val="-16"/>
              </w:rPr>
            </w:pPr>
            <w:r>
              <w:rPr>
                <w:rFonts w:ascii="標楷體" w:eastAsia="標楷體" w:hAnsi="標楷體"/>
                <w:spacing w:val="-16"/>
              </w:rPr>
              <w:t>□</w:t>
            </w:r>
            <w:r>
              <w:rPr>
                <w:rFonts w:ascii="標楷體" w:eastAsia="標楷體" w:hAnsi="標楷體"/>
                <w:spacing w:val="-16"/>
              </w:rPr>
              <w:t>於法定期限前改善完畢</w:t>
            </w:r>
          </w:p>
          <w:p w:rsidR="00970E58" w:rsidRDefault="007C74B4">
            <w:pPr>
              <w:pStyle w:val="Textbody"/>
              <w:wordWrap w:val="0"/>
              <w:overflowPunct w:val="0"/>
              <w:autoSpaceDE w:val="0"/>
              <w:ind w:left="229" w:hanging="229"/>
            </w:pPr>
            <w:r>
              <w:rPr>
                <w:rFonts w:ascii="標楷體" w:eastAsia="標楷體" w:hAnsi="標楷體"/>
                <w:spacing w:val="-16"/>
              </w:rPr>
              <w:t>□</w:t>
            </w:r>
            <w:r>
              <w:rPr>
                <w:rFonts w:ascii="Times New Roman" w:eastAsia="標楷體" w:hAnsi="Times New Roman"/>
                <w:spacing w:val="-16"/>
              </w:rPr>
              <w:t>未設置地下儲槽系統，</w:t>
            </w:r>
            <w:r>
              <w:rPr>
                <w:rFonts w:ascii="標楷體" w:eastAsia="標楷體" w:hAnsi="標楷體"/>
                <w:spacing w:val="-16"/>
              </w:rPr>
              <w:t>不適用規定</w:t>
            </w:r>
          </w:p>
        </w:tc>
        <w:tc>
          <w:tcPr>
            <w:tcW w:w="4049"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970E58" w:rsidRDefault="007C74B4">
            <w:pPr>
              <w:pStyle w:val="Textbody"/>
              <w:jc w:val="both"/>
            </w:pPr>
            <w:r>
              <w:rPr>
                <w:rFonts w:ascii="Times New Roman" w:eastAsia="標楷體" w:hAnsi="Times New Roman"/>
                <w:spacing w:val="-16"/>
              </w:rPr>
              <w:t>同上說明。</w:t>
            </w:r>
          </w:p>
        </w:tc>
      </w:tr>
      <w:tr w:rsidR="00970E58">
        <w:tblPrEx>
          <w:tblCellMar>
            <w:top w:w="0" w:type="dxa"/>
            <w:bottom w:w="0" w:type="dxa"/>
          </w:tblCellMar>
        </w:tblPrEx>
        <w:tc>
          <w:tcPr>
            <w:tcW w:w="510" w:type="dxa"/>
            <w:vMerge/>
            <w:tcBorders>
              <w:left w:val="single" w:sz="2" w:space="0" w:color="000000"/>
              <w:bottom w:val="single" w:sz="2" w:space="0" w:color="000000"/>
            </w:tcBorders>
            <w:shd w:val="clear" w:color="auto" w:fill="auto"/>
            <w:tcMar>
              <w:top w:w="0" w:type="dxa"/>
              <w:left w:w="28" w:type="dxa"/>
              <w:bottom w:w="0" w:type="dxa"/>
              <w:right w:w="28" w:type="dxa"/>
            </w:tcMar>
            <w:vAlign w:val="center"/>
          </w:tcPr>
          <w:p w:rsidR="00970E58" w:rsidRDefault="00970E58">
            <w:pPr>
              <w:widowControl/>
            </w:pPr>
          </w:p>
        </w:tc>
        <w:tc>
          <w:tcPr>
            <w:tcW w:w="900" w:type="dxa"/>
            <w:tcBorders>
              <w:left w:val="single" w:sz="2" w:space="0" w:color="000000"/>
              <w:bottom w:val="single" w:sz="2" w:space="0" w:color="000000"/>
            </w:tcBorders>
            <w:shd w:val="clear" w:color="auto" w:fill="auto"/>
            <w:tcMar>
              <w:top w:w="0" w:type="dxa"/>
              <w:left w:w="28" w:type="dxa"/>
              <w:bottom w:w="0" w:type="dxa"/>
              <w:right w:w="28" w:type="dxa"/>
            </w:tcMar>
            <w:vAlign w:val="center"/>
          </w:tcPr>
          <w:p w:rsidR="00970E58" w:rsidRDefault="007C74B4">
            <w:pPr>
              <w:pStyle w:val="Textbody"/>
              <w:snapToGrid w:val="0"/>
              <w:jc w:val="center"/>
              <w:rPr>
                <w:rFonts w:ascii="Times New Roman" w:eastAsia="標楷體" w:hAnsi="Times New Roman"/>
                <w:spacing w:val="-16"/>
                <w:szCs w:val="24"/>
              </w:rPr>
            </w:pPr>
            <w:r>
              <w:rPr>
                <w:rFonts w:ascii="Times New Roman" w:eastAsia="標楷體" w:hAnsi="Times New Roman"/>
                <w:spacing w:val="-16"/>
                <w:szCs w:val="24"/>
              </w:rPr>
              <w:t>第</w:t>
            </w:r>
            <w:r>
              <w:rPr>
                <w:rFonts w:ascii="Times New Roman" w:eastAsia="標楷體" w:hAnsi="Times New Roman"/>
                <w:spacing w:val="-16"/>
                <w:szCs w:val="24"/>
              </w:rPr>
              <w:t>7</w:t>
            </w:r>
            <w:r>
              <w:rPr>
                <w:rFonts w:ascii="Times New Roman" w:eastAsia="標楷體" w:hAnsi="Times New Roman"/>
                <w:spacing w:val="-16"/>
                <w:szCs w:val="24"/>
              </w:rPr>
              <w:t>條</w:t>
            </w:r>
          </w:p>
          <w:p w:rsidR="00970E58" w:rsidRDefault="007C74B4">
            <w:pPr>
              <w:pStyle w:val="Textbody"/>
              <w:snapToGrid w:val="0"/>
              <w:jc w:val="center"/>
              <w:rPr>
                <w:rFonts w:ascii="Times New Roman" w:eastAsia="標楷體" w:hAnsi="Times New Roman"/>
                <w:spacing w:val="-16"/>
                <w:szCs w:val="24"/>
              </w:rPr>
            </w:pPr>
            <w:r>
              <w:rPr>
                <w:rFonts w:ascii="Times New Roman" w:eastAsia="標楷體" w:hAnsi="Times New Roman"/>
                <w:spacing w:val="-16"/>
                <w:szCs w:val="24"/>
              </w:rPr>
              <w:t>第</w:t>
            </w:r>
            <w:r>
              <w:rPr>
                <w:rFonts w:ascii="Times New Roman" w:eastAsia="標楷體" w:hAnsi="Times New Roman"/>
                <w:spacing w:val="-16"/>
                <w:szCs w:val="24"/>
              </w:rPr>
              <w:t>1</w:t>
            </w:r>
            <w:r>
              <w:rPr>
                <w:rFonts w:ascii="Times New Roman" w:eastAsia="標楷體" w:hAnsi="Times New Roman"/>
                <w:spacing w:val="-16"/>
                <w:szCs w:val="24"/>
              </w:rPr>
              <w:t>項</w:t>
            </w:r>
          </w:p>
          <w:p w:rsidR="00970E58" w:rsidRDefault="007C74B4">
            <w:pPr>
              <w:pStyle w:val="Textbody"/>
              <w:snapToGrid w:val="0"/>
              <w:jc w:val="center"/>
              <w:rPr>
                <w:rFonts w:ascii="Times New Roman" w:eastAsia="標楷體" w:hAnsi="Times New Roman"/>
                <w:spacing w:val="-16"/>
                <w:szCs w:val="24"/>
              </w:rPr>
            </w:pPr>
            <w:r>
              <w:rPr>
                <w:rFonts w:ascii="Times New Roman" w:eastAsia="標楷體" w:hAnsi="Times New Roman"/>
                <w:spacing w:val="-16"/>
                <w:szCs w:val="24"/>
              </w:rPr>
              <w:t>第</w:t>
            </w:r>
            <w:r>
              <w:rPr>
                <w:rFonts w:ascii="Times New Roman" w:eastAsia="標楷體" w:hAnsi="Times New Roman"/>
                <w:spacing w:val="-16"/>
                <w:szCs w:val="24"/>
              </w:rPr>
              <w:t>3</w:t>
            </w:r>
            <w:r>
              <w:rPr>
                <w:rFonts w:ascii="Times New Roman" w:eastAsia="標楷體" w:hAnsi="Times New Roman"/>
                <w:spacing w:val="-16"/>
                <w:szCs w:val="24"/>
              </w:rPr>
              <w:t>款</w:t>
            </w:r>
          </w:p>
        </w:tc>
        <w:tc>
          <w:tcPr>
            <w:tcW w:w="1425" w:type="dxa"/>
            <w:tcBorders>
              <w:left w:val="single" w:sz="2" w:space="0" w:color="000000"/>
              <w:bottom w:val="single" w:sz="2" w:space="0" w:color="000000"/>
            </w:tcBorders>
            <w:shd w:val="clear" w:color="auto" w:fill="auto"/>
            <w:tcMar>
              <w:top w:w="0" w:type="dxa"/>
              <w:left w:w="28" w:type="dxa"/>
              <w:bottom w:w="0" w:type="dxa"/>
              <w:right w:w="28" w:type="dxa"/>
            </w:tcMar>
            <w:vAlign w:val="center"/>
          </w:tcPr>
          <w:p w:rsidR="00970E58" w:rsidRDefault="007C74B4">
            <w:pPr>
              <w:pStyle w:val="Textbody"/>
              <w:snapToGrid w:val="0"/>
              <w:jc w:val="center"/>
              <w:rPr>
                <w:rFonts w:ascii="Times New Roman" w:eastAsia="標楷體" w:hAnsi="Times New Roman"/>
                <w:spacing w:val="-16"/>
                <w:szCs w:val="24"/>
              </w:rPr>
            </w:pPr>
            <w:r>
              <w:rPr>
                <w:rFonts w:ascii="Times New Roman" w:eastAsia="標楷體" w:hAnsi="Times New Roman"/>
                <w:spacing w:val="-16"/>
                <w:szCs w:val="24"/>
              </w:rPr>
              <w:t>壓力式輸送設備之自動監測設備</w:t>
            </w:r>
          </w:p>
        </w:tc>
        <w:tc>
          <w:tcPr>
            <w:tcW w:w="2112" w:type="dxa"/>
            <w:tcBorders>
              <w:left w:val="single" w:sz="2" w:space="0" w:color="000000"/>
              <w:bottom w:val="single" w:sz="2" w:space="0" w:color="000000"/>
            </w:tcBorders>
            <w:shd w:val="clear" w:color="auto" w:fill="auto"/>
            <w:tcMar>
              <w:top w:w="0" w:type="dxa"/>
              <w:left w:w="28" w:type="dxa"/>
              <w:bottom w:w="0" w:type="dxa"/>
              <w:right w:w="28" w:type="dxa"/>
            </w:tcMar>
            <w:vAlign w:val="center"/>
          </w:tcPr>
          <w:p w:rsidR="00970E58" w:rsidRDefault="007C74B4">
            <w:pPr>
              <w:pStyle w:val="Textbody"/>
              <w:wordWrap w:val="0"/>
              <w:overflowPunct w:val="0"/>
              <w:autoSpaceDE w:val="0"/>
              <w:ind w:left="229" w:hanging="229"/>
            </w:pPr>
            <w:r>
              <w:rPr>
                <w:rFonts w:ascii="標楷體" w:eastAsia="標楷體" w:hAnsi="標楷體"/>
                <w:spacing w:val="-16"/>
              </w:rPr>
              <w:t>□</w:t>
            </w:r>
            <w:r>
              <w:rPr>
                <w:rFonts w:ascii="Times New Roman" w:eastAsia="標楷體" w:hAnsi="Times New Roman"/>
                <w:spacing w:val="-16"/>
              </w:rPr>
              <w:t>儲槽</w:t>
            </w:r>
            <w:r>
              <w:rPr>
                <w:rFonts w:ascii="標楷體" w:eastAsia="標楷體" w:hAnsi="標楷體"/>
                <w:spacing w:val="-16"/>
              </w:rPr>
              <w:t>未連接壓力式輸送設備</w:t>
            </w:r>
          </w:p>
          <w:p w:rsidR="00970E58" w:rsidRDefault="007C74B4">
            <w:pPr>
              <w:pStyle w:val="Textbody"/>
              <w:wordWrap w:val="0"/>
              <w:overflowPunct w:val="0"/>
              <w:autoSpaceDE w:val="0"/>
              <w:ind w:left="229" w:hanging="229"/>
              <w:rPr>
                <w:rFonts w:ascii="標楷體" w:eastAsia="標楷體" w:hAnsi="標楷體"/>
                <w:spacing w:val="-16"/>
              </w:rPr>
            </w:pPr>
            <w:r>
              <w:rPr>
                <w:rFonts w:ascii="標楷體" w:eastAsia="標楷體" w:hAnsi="標楷體"/>
                <w:spacing w:val="-16"/>
              </w:rPr>
              <w:t>□</w:t>
            </w:r>
            <w:r>
              <w:rPr>
                <w:rFonts w:ascii="標楷體" w:eastAsia="標楷體" w:hAnsi="標楷體"/>
                <w:spacing w:val="-16"/>
              </w:rPr>
              <w:t>已符合規定</w:t>
            </w:r>
          </w:p>
          <w:p w:rsidR="00970E58" w:rsidRDefault="007C74B4">
            <w:pPr>
              <w:pStyle w:val="Textbody"/>
              <w:wordWrap w:val="0"/>
              <w:overflowPunct w:val="0"/>
              <w:autoSpaceDE w:val="0"/>
              <w:ind w:left="229" w:hanging="229"/>
              <w:rPr>
                <w:rFonts w:ascii="標楷體" w:eastAsia="標楷體" w:hAnsi="標楷體"/>
                <w:spacing w:val="-16"/>
              </w:rPr>
            </w:pPr>
            <w:r>
              <w:rPr>
                <w:rFonts w:ascii="標楷體" w:eastAsia="標楷體" w:hAnsi="標楷體"/>
                <w:spacing w:val="-16"/>
              </w:rPr>
              <w:t>□</w:t>
            </w:r>
            <w:r>
              <w:rPr>
                <w:rFonts w:ascii="標楷體" w:eastAsia="標楷體" w:hAnsi="標楷體"/>
                <w:spacing w:val="-16"/>
              </w:rPr>
              <w:t>於法定期限前改善完畢</w:t>
            </w:r>
          </w:p>
          <w:p w:rsidR="00970E58" w:rsidRDefault="007C74B4">
            <w:pPr>
              <w:pStyle w:val="Textbody"/>
              <w:wordWrap w:val="0"/>
              <w:overflowPunct w:val="0"/>
              <w:autoSpaceDE w:val="0"/>
              <w:ind w:left="229" w:hanging="229"/>
            </w:pPr>
            <w:r>
              <w:rPr>
                <w:rFonts w:ascii="標楷體" w:eastAsia="標楷體" w:hAnsi="標楷體"/>
                <w:spacing w:val="-16"/>
              </w:rPr>
              <w:lastRenderedPageBreak/>
              <w:t>□</w:t>
            </w:r>
            <w:r>
              <w:rPr>
                <w:rFonts w:ascii="Times New Roman" w:eastAsia="標楷體" w:hAnsi="Times New Roman"/>
                <w:spacing w:val="-16"/>
              </w:rPr>
              <w:t>未設置地下儲槽系統，</w:t>
            </w:r>
            <w:r>
              <w:rPr>
                <w:rFonts w:ascii="標楷體" w:eastAsia="標楷體" w:hAnsi="標楷體"/>
                <w:spacing w:val="-16"/>
              </w:rPr>
              <w:t>不適用規定</w:t>
            </w:r>
          </w:p>
        </w:tc>
        <w:tc>
          <w:tcPr>
            <w:tcW w:w="4049"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970E58" w:rsidRDefault="007C74B4">
            <w:pPr>
              <w:pStyle w:val="Textbody"/>
              <w:jc w:val="both"/>
            </w:pPr>
            <w:r>
              <w:rPr>
                <w:rFonts w:ascii="Times New Roman" w:eastAsia="標楷體" w:hAnsi="Times New Roman"/>
                <w:spacing w:val="-16"/>
              </w:rPr>
              <w:lastRenderedPageBreak/>
              <w:t>包括自動流量限制、自動關閉設備或連續警報設備。</w:t>
            </w:r>
          </w:p>
        </w:tc>
      </w:tr>
      <w:tr w:rsidR="00970E58">
        <w:tblPrEx>
          <w:tblCellMar>
            <w:top w:w="0" w:type="dxa"/>
            <w:bottom w:w="0" w:type="dxa"/>
          </w:tblCellMar>
        </w:tblPrEx>
        <w:tc>
          <w:tcPr>
            <w:tcW w:w="510" w:type="dxa"/>
            <w:vMerge/>
            <w:tcBorders>
              <w:left w:val="single" w:sz="2" w:space="0" w:color="000000"/>
              <w:bottom w:val="single" w:sz="2" w:space="0" w:color="000000"/>
            </w:tcBorders>
            <w:shd w:val="clear" w:color="auto" w:fill="auto"/>
            <w:tcMar>
              <w:top w:w="0" w:type="dxa"/>
              <w:left w:w="28" w:type="dxa"/>
              <w:bottom w:w="0" w:type="dxa"/>
              <w:right w:w="28" w:type="dxa"/>
            </w:tcMar>
            <w:vAlign w:val="center"/>
          </w:tcPr>
          <w:p w:rsidR="00970E58" w:rsidRDefault="00970E58">
            <w:pPr>
              <w:widowControl/>
            </w:pPr>
          </w:p>
        </w:tc>
        <w:tc>
          <w:tcPr>
            <w:tcW w:w="900" w:type="dxa"/>
            <w:tcBorders>
              <w:left w:val="single" w:sz="2" w:space="0" w:color="000000"/>
              <w:bottom w:val="single" w:sz="2" w:space="0" w:color="000000"/>
            </w:tcBorders>
            <w:shd w:val="clear" w:color="auto" w:fill="auto"/>
            <w:tcMar>
              <w:top w:w="0" w:type="dxa"/>
              <w:left w:w="28" w:type="dxa"/>
              <w:bottom w:w="0" w:type="dxa"/>
              <w:right w:w="28" w:type="dxa"/>
            </w:tcMar>
            <w:vAlign w:val="center"/>
          </w:tcPr>
          <w:p w:rsidR="00970E58" w:rsidRDefault="007C74B4">
            <w:pPr>
              <w:pStyle w:val="Textbody"/>
              <w:snapToGrid w:val="0"/>
              <w:jc w:val="center"/>
              <w:rPr>
                <w:rFonts w:ascii="Times New Roman" w:eastAsia="標楷體" w:hAnsi="Times New Roman"/>
                <w:spacing w:val="-16"/>
                <w:szCs w:val="24"/>
              </w:rPr>
            </w:pPr>
            <w:r>
              <w:rPr>
                <w:rFonts w:ascii="Times New Roman" w:eastAsia="標楷體" w:hAnsi="Times New Roman"/>
                <w:spacing w:val="-16"/>
                <w:szCs w:val="24"/>
              </w:rPr>
              <w:t>第</w:t>
            </w:r>
            <w:r>
              <w:rPr>
                <w:rFonts w:ascii="Times New Roman" w:eastAsia="標楷體" w:hAnsi="Times New Roman"/>
                <w:spacing w:val="-16"/>
                <w:szCs w:val="24"/>
              </w:rPr>
              <w:t>7</w:t>
            </w:r>
            <w:r>
              <w:rPr>
                <w:rFonts w:ascii="Times New Roman" w:eastAsia="標楷體" w:hAnsi="Times New Roman"/>
                <w:spacing w:val="-16"/>
                <w:szCs w:val="24"/>
              </w:rPr>
              <w:t>條</w:t>
            </w:r>
          </w:p>
          <w:p w:rsidR="00970E58" w:rsidRDefault="007C74B4">
            <w:pPr>
              <w:pStyle w:val="Textbody"/>
              <w:snapToGrid w:val="0"/>
              <w:jc w:val="center"/>
              <w:rPr>
                <w:rFonts w:ascii="Times New Roman" w:eastAsia="標楷體" w:hAnsi="Times New Roman"/>
                <w:spacing w:val="-16"/>
                <w:szCs w:val="24"/>
              </w:rPr>
            </w:pPr>
            <w:r>
              <w:rPr>
                <w:rFonts w:ascii="Times New Roman" w:eastAsia="標楷體" w:hAnsi="Times New Roman"/>
                <w:spacing w:val="-16"/>
                <w:szCs w:val="24"/>
              </w:rPr>
              <w:t>第</w:t>
            </w:r>
            <w:r>
              <w:rPr>
                <w:rFonts w:ascii="Times New Roman" w:eastAsia="標楷體" w:hAnsi="Times New Roman"/>
                <w:spacing w:val="-16"/>
                <w:szCs w:val="24"/>
              </w:rPr>
              <w:t>1</w:t>
            </w:r>
            <w:r>
              <w:rPr>
                <w:rFonts w:ascii="Times New Roman" w:eastAsia="標楷體" w:hAnsi="Times New Roman"/>
                <w:spacing w:val="-16"/>
                <w:szCs w:val="24"/>
              </w:rPr>
              <w:t>項</w:t>
            </w:r>
          </w:p>
          <w:p w:rsidR="00970E58" w:rsidRDefault="007C74B4">
            <w:pPr>
              <w:pStyle w:val="Textbody"/>
              <w:snapToGrid w:val="0"/>
              <w:jc w:val="center"/>
              <w:rPr>
                <w:rFonts w:ascii="Times New Roman" w:eastAsia="標楷體" w:hAnsi="Times New Roman"/>
                <w:spacing w:val="-16"/>
                <w:szCs w:val="24"/>
              </w:rPr>
            </w:pPr>
            <w:r>
              <w:rPr>
                <w:rFonts w:ascii="Times New Roman" w:eastAsia="標楷體" w:hAnsi="Times New Roman"/>
                <w:spacing w:val="-16"/>
                <w:szCs w:val="24"/>
              </w:rPr>
              <w:t>第</w:t>
            </w:r>
            <w:r>
              <w:rPr>
                <w:rFonts w:ascii="Times New Roman" w:eastAsia="標楷體" w:hAnsi="Times New Roman"/>
                <w:spacing w:val="-16"/>
                <w:szCs w:val="24"/>
              </w:rPr>
              <w:t>4</w:t>
            </w:r>
            <w:r>
              <w:rPr>
                <w:rFonts w:ascii="Times New Roman" w:eastAsia="標楷體" w:hAnsi="Times New Roman"/>
                <w:spacing w:val="-16"/>
                <w:szCs w:val="24"/>
              </w:rPr>
              <w:t>款</w:t>
            </w:r>
          </w:p>
        </w:tc>
        <w:tc>
          <w:tcPr>
            <w:tcW w:w="1425" w:type="dxa"/>
            <w:tcBorders>
              <w:left w:val="single" w:sz="2" w:space="0" w:color="000000"/>
              <w:bottom w:val="single" w:sz="2" w:space="0" w:color="000000"/>
            </w:tcBorders>
            <w:shd w:val="clear" w:color="auto" w:fill="auto"/>
            <w:tcMar>
              <w:top w:w="0" w:type="dxa"/>
              <w:left w:w="28" w:type="dxa"/>
              <w:bottom w:w="0" w:type="dxa"/>
              <w:right w:w="28" w:type="dxa"/>
            </w:tcMar>
            <w:vAlign w:val="center"/>
          </w:tcPr>
          <w:p w:rsidR="00970E58" w:rsidRDefault="007C74B4">
            <w:pPr>
              <w:pStyle w:val="Textbody"/>
              <w:snapToGrid w:val="0"/>
              <w:jc w:val="center"/>
              <w:rPr>
                <w:rFonts w:ascii="Times New Roman" w:eastAsia="標楷體" w:hAnsi="Times New Roman"/>
                <w:spacing w:val="-16"/>
                <w:szCs w:val="24"/>
              </w:rPr>
            </w:pPr>
            <w:r>
              <w:rPr>
                <w:rFonts w:ascii="Times New Roman" w:eastAsia="標楷體" w:hAnsi="Times New Roman"/>
                <w:spacing w:val="-16"/>
                <w:szCs w:val="24"/>
              </w:rPr>
              <w:t>加油機底部之防止油品滲漏設施</w:t>
            </w:r>
          </w:p>
        </w:tc>
        <w:tc>
          <w:tcPr>
            <w:tcW w:w="2112" w:type="dxa"/>
            <w:tcBorders>
              <w:left w:val="single" w:sz="2" w:space="0" w:color="000000"/>
              <w:bottom w:val="single" w:sz="2" w:space="0" w:color="000000"/>
            </w:tcBorders>
            <w:shd w:val="clear" w:color="auto" w:fill="auto"/>
            <w:tcMar>
              <w:top w:w="0" w:type="dxa"/>
              <w:left w:w="28" w:type="dxa"/>
              <w:bottom w:w="0" w:type="dxa"/>
              <w:right w:w="28" w:type="dxa"/>
            </w:tcMar>
            <w:vAlign w:val="center"/>
          </w:tcPr>
          <w:p w:rsidR="00970E58" w:rsidRDefault="007C74B4">
            <w:pPr>
              <w:pStyle w:val="Textbody"/>
              <w:wordWrap w:val="0"/>
              <w:overflowPunct w:val="0"/>
              <w:autoSpaceDE w:val="0"/>
              <w:ind w:left="229" w:hanging="229"/>
              <w:rPr>
                <w:rFonts w:ascii="標楷體" w:eastAsia="標楷體" w:hAnsi="標楷體"/>
                <w:spacing w:val="-16"/>
              </w:rPr>
            </w:pPr>
            <w:r>
              <w:rPr>
                <w:rFonts w:ascii="標楷體" w:eastAsia="標楷體" w:hAnsi="標楷體"/>
                <w:spacing w:val="-16"/>
              </w:rPr>
              <w:t>□</w:t>
            </w:r>
            <w:r>
              <w:rPr>
                <w:rFonts w:ascii="標楷體" w:eastAsia="標楷體" w:hAnsi="標楷體"/>
                <w:spacing w:val="-16"/>
              </w:rPr>
              <w:t>未設置加油機</w:t>
            </w:r>
          </w:p>
          <w:p w:rsidR="00970E58" w:rsidRDefault="007C74B4">
            <w:pPr>
              <w:pStyle w:val="Textbody"/>
              <w:wordWrap w:val="0"/>
              <w:overflowPunct w:val="0"/>
              <w:autoSpaceDE w:val="0"/>
              <w:ind w:left="229" w:hanging="229"/>
              <w:rPr>
                <w:rFonts w:ascii="標楷體" w:eastAsia="標楷體" w:hAnsi="標楷體"/>
                <w:spacing w:val="-16"/>
              </w:rPr>
            </w:pPr>
            <w:r>
              <w:rPr>
                <w:rFonts w:ascii="標楷體" w:eastAsia="標楷體" w:hAnsi="標楷體"/>
                <w:spacing w:val="-16"/>
              </w:rPr>
              <w:t>□</w:t>
            </w:r>
            <w:r>
              <w:rPr>
                <w:rFonts w:ascii="標楷體" w:eastAsia="標楷體" w:hAnsi="標楷體"/>
                <w:spacing w:val="-16"/>
              </w:rPr>
              <w:t>已符合規定</w:t>
            </w:r>
          </w:p>
          <w:p w:rsidR="00970E58" w:rsidRDefault="007C74B4">
            <w:pPr>
              <w:pStyle w:val="Textbody"/>
              <w:wordWrap w:val="0"/>
              <w:overflowPunct w:val="0"/>
              <w:autoSpaceDE w:val="0"/>
              <w:ind w:left="229" w:hanging="229"/>
              <w:rPr>
                <w:rFonts w:ascii="標楷體" w:eastAsia="標楷體" w:hAnsi="標楷體"/>
                <w:spacing w:val="-16"/>
              </w:rPr>
            </w:pPr>
            <w:r>
              <w:rPr>
                <w:rFonts w:ascii="標楷體" w:eastAsia="標楷體" w:hAnsi="標楷體"/>
                <w:spacing w:val="-16"/>
              </w:rPr>
              <w:t>□</w:t>
            </w:r>
            <w:r>
              <w:rPr>
                <w:rFonts w:ascii="標楷體" w:eastAsia="標楷體" w:hAnsi="標楷體"/>
                <w:spacing w:val="-16"/>
              </w:rPr>
              <w:t>於法定期限前改善完畢</w:t>
            </w:r>
          </w:p>
          <w:p w:rsidR="00970E58" w:rsidRDefault="007C74B4">
            <w:pPr>
              <w:pStyle w:val="Textbody"/>
              <w:wordWrap w:val="0"/>
              <w:overflowPunct w:val="0"/>
              <w:autoSpaceDE w:val="0"/>
              <w:ind w:left="229" w:hanging="229"/>
            </w:pPr>
            <w:r>
              <w:rPr>
                <w:rFonts w:ascii="標楷體" w:eastAsia="標楷體" w:hAnsi="標楷體"/>
                <w:spacing w:val="-16"/>
              </w:rPr>
              <w:t>□</w:t>
            </w:r>
            <w:r>
              <w:rPr>
                <w:rFonts w:ascii="Times New Roman" w:eastAsia="標楷體" w:hAnsi="Times New Roman"/>
                <w:spacing w:val="-16"/>
              </w:rPr>
              <w:t>未設置地下儲槽系統，</w:t>
            </w:r>
            <w:r>
              <w:rPr>
                <w:rFonts w:ascii="標楷體" w:eastAsia="標楷體" w:hAnsi="標楷體"/>
                <w:spacing w:val="-16"/>
              </w:rPr>
              <w:t>不適用規定</w:t>
            </w:r>
          </w:p>
        </w:tc>
        <w:tc>
          <w:tcPr>
            <w:tcW w:w="4049"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970E58" w:rsidRDefault="007C74B4">
            <w:pPr>
              <w:pStyle w:val="Textbody"/>
              <w:jc w:val="both"/>
              <w:rPr>
                <w:rFonts w:ascii="Times New Roman" w:eastAsia="標楷體" w:hAnsi="Times New Roman"/>
                <w:spacing w:val="-16"/>
              </w:rPr>
            </w:pPr>
            <w:r>
              <w:rPr>
                <w:rFonts w:ascii="Times New Roman" w:eastAsia="標楷體" w:hAnsi="Times New Roman"/>
                <w:spacing w:val="-16"/>
              </w:rPr>
              <w:t>相關設置請參考「地下儲槽系統之加油機底部設置適當防止油品滲漏設施參考指引」。</w:t>
            </w:r>
          </w:p>
        </w:tc>
      </w:tr>
      <w:tr w:rsidR="00970E58">
        <w:tblPrEx>
          <w:tblCellMar>
            <w:top w:w="0" w:type="dxa"/>
            <w:bottom w:w="0" w:type="dxa"/>
          </w:tblCellMar>
        </w:tblPrEx>
        <w:trPr>
          <w:cantSplit/>
          <w:trHeight w:val="1134"/>
        </w:trPr>
        <w:tc>
          <w:tcPr>
            <w:tcW w:w="510" w:type="dxa"/>
            <w:vMerge w:val="restart"/>
            <w:tcBorders>
              <w:left w:val="single" w:sz="2" w:space="0" w:color="000000"/>
              <w:bottom w:val="single" w:sz="2" w:space="0" w:color="000000"/>
            </w:tcBorders>
            <w:shd w:val="clear" w:color="auto" w:fill="auto"/>
            <w:tcMar>
              <w:top w:w="0" w:type="dxa"/>
              <w:left w:w="28" w:type="dxa"/>
              <w:bottom w:w="0" w:type="dxa"/>
              <w:right w:w="28" w:type="dxa"/>
            </w:tcMar>
            <w:vAlign w:val="center"/>
          </w:tcPr>
          <w:p w:rsidR="00970E58" w:rsidRDefault="007C74B4">
            <w:pPr>
              <w:pStyle w:val="Textbody"/>
              <w:snapToGrid w:val="0"/>
              <w:ind w:left="113" w:right="113"/>
              <w:jc w:val="center"/>
              <w:rPr>
                <w:rFonts w:ascii="Times New Roman" w:eastAsia="標楷體" w:hAnsi="Times New Roman"/>
                <w:spacing w:val="-16"/>
                <w:szCs w:val="24"/>
              </w:rPr>
            </w:pPr>
            <w:r>
              <w:rPr>
                <w:rFonts w:ascii="Times New Roman" w:eastAsia="標楷體" w:hAnsi="Times New Roman"/>
                <w:spacing w:val="-16"/>
                <w:szCs w:val="24"/>
              </w:rPr>
              <w:t>監測設備</w:t>
            </w:r>
          </w:p>
        </w:tc>
        <w:tc>
          <w:tcPr>
            <w:tcW w:w="900" w:type="dxa"/>
            <w:tcBorders>
              <w:left w:val="single" w:sz="2" w:space="0" w:color="000000"/>
              <w:bottom w:val="single" w:sz="2" w:space="0" w:color="000000"/>
            </w:tcBorders>
            <w:shd w:val="clear" w:color="auto" w:fill="auto"/>
            <w:tcMar>
              <w:top w:w="0" w:type="dxa"/>
              <w:left w:w="28" w:type="dxa"/>
              <w:bottom w:w="0" w:type="dxa"/>
              <w:right w:w="28" w:type="dxa"/>
            </w:tcMar>
            <w:vAlign w:val="center"/>
          </w:tcPr>
          <w:p w:rsidR="00970E58" w:rsidRDefault="007C74B4">
            <w:pPr>
              <w:pStyle w:val="Textbody"/>
              <w:snapToGrid w:val="0"/>
              <w:jc w:val="center"/>
              <w:rPr>
                <w:rFonts w:ascii="Times New Roman" w:eastAsia="標楷體" w:hAnsi="Times New Roman"/>
                <w:spacing w:val="-16"/>
                <w:szCs w:val="24"/>
              </w:rPr>
            </w:pPr>
            <w:r>
              <w:rPr>
                <w:rFonts w:ascii="Times New Roman" w:eastAsia="標楷體" w:hAnsi="Times New Roman"/>
                <w:spacing w:val="-16"/>
                <w:szCs w:val="24"/>
              </w:rPr>
              <w:t>第</w:t>
            </w:r>
            <w:r>
              <w:rPr>
                <w:rFonts w:ascii="Times New Roman" w:eastAsia="標楷體" w:hAnsi="Times New Roman"/>
                <w:spacing w:val="-16"/>
                <w:szCs w:val="24"/>
              </w:rPr>
              <w:t>8</w:t>
            </w:r>
            <w:r>
              <w:rPr>
                <w:rFonts w:ascii="Times New Roman" w:eastAsia="標楷體" w:hAnsi="Times New Roman"/>
                <w:spacing w:val="-16"/>
                <w:szCs w:val="24"/>
              </w:rPr>
              <w:t>條</w:t>
            </w:r>
          </w:p>
          <w:p w:rsidR="00970E58" w:rsidRDefault="007C74B4">
            <w:pPr>
              <w:pStyle w:val="Textbody"/>
              <w:snapToGrid w:val="0"/>
              <w:jc w:val="center"/>
            </w:pPr>
            <w:r>
              <w:rPr>
                <w:rFonts w:ascii="Times New Roman" w:eastAsia="標楷體" w:hAnsi="Times New Roman"/>
                <w:spacing w:val="-16"/>
                <w:szCs w:val="24"/>
              </w:rPr>
              <w:t>第</w:t>
            </w:r>
            <w:r>
              <w:rPr>
                <w:rFonts w:ascii="Times New Roman" w:eastAsia="標楷體" w:hAnsi="Times New Roman"/>
                <w:spacing w:val="-16"/>
                <w:szCs w:val="24"/>
              </w:rPr>
              <w:t>1</w:t>
            </w:r>
            <w:r>
              <w:rPr>
                <w:rFonts w:ascii="Times New Roman" w:eastAsia="標楷體" w:hAnsi="Times New Roman"/>
                <w:spacing w:val="-16"/>
                <w:szCs w:val="24"/>
              </w:rPr>
              <w:t>項</w:t>
            </w:r>
          </w:p>
        </w:tc>
        <w:tc>
          <w:tcPr>
            <w:tcW w:w="1425" w:type="dxa"/>
            <w:tcBorders>
              <w:left w:val="single" w:sz="2" w:space="0" w:color="000000"/>
              <w:bottom w:val="single" w:sz="2" w:space="0" w:color="000000"/>
            </w:tcBorders>
            <w:shd w:val="clear" w:color="auto" w:fill="auto"/>
            <w:tcMar>
              <w:top w:w="0" w:type="dxa"/>
              <w:left w:w="28" w:type="dxa"/>
              <w:bottom w:w="0" w:type="dxa"/>
              <w:right w:w="28" w:type="dxa"/>
            </w:tcMar>
            <w:vAlign w:val="center"/>
          </w:tcPr>
          <w:p w:rsidR="00970E58" w:rsidRDefault="007C74B4">
            <w:pPr>
              <w:pStyle w:val="Textbody"/>
              <w:snapToGrid w:val="0"/>
              <w:jc w:val="center"/>
              <w:rPr>
                <w:rFonts w:ascii="Times New Roman" w:eastAsia="標楷體" w:hAnsi="Times New Roman"/>
                <w:spacing w:val="-16"/>
                <w:szCs w:val="24"/>
              </w:rPr>
            </w:pPr>
            <w:r>
              <w:rPr>
                <w:rFonts w:ascii="Times New Roman" w:eastAsia="標楷體" w:hAnsi="Times New Roman"/>
                <w:spacing w:val="-16"/>
                <w:szCs w:val="24"/>
              </w:rPr>
              <w:t>儲槽自動液面計</w:t>
            </w:r>
          </w:p>
        </w:tc>
        <w:tc>
          <w:tcPr>
            <w:tcW w:w="2112" w:type="dxa"/>
            <w:tcBorders>
              <w:left w:val="single" w:sz="2" w:space="0" w:color="000000"/>
              <w:bottom w:val="single" w:sz="2" w:space="0" w:color="000000"/>
            </w:tcBorders>
            <w:shd w:val="clear" w:color="auto" w:fill="auto"/>
            <w:tcMar>
              <w:top w:w="0" w:type="dxa"/>
              <w:left w:w="28" w:type="dxa"/>
              <w:bottom w:w="0" w:type="dxa"/>
              <w:right w:w="28" w:type="dxa"/>
            </w:tcMar>
            <w:vAlign w:val="center"/>
          </w:tcPr>
          <w:p w:rsidR="00970E58" w:rsidRDefault="007C74B4">
            <w:pPr>
              <w:pStyle w:val="Textbody"/>
              <w:wordWrap w:val="0"/>
              <w:overflowPunct w:val="0"/>
              <w:autoSpaceDE w:val="0"/>
              <w:ind w:left="229" w:hanging="229"/>
            </w:pPr>
            <w:r>
              <w:rPr>
                <w:rFonts w:ascii="標楷體" w:eastAsia="標楷體" w:hAnsi="標楷體"/>
                <w:spacing w:val="-16"/>
              </w:rPr>
              <w:t>□</w:t>
            </w:r>
            <w:r>
              <w:rPr>
                <w:rFonts w:ascii="Times New Roman" w:eastAsia="標楷體" w:hAnsi="Times New Roman"/>
                <w:spacing w:val="-16"/>
              </w:rPr>
              <w:t>95</w:t>
            </w:r>
            <w:r>
              <w:rPr>
                <w:rFonts w:ascii="Times New Roman" w:eastAsia="標楷體" w:hAnsi="Times New Roman"/>
                <w:spacing w:val="-16"/>
              </w:rPr>
              <w:t>年</w:t>
            </w:r>
            <w:r>
              <w:rPr>
                <w:rFonts w:ascii="Times New Roman" w:eastAsia="標楷體" w:hAnsi="Times New Roman"/>
                <w:spacing w:val="-16"/>
              </w:rPr>
              <w:t>7</w:t>
            </w:r>
            <w:r>
              <w:rPr>
                <w:rFonts w:ascii="Times New Roman" w:eastAsia="標楷體" w:hAnsi="Times New Roman"/>
                <w:spacing w:val="-16"/>
              </w:rPr>
              <w:t>月</w:t>
            </w:r>
            <w:r>
              <w:rPr>
                <w:rFonts w:ascii="Times New Roman" w:eastAsia="標楷體" w:hAnsi="Times New Roman"/>
                <w:spacing w:val="-16"/>
              </w:rPr>
              <w:t>6</w:t>
            </w:r>
            <w:r>
              <w:rPr>
                <w:rFonts w:ascii="Times New Roman" w:eastAsia="標楷體" w:hAnsi="Times New Roman"/>
                <w:spacing w:val="-16"/>
              </w:rPr>
              <w:t>日前未設置儲槽自動液面計者，持續採人工量測方式</w:t>
            </w:r>
          </w:p>
          <w:p w:rsidR="00970E58" w:rsidRDefault="007C74B4">
            <w:pPr>
              <w:pStyle w:val="Textbody"/>
              <w:wordWrap w:val="0"/>
              <w:overflowPunct w:val="0"/>
              <w:autoSpaceDE w:val="0"/>
              <w:ind w:left="229" w:hanging="229"/>
              <w:rPr>
                <w:rFonts w:ascii="標楷體" w:eastAsia="標楷體" w:hAnsi="標楷體"/>
                <w:spacing w:val="-16"/>
              </w:rPr>
            </w:pPr>
            <w:r>
              <w:rPr>
                <w:rFonts w:ascii="標楷體" w:eastAsia="標楷體" w:hAnsi="標楷體"/>
                <w:spacing w:val="-16"/>
              </w:rPr>
              <w:t>□</w:t>
            </w:r>
            <w:r>
              <w:rPr>
                <w:rFonts w:ascii="標楷體" w:eastAsia="標楷體" w:hAnsi="標楷體"/>
                <w:spacing w:val="-16"/>
              </w:rPr>
              <w:t>已符合規定</w:t>
            </w:r>
          </w:p>
          <w:p w:rsidR="00970E58" w:rsidRDefault="007C74B4">
            <w:pPr>
              <w:pStyle w:val="Textbody"/>
              <w:wordWrap w:val="0"/>
              <w:overflowPunct w:val="0"/>
              <w:autoSpaceDE w:val="0"/>
              <w:ind w:left="229" w:hanging="229"/>
              <w:rPr>
                <w:rFonts w:ascii="標楷體" w:eastAsia="標楷體" w:hAnsi="標楷體"/>
                <w:spacing w:val="-16"/>
              </w:rPr>
            </w:pPr>
            <w:r>
              <w:rPr>
                <w:rFonts w:ascii="標楷體" w:eastAsia="標楷體" w:hAnsi="標楷體"/>
                <w:spacing w:val="-16"/>
              </w:rPr>
              <w:t>□</w:t>
            </w:r>
            <w:r>
              <w:rPr>
                <w:rFonts w:ascii="標楷體" w:eastAsia="標楷體" w:hAnsi="標楷體"/>
                <w:spacing w:val="-16"/>
              </w:rPr>
              <w:t>於法定期限前改善完畢</w:t>
            </w:r>
          </w:p>
          <w:p w:rsidR="00970E58" w:rsidRDefault="007C74B4">
            <w:pPr>
              <w:pStyle w:val="Textbody"/>
              <w:wordWrap w:val="0"/>
              <w:overflowPunct w:val="0"/>
              <w:autoSpaceDE w:val="0"/>
              <w:ind w:left="229" w:hanging="229"/>
            </w:pPr>
            <w:r>
              <w:rPr>
                <w:rFonts w:ascii="標楷體" w:eastAsia="標楷體" w:hAnsi="標楷體"/>
                <w:spacing w:val="-16"/>
              </w:rPr>
              <w:t>□</w:t>
            </w:r>
            <w:r>
              <w:rPr>
                <w:rFonts w:ascii="Times New Roman" w:eastAsia="標楷體" w:hAnsi="Times New Roman"/>
                <w:spacing w:val="-16"/>
              </w:rPr>
              <w:t>未設置地下儲槽系統，</w:t>
            </w:r>
            <w:r>
              <w:rPr>
                <w:rFonts w:ascii="標楷體" w:eastAsia="標楷體" w:hAnsi="標楷體"/>
                <w:spacing w:val="-16"/>
              </w:rPr>
              <w:t>不適用規定</w:t>
            </w:r>
          </w:p>
        </w:tc>
        <w:tc>
          <w:tcPr>
            <w:tcW w:w="4049"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970E58" w:rsidRDefault="007C74B4">
            <w:pPr>
              <w:pStyle w:val="Textbody"/>
              <w:jc w:val="both"/>
              <w:rPr>
                <w:rFonts w:ascii="Times New Roman" w:eastAsia="標楷體" w:hAnsi="Times New Roman"/>
                <w:spacing w:val="-16"/>
              </w:rPr>
            </w:pPr>
            <w:r>
              <w:rPr>
                <w:rFonts w:ascii="Times New Roman" w:eastAsia="標楷體" w:hAnsi="Times New Roman"/>
                <w:spacing w:val="-16"/>
              </w:rPr>
              <w:t>儲槽自動液面計量測範圍，應至少涵蓋儲槽內底部至頂部之距離。</w:t>
            </w:r>
          </w:p>
        </w:tc>
      </w:tr>
      <w:tr w:rsidR="00970E58">
        <w:tblPrEx>
          <w:tblCellMar>
            <w:top w:w="0" w:type="dxa"/>
            <w:bottom w:w="0" w:type="dxa"/>
          </w:tblCellMar>
        </w:tblPrEx>
        <w:trPr>
          <w:cantSplit/>
          <w:trHeight w:val="1134"/>
        </w:trPr>
        <w:tc>
          <w:tcPr>
            <w:tcW w:w="510" w:type="dxa"/>
            <w:vMerge/>
            <w:tcBorders>
              <w:left w:val="single" w:sz="2" w:space="0" w:color="000000"/>
              <w:bottom w:val="single" w:sz="2" w:space="0" w:color="000000"/>
            </w:tcBorders>
            <w:shd w:val="clear" w:color="auto" w:fill="auto"/>
            <w:tcMar>
              <w:top w:w="0" w:type="dxa"/>
              <w:left w:w="28" w:type="dxa"/>
              <w:bottom w:w="0" w:type="dxa"/>
              <w:right w:w="28" w:type="dxa"/>
            </w:tcMar>
            <w:vAlign w:val="center"/>
          </w:tcPr>
          <w:p w:rsidR="00970E58" w:rsidRDefault="00970E58">
            <w:pPr>
              <w:widowControl/>
            </w:pPr>
          </w:p>
        </w:tc>
        <w:tc>
          <w:tcPr>
            <w:tcW w:w="900" w:type="dxa"/>
            <w:tcBorders>
              <w:left w:val="single" w:sz="2" w:space="0" w:color="000000"/>
              <w:bottom w:val="single" w:sz="2" w:space="0" w:color="000000"/>
            </w:tcBorders>
            <w:shd w:val="clear" w:color="auto" w:fill="auto"/>
            <w:tcMar>
              <w:top w:w="0" w:type="dxa"/>
              <w:left w:w="28" w:type="dxa"/>
              <w:bottom w:w="0" w:type="dxa"/>
              <w:right w:w="28" w:type="dxa"/>
            </w:tcMar>
            <w:vAlign w:val="center"/>
          </w:tcPr>
          <w:p w:rsidR="00970E58" w:rsidRDefault="007C74B4">
            <w:pPr>
              <w:pStyle w:val="Textbody"/>
              <w:snapToGrid w:val="0"/>
              <w:jc w:val="center"/>
              <w:rPr>
                <w:rFonts w:ascii="Times New Roman" w:eastAsia="標楷體" w:hAnsi="Times New Roman"/>
                <w:spacing w:val="-16"/>
                <w:szCs w:val="24"/>
              </w:rPr>
            </w:pPr>
            <w:r>
              <w:rPr>
                <w:rFonts w:ascii="Times New Roman" w:eastAsia="標楷體" w:hAnsi="Times New Roman"/>
                <w:spacing w:val="-16"/>
                <w:szCs w:val="24"/>
              </w:rPr>
              <w:t>第</w:t>
            </w:r>
            <w:r>
              <w:rPr>
                <w:rFonts w:ascii="Times New Roman" w:eastAsia="標楷體" w:hAnsi="Times New Roman"/>
                <w:spacing w:val="-16"/>
                <w:szCs w:val="24"/>
              </w:rPr>
              <w:t>12</w:t>
            </w:r>
            <w:r>
              <w:rPr>
                <w:rFonts w:ascii="Times New Roman" w:eastAsia="標楷體" w:hAnsi="Times New Roman"/>
                <w:spacing w:val="-16"/>
                <w:szCs w:val="24"/>
              </w:rPr>
              <w:t>條</w:t>
            </w:r>
          </w:p>
          <w:p w:rsidR="00970E58" w:rsidRDefault="007C74B4">
            <w:pPr>
              <w:pStyle w:val="Textbody"/>
              <w:snapToGrid w:val="0"/>
              <w:jc w:val="center"/>
            </w:pPr>
            <w:r>
              <w:rPr>
                <w:rFonts w:ascii="Times New Roman" w:eastAsia="標楷體" w:hAnsi="Times New Roman"/>
                <w:spacing w:val="-16"/>
                <w:szCs w:val="24"/>
              </w:rPr>
              <w:t>第</w:t>
            </w:r>
            <w:r>
              <w:rPr>
                <w:rFonts w:ascii="Times New Roman" w:eastAsia="標楷體" w:hAnsi="Times New Roman"/>
                <w:spacing w:val="-16"/>
                <w:szCs w:val="24"/>
              </w:rPr>
              <w:t>1</w:t>
            </w:r>
            <w:r>
              <w:rPr>
                <w:rFonts w:ascii="Times New Roman" w:eastAsia="標楷體" w:hAnsi="Times New Roman"/>
                <w:spacing w:val="-16"/>
                <w:szCs w:val="24"/>
              </w:rPr>
              <w:t>項</w:t>
            </w:r>
          </w:p>
        </w:tc>
        <w:tc>
          <w:tcPr>
            <w:tcW w:w="1425" w:type="dxa"/>
            <w:tcBorders>
              <w:left w:val="single" w:sz="2" w:space="0" w:color="000000"/>
              <w:bottom w:val="single" w:sz="2" w:space="0" w:color="000000"/>
            </w:tcBorders>
            <w:shd w:val="clear" w:color="auto" w:fill="auto"/>
            <w:tcMar>
              <w:top w:w="0" w:type="dxa"/>
              <w:left w:w="28" w:type="dxa"/>
              <w:bottom w:w="0" w:type="dxa"/>
              <w:right w:w="28" w:type="dxa"/>
            </w:tcMar>
            <w:vAlign w:val="center"/>
          </w:tcPr>
          <w:p w:rsidR="00970E58" w:rsidRDefault="007C74B4">
            <w:pPr>
              <w:pStyle w:val="Textbody"/>
              <w:snapToGrid w:val="0"/>
              <w:jc w:val="center"/>
              <w:rPr>
                <w:rFonts w:ascii="Times New Roman" w:eastAsia="標楷體" w:hAnsi="Times New Roman"/>
                <w:spacing w:val="-16"/>
                <w:szCs w:val="24"/>
              </w:rPr>
            </w:pPr>
            <w:r>
              <w:rPr>
                <w:rFonts w:ascii="Times New Roman" w:eastAsia="標楷體" w:hAnsi="Times New Roman"/>
                <w:spacing w:val="-16"/>
                <w:szCs w:val="24"/>
              </w:rPr>
              <w:t>土壤氣體監測井</w:t>
            </w:r>
          </w:p>
        </w:tc>
        <w:tc>
          <w:tcPr>
            <w:tcW w:w="2112" w:type="dxa"/>
            <w:tcBorders>
              <w:left w:val="single" w:sz="2" w:space="0" w:color="000000"/>
              <w:bottom w:val="single" w:sz="2" w:space="0" w:color="000000"/>
            </w:tcBorders>
            <w:shd w:val="clear" w:color="auto" w:fill="auto"/>
            <w:tcMar>
              <w:top w:w="0" w:type="dxa"/>
              <w:left w:w="28" w:type="dxa"/>
              <w:bottom w:w="0" w:type="dxa"/>
              <w:right w:w="28" w:type="dxa"/>
            </w:tcMar>
            <w:vAlign w:val="center"/>
          </w:tcPr>
          <w:p w:rsidR="00970E58" w:rsidRDefault="007C74B4">
            <w:pPr>
              <w:pStyle w:val="Textbody"/>
              <w:wordWrap w:val="0"/>
              <w:overflowPunct w:val="0"/>
              <w:autoSpaceDE w:val="0"/>
              <w:ind w:left="229" w:hanging="229"/>
              <w:rPr>
                <w:rFonts w:ascii="標楷體" w:eastAsia="標楷體" w:hAnsi="標楷體"/>
                <w:spacing w:val="-16"/>
              </w:rPr>
            </w:pPr>
            <w:r>
              <w:rPr>
                <w:rFonts w:ascii="標楷體" w:eastAsia="標楷體" w:hAnsi="標楷體"/>
                <w:spacing w:val="-16"/>
              </w:rPr>
              <w:t>□</w:t>
            </w:r>
            <w:r>
              <w:rPr>
                <w:rFonts w:ascii="標楷體" w:eastAsia="標楷體" w:hAnsi="標楷體"/>
                <w:spacing w:val="-16"/>
              </w:rPr>
              <w:t>非採行之監測方式</w:t>
            </w:r>
          </w:p>
          <w:p w:rsidR="00970E58" w:rsidRDefault="007C74B4">
            <w:pPr>
              <w:pStyle w:val="Textbody"/>
              <w:wordWrap w:val="0"/>
              <w:overflowPunct w:val="0"/>
              <w:autoSpaceDE w:val="0"/>
              <w:ind w:left="229" w:hanging="229"/>
              <w:rPr>
                <w:rFonts w:ascii="標楷體" w:eastAsia="標楷體" w:hAnsi="標楷體"/>
                <w:spacing w:val="-16"/>
              </w:rPr>
            </w:pPr>
            <w:r>
              <w:rPr>
                <w:rFonts w:ascii="標楷體" w:eastAsia="標楷體" w:hAnsi="標楷體"/>
                <w:spacing w:val="-16"/>
              </w:rPr>
              <w:t>□</w:t>
            </w:r>
            <w:r>
              <w:rPr>
                <w:rFonts w:ascii="標楷體" w:eastAsia="標楷體" w:hAnsi="標楷體"/>
                <w:spacing w:val="-16"/>
              </w:rPr>
              <w:t>已符合規定</w:t>
            </w:r>
          </w:p>
          <w:p w:rsidR="00970E58" w:rsidRDefault="007C74B4">
            <w:pPr>
              <w:pStyle w:val="Textbody"/>
              <w:wordWrap w:val="0"/>
              <w:overflowPunct w:val="0"/>
              <w:autoSpaceDE w:val="0"/>
              <w:ind w:left="229" w:hanging="229"/>
              <w:rPr>
                <w:rFonts w:ascii="標楷體" w:eastAsia="標楷體" w:hAnsi="標楷體"/>
                <w:spacing w:val="-16"/>
              </w:rPr>
            </w:pPr>
            <w:r>
              <w:rPr>
                <w:rFonts w:ascii="標楷體" w:eastAsia="標楷體" w:hAnsi="標楷體"/>
                <w:spacing w:val="-16"/>
              </w:rPr>
              <w:t>□</w:t>
            </w:r>
            <w:r>
              <w:rPr>
                <w:rFonts w:ascii="標楷體" w:eastAsia="標楷體" w:hAnsi="標楷體"/>
                <w:spacing w:val="-16"/>
              </w:rPr>
              <w:t>於法定期限前改善完畢</w:t>
            </w:r>
          </w:p>
          <w:p w:rsidR="00970E58" w:rsidRDefault="007C74B4">
            <w:pPr>
              <w:pStyle w:val="Textbody"/>
              <w:wordWrap w:val="0"/>
              <w:overflowPunct w:val="0"/>
              <w:autoSpaceDE w:val="0"/>
              <w:ind w:left="229" w:hanging="229"/>
            </w:pPr>
            <w:r>
              <w:rPr>
                <w:rFonts w:ascii="標楷體" w:eastAsia="標楷體" w:hAnsi="標楷體"/>
                <w:spacing w:val="-16"/>
              </w:rPr>
              <w:t>□</w:t>
            </w:r>
            <w:r>
              <w:rPr>
                <w:rFonts w:ascii="Times New Roman" w:eastAsia="標楷體" w:hAnsi="Times New Roman"/>
                <w:spacing w:val="-16"/>
              </w:rPr>
              <w:t>未設置地下儲槽系統，</w:t>
            </w:r>
            <w:r>
              <w:rPr>
                <w:rFonts w:ascii="標楷體" w:eastAsia="標楷體" w:hAnsi="標楷體"/>
                <w:spacing w:val="-16"/>
              </w:rPr>
              <w:t>不適用規定</w:t>
            </w:r>
          </w:p>
        </w:tc>
        <w:tc>
          <w:tcPr>
            <w:tcW w:w="4049"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970E58" w:rsidRDefault="007C74B4">
            <w:pPr>
              <w:pStyle w:val="Textbody"/>
              <w:ind w:left="166" w:hanging="166"/>
              <w:jc w:val="both"/>
              <w:rPr>
                <w:rFonts w:ascii="Times New Roman" w:eastAsia="標楷體" w:hAnsi="Times New Roman"/>
                <w:spacing w:val="-16"/>
              </w:rPr>
            </w:pPr>
            <w:r>
              <w:rPr>
                <w:rFonts w:ascii="Times New Roman" w:eastAsia="標楷體" w:hAnsi="Times New Roman"/>
                <w:spacing w:val="-16"/>
              </w:rPr>
              <w:t>1.</w:t>
            </w:r>
            <w:r>
              <w:rPr>
                <w:rFonts w:ascii="Times New Roman" w:eastAsia="標楷體" w:hAnsi="Times New Roman"/>
                <w:spacing w:val="-16"/>
              </w:rPr>
              <w:t>土壤氣體監測井應標記並加蓋。</w:t>
            </w:r>
          </w:p>
          <w:p w:rsidR="00970E58" w:rsidRDefault="007C74B4">
            <w:pPr>
              <w:pStyle w:val="Textbody"/>
              <w:ind w:left="166" w:hanging="166"/>
              <w:jc w:val="both"/>
            </w:pPr>
            <w:r>
              <w:rPr>
                <w:rFonts w:ascii="Times New Roman" w:eastAsia="標楷體" w:hAnsi="Times New Roman"/>
                <w:spacing w:val="-16"/>
              </w:rPr>
              <w:t>2.</w:t>
            </w:r>
            <w:r>
              <w:rPr>
                <w:rFonts w:ascii="Times New Roman" w:eastAsia="標楷體" w:hAnsi="Times New Roman"/>
                <w:spacing w:val="-16"/>
              </w:rPr>
              <w:t>監測範圍以監測井為中心，半徑不得大於</w:t>
            </w:r>
            <w:r>
              <w:rPr>
                <w:rFonts w:ascii="Times New Roman" w:eastAsia="標楷體" w:hAnsi="Times New Roman"/>
                <w:spacing w:val="-16"/>
              </w:rPr>
              <w:t>5</w:t>
            </w:r>
            <w:r>
              <w:rPr>
                <w:rFonts w:ascii="Times New Roman" w:eastAsia="標楷體" w:hAnsi="Times New Roman"/>
                <w:spacing w:val="-16"/>
              </w:rPr>
              <w:t>公尺。</w:t>
            </w:r>
          </w:p>
        </w:tc>
      </w:tr>
      <w:tr w:rsidR="00970E58">
        <w:tblPrEx>
          <w:tblCellMar>
            <w:top w:w="0" w:type="dxa"/>
            <w:bottom w:w="0" w:type="dxa"/>
          </w:tblCellMar>
        </w:tblPrEx>
        <w:trPr>
          <w:cantSplit/>
          <w:trHeight w:val="1134"/>
        </w:trPr>
        <w:tc>
          <w:tcPr>
            <w:tcW w:w="510" w:type="dxa"/>
            <w:vMerge/>
            <w:tcBorders>
              <w:left w:val="single" w:sz="2" w:space="0" w:color="000000"/>
              <w:bottom w:val="single" w:sz="2" w:space="0" w:color="000000"/>
            </w:tcBorders>
            <w:shd w:val="clear" w:color="auto" w:fill="auto"/>
            <w:tcMar>
              <w:top w:w="0" w:type="dxa"/>
              <w:left w:w="28" w:type="dxa"/>
              <w:bottom w:w="0" w:type="dxa"/>
              <w:right w:w="28" w:type="dxa"/>
            </w:tcMar>
            <w:vAlign w:val="center"/>
          </w:tcPr>
          <w:p w:rsidR="00970E58" w:rsidRDefault="00970E58">
            <w:pPr>
              <w:widowControl/>
            </w:pPr>
          </w:p>
        </w:tc>
        <w:tc>
          <w:tcPr>
            <w:tcW w:w="900" w:type="dxa"/>
            <w:tcBorders>
              <w:left w:val="single" w:sz="2" w:space="0" w:color="000000"/>
              <w:bottom w:val="single" w:sz="2" w:space="0" w:color="000000"/>
            </w:tcBorders>
            <w:shd w:val="clear" w:color="auto" w:fill="auto"/>
            <w:tcMar>
              <w:top w:w="0" w:type="dxa"/>
              <w:left w:w="28" w:type="dxa"/>
              <w:bottom w:w="0" w:type="dxa"/>
              <w:right w:w="28" w:type="dxa"/>
            </w:tcMar>
            <w:vAlign w:val="center"/>
          </w:tcPr>
          <w:p w:rsidR="00970E58" w:rsidRDefault="007C74B4">
            <w:pPr>
              <w:pStyle w:val="Textbody"/>
              <w:snapToGrid w:val="0"/>
              <w:jc w:val="center"/>
              <w:rPr>
                <w:rFonts w:ascii="Times New Roman" w:eastAsia="標楷體" w:hAnsi="Times New Roman"/>
                <w:spacing w:val="-16"/>
                <w:szCs w:val="24"/>
              </w:rPr>
            </w:pPr>
            <w:r>
              <w:rPr>
                <w:rFonts w:ascii="Times New Roman" w:eastAsia="標楷體" w:hAnsi="Times New Roman"/>
                <w:spacing w:val="-16"/>
                <w:szCs w:val="24"/>
              </w:rPr>
              <w:t>第</w:t>
            </w:r>
            <w:r>
              <w:rPr>
                <w:rFonts w:ascii="Times New Roman" w:eastAsia="標楷體" w:hAnsi="Times New Roman"/>
                <w:spacing w:val="-16"/>
                <w:szCs w:val="24"/>
              </w:rPr>
              <w:t>13</w:t>
            </w:r>
            <w:r>
              <w:rPr>
                <w:rFonts w:ascii="Times New Roman" w:eastAsia="標楷體" w:hAnsi="Times New Roman"/>
                <w:spacing w:val="-16"/>
                <w:szCs w:val="24"/>
              </w:rPr>
              <w:t>條</w:t>
            </w:r>
          </w:p>
          <w:p w:rsidR="00970E58" w:rsidRDefault="007C74B4">
            <w:pPr>
              <w:pStyle w:val="Textbody"/>
              <w:snapToGrid w:val="0"/>
              <w:jc w:val="center"/>
            </w:pPr>
            <w:r>
              <w:rPr>
                <w:rFonts w:ascii="Times New Roman" w:eastAsia="標楷體" w:hAnsi="Times New Roman"/>
                <w:spacing w:val="-16"/>
                <w:szCs w:val="24"/>
              </w:rPr>
              <w:t>第</w:t>
            </w:r>
            <w:r>
              <w:rPr>
                <w:rFonts w:ascii="Times New Roman" w:eastAsia="標楷體" w:hAnsi="Times New Roman"/>
                <w:spacing w:val="-16"/>
                <w:szCs w:val="24"/>
              </w:rPr>
              <w:t>1</w:t>
            </w:r>
            <w:r>
              <w:rPr>
                <w:rFonts w:ascii="Times New Roman" w:eastAsia="標楷體" w:hAnsi="Times New Roman"/>
                <w:spacing w:val="-16"/>
                <w:szCs w:val="24"/>
              </w:rPr>
              <w:t>項</w:t>
            </w:r>
          </w:p>
        </w:tc>
        <w:tc>
          <w:tcPr>
            <w:tcW w:w="1425" w:type="dxa"/>
            <w:tcBorders>
              <w:left w:val="single" w:sz="2" w:space="0" w:color="000000"/>
              <w:bottom w:val="single" w:sz="2" w:space="0" w:color="000000"/>
            </w:tcBorders>
            <w:shd w:val="clear" w:color="auto" w:fill="auto"/>
            <w:tcMar>
              <w:top w:w="0" w:type="dxa"/>
              <w:left w:w="28" w:type="dxa"/>
              <w:bottom w:w="0" w:type="dxa"/>
              <w:right w:w="28" w:type="dxa"/>
            </w:tcMar>
            <w:vAlign w:val="center"/>
          </w:tcPr>
          <w:p w:rsidR="00970E58" w:rsidRDefault="007C74B4">
            <w:pPr>
              <w:pStyle w:val="Textbody"/>
              <w:snapToGrid w:val="0"/>
              <w:jc w:val="center"/>
              <w:rPr>
                <w:rFonts w:ascii="Times New Roman" w:eastAsia="標楷體" w:hAnsi="Times New Roman"/>
                <w:spacing w:val="-16"/>
                <w:szCs w:val="24"/>
              </w:rPr>
            </w:pPr>
            <w:r>
              <w:rPr>
                <w:rFonts w:ascii="Times New Roman" w:eastAsia="標楷體" w:hAnsi="Times New Roman"/>
                <w:spacing w:val="-16"/>
                <w:szCs w:val="24"/>
              </w:rPr>
              <w:t>地下水標準監測井</w:t>
            </w:r>
          </w:p>
        </w:tc>
        <w:tc>
          <w:tcPr>
            <w:tcW w:w="2112" w:type="dxa"/>
            <w:tcBorders>
              <w:left w:val="single" w:sz="2" w:space="0" w:color="000000"/>
              <w:bottom w:val="single" w:sz="2" w:space="0" w:color="000000"/>
            </w:tcBorders>
            <w:shd w:val="clear" w:color="auto" w:fill="auto"/>
            <w:tcMar>
              <w:top w:w="0" w:type="dxa"/>
              <w:left w:w="28" w:type="dxa"/>
              <w:bottom w:w="0" w:type="dxa"/>
              <w:right w:w="28" w:type="dxa"/>
            </w:tcMar>
            <w:vAlign w:val="center"/>
          </w:tcPr>
          <w:p w:rsidR="00970E58" w:rsidRDefault="007C74B4">
            <w:pPr>
              <w:pStyle w:val="Textbody"/>
              <w:wordWrap w:val="0"/>
              <w:overflowPunct w:val="0"/>
              <w:autoSpaceDE w:val="0"/>
              <w:ind w:left="229" w:hanging="229"/>
              <w:rPr>
                <w:rFonts w:ascii="標楷體" w:eastAsia="標楷體" w:hAnsi="標楷體"/>
                <w:spacing w:val="-16"/>
              </w:rPr>
            </w:pPr>
            <w:r>
              <w:rPr>
                <w:rFonts w:ascii="標楷體" w:eastAsia="標楷體" w:hAnsi="標楷體"/>
                <w:spacing w:val="-16"/>
              </w:rPr>
              <w:t>□</w:t>
            </w:r>
            <w:r>
              <w:rPr>
                <w:rFonts w:ascii="標楷體" w:eastAsia="標楷體" w:hAnsi="標楷體"/>
                <w:spacing w:val="-16"/>
              </w:rPr>
              <w:t>非採行之監測方式</w:t>
            </w:r>
          </w:p>
          <w:p w:rsidR="00970E58" w:rsidRDefault="007C74B4">
            <w:pPr>
              <w:pStyle w:val="Textbody"/>
              <w:wordWrap w:val="0"/>
              <w:overflowPunct w:val="0"/>
              <w:autoSpaceDE w:val="0"/>
              <w:ind w:left="229" w:hanging="229"/>
              <w:rPr>
                <w:rFonts w:ascii="標楷體" w:eastAsia="標楷體" w:hAnsi="標楷體"/>
                <w:spacing w:val="-16"/>
              </w:rPr>
            </w:pPr>
            <w:r>
              <w:rPr>
                <w:rFonts w:ascii="標楷體" w:eastAsia="標楷體" w:hAnsi="標楷體"/>
                <w:spacing w:val="-16"/>
              </w:rPr>
              <w:t>□</w:t>
            </w:r>
            <w:r>
              <w:rPr>
                <w:rFonts w:ascii="標楷體" w:eastAsia="標楷體" w:hAnsi="標楷體"/>
                <w:spacing w:val="-16"/>
              </w:rPr>
              <w:t>已符合規定</w:t>
            </w:r>
          </w:p>
          <w:p w:rsidR="00970E58" w:rsidRDefault="007C74B4">
            <w:pPr>
              <w:pStyle w:val="Textbody"/>
              <w:wordWrap w:val="0"/>
              <w:overflowPunct w:val="0"/>
              <w:autoSpaceDE w:val="0"/>
              <w:ind w:left="229" w:hanging="229"/>
              <w:rPr>
                <w:rFonts w:ascii="標楷體" w:eastAsia="標楷體" w:hAnsi="標楷體"/>
                <w:spacing w:val="-16"/>
              </w:rPr>
            </w:pPr>
            <w:r>
              <w:rPr>
                <w:rFonts w:ascii="標楷體" w:eastAsia="標楷體" w:hAnsi="標楷體"/>
                <w:spacing w:val="-16"/>
              </w:rPr>
              <w:t>□</w:t>
            </w:r>
            <w:r>
              <w:rPr>
                <w:rFonts w:ascii="標楷體" w:eastAsia="標楷體" w:hAnsi="標楷體"/>
                <w:spacing w:val="-16"/>
              </w:rPr>
              <w:t>於法定期限前改善完畢</w:t>
            </w:r>
          </w:p>
          <w:p w:rsidR="00970E58" w:rsidRDefault="007C74B4">
            <w:pPr>
              <w:pStyle w:val="Textbody"/>
              <w:wordWrap w:val="0"/>
              <w:overflowPunct w:val="0"/>
              <w:autoSpaceDE w:val="0"/>
              <w:ind w:left="229" w:hanging="229"/>
            </w:pPr>
            <w:r>
              <w:rPr>
                <w:rFonts w:ascii="標楷體" w:eastAsia="標楷體" w:hAnsi="標楷體"/>
                <w:spacing w:val="-16"/>
              </w:rPr>
              <w:t>□</w:t>
            </w:r>
            <w:r>
              <w:rPr>
                <w:rFonts w:ascii="Times New Roman" w:eastAsia="標楷體" w:hAnsi="Times New Roman"/>
                <w:spacing w:val="-16"/>
              </w:rPr>
              <w:t>未設置地下儲槽系統，</w:t>
            </w:r>
            <w:r>
              <w:rPr>
                <w:rFonts w:ascii="標楷體" w:eastAsia="標楷體" w:hAnsi="標楷體"/>
                <w:spacing w:val="-16"/>
              </w:rPr>
              <w:t>不適用規定</w:t>
            </w:r>
          </w:p>
        </w:tc>
        <w:tc>
          <w:tcPr>
            <w:tcW w:w="4049"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970E58" w:rsidRDefault="007C74B4">
            <w:pPr>
              <w:pStyle w:val="Textbody"/>
              <w:ind w:left="166" w:hanging="166"/>
              <w:jc w:val="both"/>
              <w:rPr>
                <w:rFonts w:ascii="Times New Roman" w:eastAsia="標楷體" w:hAnsi="Times New Roman"/>
                <w:spacing w:val="-16"/>
              </w:rPr>
            </w:pPr>
            <w:r>
              <w:rPr>
                <w:rFonts w:ascii="Times New Roman" w:eastAsia="標楷體" w:hAnsi="Times New Roman"/>
                <w:spacing w:val="-16"/>
              </w:rPr>
              <w:t>1.</w:t>
            </w:r>
            <w:r>
              <w:rPr>
                <w:rFonts w:ascii="Times New Roman" w:eastAsia="標楷體" w:hAnsi="Times New Roman"/>
                <w:spacing w:val="-16"/>
              </w:rPr>
              <w:t>地下水水位不得低於地表下</w:t>
            </w:r>
            <w:r>
              <w:rPr>
                <w:rFonts w:ascii="Times New Roman" w:eastAsia="標楷體" w:hAnsi="Times New Roman"/>
                <w:spacing w:val="-16"/>
              </w:rPr>
              <w:t>7</w:t>
            </w:r>
            <w:r>
              <w:rPr>
                <w:rFonts w:ascii="Times New Roman" w:eastAsia="標楷體" w:hAnsi="Times New Roman"/>
                <w:spacing w:val="-16"/>
              </w:rPr>
              <w:t>公尺。</w:t>
            </w:r>
          </w:p>
          <w:p w:rsidR="00970E58" w:rsidRDefault="007C74B4">
            <w:pPr>
              <w:pStyle w:val="Textbody"/>
              <w:ind w:left="166" w:hanging="166"/>
              <w:jc w:val="both"/>
              <w:rPr>
                <w:rFonts w:ascii="Times New Roman" w:eastAsia="標楷體" w:hAnsi="Times New Roman"/>
                <w:spacing w:val="-16"/>
              </w:rPr>
            </w:pPr>
            <w:r>
              <w:rPr>
                <w:rFonts w:ascii="Times New Roman" w:eastAsia="標楷體" w:hAnsi="Times New Roman"/>
                <w:spacing w:val="-16"/>
              </w:rPr>
              <w:t>2.</w:t>
            </w:r>
            <w:r>
              <w:rPr>
                <w:rFonts w:ascii="Times New Roman" w:eastAsia="標楷體" w:hAnsi="Times New Roman"/>
                <w:spacing w:val="-16"/>
              </w:rPr>
              <w:t>地下儲槽系統與監測井間介質之水力傳導係數不得小於每秒</w:t>
            </w:r>
            <w:r>
              <w:rPr>
                <w:rFonts w:ascii="Times New Roman" w:eastAsia="標楷體" w:hAnsi="Times New Roman"/>
                <w:spacing w:val="-16"/>
              </w:rPr>
              <w:t>0.01</w:t>
            </w:r>
            <w:r>
              <w:rPr>
                <w:rFonts w:ascii="Times New Roman" w:eastAsia="標楷體" w:hAnsi="Times New Roman"/>
                <w:spacing w:val="-16"/>
              </w:rPr>
              <w:t>公分。</w:t>
            </w:r>
          </w:p>
          <w:p w:rsidR="00970E58" w:rsidRDefault="007C74B4">
            <w:pPr>
              <w:pStyle w:val="Textbody"/>
              <w:ind w:left="166" w:hanging="166"/>
              <w:jc w:val="both"/>
              <w:rPr>
                <w:rFonts w:ascii="Times New Roman" w:eastAsia="標楷體" w:hAnsi="Times New Roman"/>
                <w:spacing w:val="-16"/>
              </w:rPr>
            </w:pPr>
            <w:r>
              <w:rPr>
                <w:rFonts w:ascii="Times New Roman" w:eastAsia="標楷體" w:hAnsi="Times New Roman"/>
                <w:spacing w:val="-16"/>
              </w:rPr>
              <w:t>3.</w:t>
            </w:r>
            <w:r>
              <w:rPr>
                <w:rFonts w:ascii="Times New Roman" w:eastAsia="標楷體" w:hAnsi="Times New Roman"/>
                <w:spacing w:val="-16"/>
              </w:rPr>
              <w:t>地下水標準監測井應標記並加蓋。</w:t>
            </w:r>
          </w:p>
          <w:p w:rsidR="00970E58" w:rsidRDefault="007C74B4">
            <w:pPr>
              <w:pStyle w:val="Textbody"/>
              <w:ind w:left="166" w:hanging="166"/>
              <w:jc w:val="both"/>
              <w:rPr>
                <w:rFonts w:ascii="Times New Roman" w:eastAsia="標楷體" w:hAnsi="Times New Roman"/>
                <w:spacing w:val="-16"/>
              </w:rPr>
            </w:pPr>
            <w:r>
              <w:rPr>
                <w:rFonts w:ascii="Times New Roman" w:eastAsia="標楷體" w:hAnsi="Times New Roman"/>
                <w:spacing w:val="-16"/>
              </w:rPr>
              <w:t>4.</w:t>
            </w:r>
            <w:r>
              <w:rPr>
                <w:rFonts w:ascii="Times New Roman" w:eastAsia="標楷體" w:hAnsi="Times New Roman"/>
                <w:spacing w:val="-16"/>
              </w:rPr>
              <w:t>應於儲槽區及管線區上游設置</w:t>
            </w:r>
            <w:r>
              <w:rPr>
                <w:rFonts w:ascii="Times New Roman" w:eastAsia="標楷體" w:hAnsi="Times New Roman"/>
                <w:spacing w:val="-16"/>
              </w:rPr>
              <w:t>1</w:t>
            </w:r>
            <w:r>
              <w:rPr>
                <w:rFonts w:ascii="Times New Roman" w:eastAsia="標楷體" w:hAnsi="Times New Roman"/>
                <w:spacing w:val="-16"/>
              </w:rPr>
              <w:t>口以上、下游設置</w:t>
            </w:r>
            <w:r>
              <w:rPr>
                <w:rFonts w:ascii="Times New Roman" w:eastAsia="標楷體" w:hAnsi="Times New Roman"/>
                <w:spacing w:val="-16"/>
              </w:rPr>
              <w:t>2</w:t>
            </w:r>
            <w:r>
              <w:rPr>
                <w:rFonts w:ascii="Times New Roman" w:eastAsia="標楷體" w:hAnsi="Times New Roman"/>
                <w:spacing w:val="-16"/>
              </w:rPr>
              <w:t>口以上。</w:t>
            </w:r>
          </w:p>
          <w:p w:rsidR="00970E58" w:rsidRDefault="007C74B4">
            <w:pPr>
              <w:pStyle w:val="Textbody"/>
              <w:ind w:left="166" w:hanging="166"/>
              <w:jc w:val="both"/>
              <w:rPr>
                <w:rFonts w:ascii="Times New Roman" w:eastAsia="標楷體" w:hAnsi="Times New Roman"/>
                <w:spacing w:val="-16"/>
              </w:rPr>
            </w:pPr>
            <w:r>
              <w:rPr>
                <w:rFonts w:ascii="Times New Roman" w:eastAsia="標楷體" w:hAnsi="Times New Roman"/>
                <w:spacing w:val="-16"/>
              </w:rPr>
              <w:t>5.</w:t>
            </w:r>
            <w:r>
              <w:rPr>
                <w:rFonts w:ascii="Times New Roman" w:eastAsia="標楷體" w:hAnsi="Times New Roman"/>
                <w:spacing w:val="-16"/>
              </w:rPr>
              <w:t>地下水標準監測井設置，得參考「地下水水質監測井設置作業原則」附錄二監測井構造設計、土壤採樣與判釋方式、井孔鑽鑿程序、井管與井篩規格、濾料填實與封層程序、完井處理等步驟之規定。</w:t>
            </w:r>
          </w:p>
        </w:tc>
      </w:tr>
      <w:tr w:rsidR="00970E58">
        <w:tblPrEx>
          <w:tblCellMar>
            <w:top w:w="0" w:type="dxa"/>
            <w:bottom w:w="0" w:type="dxa"/>
          </w:tblCellMar>
        </w:tblPrEx>
        <w:trPr>
          <w:cantSplit/>
          <w:trHeight w:val="1134"/>
        </w:trPr>
        <w:tc>
          <w:tcPr>
            <w:tcW w:w="510" w:type="dxa"/>
            <w:vMerge/>
            <w:tcBorders>
              <w:left w:val="single" w:sz="2" w:space="0" w:color="000000"/>
              <w:bottom w:val="single" w:sz="2" w:space="0" w:color="000000"/>
            </w:tcBorders>
            <w:shd w:val="clear" w:color="auto" w:fill="auto"/>
            <w:tcMar>
              <w:top w:w="0" w:type="dxa"/>
              <w:left w:w="28" w:type="dxa"/>
              <w:bottom w:w="0" w:type="dxa"/>
              <w:right w:w="28" w:type="dxa"/>
            </w:tcMar>
            <w:vAlign w:val="center"/>
          </w:tcPr>
          <w:p w:rsidR="00970E58" w:rsidRDefault="00970E58">
            <w:pPr>
              <w:widowControl/>
            </w:pPr>
          </w:p>
        </w:tc>
        <w:tc>
          <w:tcPr>
            <w:tcW w:w="900" w:type="dxa"/>
            <w:tcBorders>
              <w:left w:val="single" w:sz="2" w:space="0" w:color="000000"/>
              <w:bottom w:val="single" w:sz="2" w:space="0" w:color="000000"/>
            </w:tcBorders>
            <w:shd w:val="clear" w:color="auto" w:fill="auto"/>
            <w:tcMar>
              <w:top w:w="0" w:type="dxa"/>
              <w:left w:w="28" w:type="dxa"/>
              <w:bottom w:w="0" w:type="dxa"/>
              <w:right w:w="28" w:type="dxa"/>
            </w:tcMar>
            <w:vAlign w:val="center"/>
          </w:tcPr>
          <w:p w:rsidR="00970E58" w:rsidRDefault="007C74B4">
            <w:pPr>
              <w:pStyle w:val="Textbody"/>
              <w:snapToGrid w:val="0"/>
              <w:jc w:val="center"/>
              <w:rPr>
                <w:rFonts w:ascii="Times New Roman" w:eastAsia="標楷體" w:hAnsi="Times New Roman"/>
                <w:spacing w:val="-16"/>
                <w:szCs w:val="24"/>
              </w:rPr>
            </w:pPr>
            <w:r>
              <w:rPr>
                <w:rFonts w:ascii="Times New Roman" w:eastAsia="標楷體" w:hAnsi="Times New Roman"/>
                <w:spacing w:val="-16"/>
                <w:szCs w:val="24"/>
              </w:rPr>
              <w:t>第</w:t>
            </w:r>
            <w:r>
              <w:rPr>
                <w:rFonts w:ascii="Times New Roman" w:eastAsia="標楷體" w:hAnsi="Times New Roman"/>
                <w:spacing w:val="-16"/>
                <w:szCs w:val="24"/>
              </w:rPr>
              <w:t>14</w:t>
            </w:r>
            <w:r>
              <w:rPr>
                <w:rFonts w:ascii="Times New Roman" w:eastAsia="標楷體" w:hAnsi="Times New Roman"/>
                <w:spacing w:val="-16"/>
                <w:szCs w:val="24"/>
              </w:rPr>
              <w:t>條</w:t>
            </w:r>
          </w:p>
          <w:p w:rsidR="00970E58" w:rsidRDefault="007C74B4">
            <w:pPr>
              <w:pStyle w:val="Textbody"/>
              <w:snapToGrid w:val="0"/>
              <w:jc w:val="center"/>
            </w:pPr>
            <w:r>
              <w:rPr>
                <w:rFonts w:ascii="Times New Roman" w:eastAsia="標楷體" w:hAnsi="Times New Roman"/>
                <w:spacing w:val="-16"/>
                <w:szCs w:val="24"/>
              </w:rPr>
              <w:t>第</w:t>
            </w:r>
            <w:r>
              <w:rPr>
                <w:rFonts w:ascii="Times New Roman" w:eastAsia="標楷體" w:hAnsi="Times New Roman"/>
                <w:spacing w:val="-16"/>
                <w:szCs w:val="24"/>
              </w:rPr>
              <w:t>1</w:t>
            </w:r>
            <w:r>
              <w:rPr>
                <w:rFonts w:ascii="Times New Roman" w:eastAsia="標楷體" w:hAnsi="Times New Roman"/>
                <w:spacing w:val="-16"/>
                <w:szCs w:val="24"/>
              </w:rPr>
              <w:t>項</w:t>
            </w:r>
          </w:p>
        </w:tc>
        <w:tc>
          <w:tcPr>
            <w:tcW w:w="1425" w:type="dxa"/>
            <w:tcBorders>
              <w:left w:val="single" w:sz="2" w:space="0" w:color="000000"/>
              <w:bottom w:val="single" w:sz="2" w:space="0" w:color="000000"/>
            </w:tcBorders>
            <w:shd w:val="clear" w:color="auto" w:fill="auto"/>
            <w:tcMar>
              <w:top w:w="0" w:type="dxa"/>
              <w:left w:w="28" w:type="dxa"/>
              <w:bottom w:w="0" w:type="dxa"/>
              <w:right w:w="28" w:type="dxa"/>
            </w:tcMar>
            <w:vAlign w:val="center"/>
          </w:tcPr>
          <w:p w:rsidR="00970E58" w:rsidRDefault="007C74B4">
            <w:pPr>
              <w:pStyle w:val="Textbody"/>
              <w:snapToGrid w:val="0"/>
              <w:jc w:val="center"/>
              <w:rPr>
                <w:rFonts w:ascii="Times New Roman" w:eastAsia="標楷體" w:hAnsi="Times New Roman"/>
                <w:spacing w:val="-16"/>
                <w:szCs w:val="24"/>
              </w:rPr>
            </w:pPr>
            <w:r>
              <w:rPr>
                <w:rFonts w:ascii="Times New Roman" w:eastAsia="標楷體" w:hAnsi="Times New Roman"/>
                <w:spacing w:val="-16"/>
                <w:szCs w:val="24"/>
              </w:rPr>
              <w:t>槽間監測之監測設備</w:t>
            </w:r>
          </w:p>
        </w:tc>
        <w:tc>
          <w:tcPr>
            <w:tcW w:w="2112" w:type="dxa"/>
            <w:tcBorders>
              <w:left w:val="single" w:sz="2" w:space="0" w:color="000000"/>
              <w:bottom w:val="single" w:sz="2" w:space="0" w:color="000000"/>
            </w:tcBorders>
            <w:shd w:val="clear" w:color="auto" w:fill="auto"/>
            <w:tcMar>
              <w:top w:w="0" w:type="dxa"/>
              <w:left w:w="28" w:type="dxa"/>
              <w:bottom w:w="0" w:type="dxa"/>
              <w:right w:w="28" w:type="dxa"/>
            </w:tcMar>
            <w:vAlign w:val="center"/>
          </w:tcPr>
          <w:p w:rsidR="00970E58" w:rsidRDefault="007C74B4">
            <w:pPr>
              <w:pStyle w:val="Textbody"/>
              <w:wordWrap w:val="0"/>
              <w:overflowPunct w:val="0"/>
              <w:autoSpaceDE w:val="0"/>
              <w:ind w:left="229" w:hanging="229"/>
              <w:rPr>
                <w:rFonts w:ascii="標楷體" w:eastAsia="標楷體" w:hAnsi="標楷體"/>
                <w:spacing w:val="-16"/>
              </w:rPr>
            </w:pPr>
            <w:r>
              <w:rPr>
                <w:rFonts w:ascii="標楷體" w:eastAsia="標楷體" w:hAnsi="標楷體"/>
                <w:spacing w:val="-16"/>
              </w:rPr>
              <w:t>□</w:t>
            </w:r>
            <w:r>
              <w:rPr>
                <w:rFonts w:ascii="標楷體" w:eastAsia="標楷體" w:hAnsi="標楷體"/>
                <w:spacing w:val="-16"/>
              </w:rPr>
              <w:t>非採行之監測方式</w:t>
            </w:r>
          </w:p>
          <w:p w:rsidR="00970E58" w:rsidRDefault="007C74B4">
            <w:pPr>
              <w:pStyle w:val="Textbody"/>
              <w:wordWrap w:val="0"/>
              <w:overflowPunct w:val="0"/>
              <w:autoSpaceDE w:val="0"/>
              <w:ind w:left="229" w:hanging="229"/>
              <w:rPr>
                <w:rFonts w:ascii="標楷體" w:eastAsia="標楷體" w:hAnsi="標楷體"/>
                <w:spacing w:val="-16"/>
              </w:rPr>
            </w:pPr>
            <w:r>
              <w:rPr>
                <w:rFonts w:ascii="標楷體" w:eastAsia="標楷體" w:hAnsi="標楷體"/>
                <w:spacing w:val="-16"/>
              </w:rPr>
              <w:t>□</w:t>
            </w:r>
            <w:r>
              <w:rPr>
                <w:rFonts w:ascii="標楷體" w:eastAsia="標楷體" w:hAnsi="標楷體"/>
                <w:spacing w:val="-16"/>
              </w:rPr>
              <w:t>已符合規定</w:t>
            </w:r>
          </w:p>
          <w:p w:rsidR="00970E58" w:rsidRDefault="007C74B4">
            <w:pPr>
              <w:pStyle w:val="Textbody"/>
              <w:wordWrap w:val="0"/>
              <w:overflowPunct w:val="0"/>
              <w:autoSpaceDE w:val="0"/>
              <w:ind w:left="229" w:hanging="229"/>
              <w:rPr>
                <w:rFonts w:ascii="標楷體" w:eastAsia="標楷體" w:hAnsi="標楷體"/>
                <w:spacing w:val="-16"/>
              </w:rPr>
            </w:pPr>
            <w:r>
              <w:rPr>
                <w:rFonts w:ascii="標楷體" w:eastAsia="標楷體" w:hAnsi="標楷體"/>
                <w:spacing w:val="-16"/>
              </w:rPr>
              <w:t>□</w:t>
            </w:r>
            <w:r>
              <w:rPr>
                <w:rFonts w:ascii="標楷體" w:eastAsia="標楷體" w:hAnsi="標楷體"/>
                <w:spacing w:val="-16"/>
              </w:rPr>
              <w:t>於法定期限前改善完畢</w:t>
            </w:r>
          </w:p>
          <w:p w:rsidR="00970E58" w:rsidRDefault="007C74B4">
            <w:pPr>
              <w:pStyle w:val="Textbody"/>
              <w:wordWrap w:val="0"/>
              <w:overflowPunct w:val="0"/>
              <w:autoSpaceDE w:val="0"/>
              <w:ind w:left="229" w:hanging="229"/>
            </w:pPr>
            <w:r>
              <w:rPr>
                <w:rFonts w:ascii="標楷體" w:eastAsia="標楷體" w:hAnsi="標楷體"/>
                <w:spacing w:val="-16"/>
              </w:rPr>
              <w:t>□</w:t>
            </w:r>
            <w:r>
              <w:rPr>
                <w:rFonts w:ascii="Times New Roman" w:eastAsia="標楷體" w:hAnsi="Times New Roman"/>
                <w:spacing w:val="-16"/>
              </w:rPr>
              <w:t>未設置地下儲槽系統，</w:t>
            </w:r>
            <w:r>
              <w:rPr>
                <w:rFonts w:ascii="標楷體" w:eastAsia="標楷體" w:hAnsi="標楷體"/>
                <w:spacing w:val="-16"/>
              </w:rPr>
              <w:t>不適用規定</w:t>
            </w:r>
          </w:p>
        </w:tc>
        <w:tc>
          <w:tcPr>
            <w:tcW w:w="4049"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970E58" w:rsidRDefault="007C74B4">
            <w:pPr>
              <w:pStyle w:val="Textbody"/>
              <w:jc w:val="both"/>
              <w:rPr>
                <w:rFonts w:ascii="Times New Roman" w:eastAsia="標楷體" w:hAnsi="Times New Roman"/>
                <w:spacing w:val="-16"/>
              </w:rPr>
            </w:pPr>
            <w:r>
              <w:rPr>
                <w:rFonts w:ascii="Times New Roman" w:eastAsia="標楷體" w:hAnsi="Times New Roman"/>
                <w:spacing w:val="-16"/>
              </w:rPr>
              <w:t>具有雙層槽（管）之地下儲槽系統，其監測設備應具有測得雙層槽（管）之內層槽（管）體內物質滲漏之功能。</w:t>
            </w:r>
          </w:p>
        </w:tc>
      </w:tr>
    </w:tbl>
    <w:p w:rsidR="00970E58" w:rsidRDefault="00970E58">
      <w:pPr>
        <w:rPr>
          <w:vanish/>
        </w:rPr>
      </w:pPr>
    </w:p>
    <w:tbl>
      <w:tblPr>
        <w:tblW w:w="8996" w:type="dxa"/>
        <w:tblLayout w:type="fixed"/>
        <w:tblCellMar>
          <w:left w:w="10" w:type="dxa"/>
          <w:right w:w="10" w:type="dxa"/>
        </w:tblCellMar>
        <w:tblLook w:val="0000" w:firstRow="0" w:lastRow="0" w:firstColumn="0" w:lastColumn="0" w:noHBand="0" w:noVBand="0"/>
      </w:tblPr>
      <w:tblGrid>
        <w:gridCol w:w="8996"/>
      </w:tblGrid>
      <w:tr w:rsidR="00970E58">
        <w:tblPrEx>
          <w:tblCellMar>
            <w:top w:w="0" w:type="dxa"/>
            <w:bottom w:w="0" w:type="dxa"/>
          </w:tblCellMar>
        </w:tblPrEx>
        <w:tc>
          <w:tcPr>
            <w:tcW w:w="8996"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970E58" w:rsidRDefault="007C74B4">
            <w:pPr>
              <w:pStyle w:val="Textbody"/>
              <w:snapToGrid w:val="0"/>
              <w:jc w:val="center"/>
            </w:pPr>
            <w:r>
              <w:rPr>
                <w:rFonts w:ascii="Times New Roman" w:eastAsia="標楷體" w:hAnsi="Times New Roman"/>
                <w:szCs w:val="24"/>
              </w:rPr>
              <w:t xml:space="preserve">2. </w:t>
            </w:r>
            <w:r>
              <w:rPr>
                <w:rFonts w:ascii="Times New Roman" w:eastAsia="標楷體" w:hAnsi="Times New Roman"/>
                <w:szCs w:val="24"/>
              </w:rPr>
              <w:t>地上儲槽系統相關項目之改善檢核</w:t>
            </w:r>
          </w:p>
        </w:tc>
      </w:tr>
    </w:tbl>
    <w:p w:rsidR="00970E58" w:rsidRDefault="00970E58">
      <w:pPr>
        <w:rPr>
          <w:vanish/>
        </w:rPr>
      </w:pPr>
    </w:p>
    <w:tbl>
      <w:tblPr>
        <w:tblW w:w="8996" w:type="dxa"/>
        <w:tblLayout w:type="fixed"/>
        <w:tblCellMar>
          <w:left w:w="10" w:type="dxa"/>
          <w:right w:w="10" w:type="dxa"/>
        </w:tblCellMar>
        <w:tblLook w:val="0000" w:firstRow="0" w:lastRow="0" w:firstColumn="0" w:lastColumn="0" w:noHBand="0" w:noVBand="0"/>
      </w:tblPr>
      <w:tblGrid>
        <w:gridCol w:w="510"/>
        <w:gridCol w:w="900"/>
        <w:gridCol w:w="1425"/>
        <w:gridCol w:w="2112"/>
        <w:gridCol w:w="4049"/>
      </w:tblGrid>
      <w:tr w:rsidR="00970E58">
        <w:tblPrEx>
          <w:tblCellMar>
            <w:top w:w="0" w:type="dxa"/>
            <w:bottom w:w="0" w:type="dxa"/>
          </w:tblCellMar>
        </w:tblPrEx>
        <w:trPr>
          <w:tblHeader/>
        </w:trPr>
        <w:tc>
          <w:tcPr>
            <w:tcW w:w="1410" w:type="dxa"/>
            <w:gridSpan w:val="2"/>
            <w:tcBorders>
              <w:top w:val="single" w:sz="2" w:space="0" w:color="000000"/>
              <w:left w:val="single" w:sz="2" w:space="0" w:color="000000"/>
              <w:bottom w:val="single" w:sz="2" w:space="0" w:color="000000"/>
            </w:tcBorders>
            <w:shd w:val="clear" w:color="auto" w:fill="auto"/>
            <w:tcMar>
              <w:top w:w="0" w:type="dxa"/>
              <w:left w:w="28" w:type="dxa"/>
              <w:bottom w:w="0" w:type="dxa"/>
              <w:right w:w="28" w:type="dxa"/>
            </w:tcMar>
            <w:vAlign w:val="center"/>
          </w:tcPr>
          <w:p w:rsidR="00970E58" w:rsidRDefault="007C74B4">
            <w:pPr>
              <w:pStyle w:val="Textbody"/>
              <w:snapToGrid w:val="0"/>
              <w:jc w:val="center"/>
              <w:rPr>
                <w:rFonts w:ascii="Times New Roman" w:eastAsia="標楷體" w:hAnsi="Times New Roman"/>
                <w:szCs w:val="24"/>
              </w:rPr>
            </w:pPr>
            <w:r>
              <w:rPr>
                <w:rFonts w:ascii="Times New Roman" w:eastAsia="標楷體" w:hAnsi="Times New Roman"/>
                <w:szCs w:val="24"/>
              </w:rPr>
              <w:lastRenderedPageBreak/>
              <w:t>條文</w:t>
            </w:r>
          </w:p>
        </w:tc>
        <w:tc>
          <w:tcPr>
            <w:tcW w:w="1425" w:type="dxa"/>
            <w:tcBorders>
              <w:top w:val="single" w:sz="2" w:space="0" w:color="000000"/>
              <w:left w:val="single" w:sz="2" w:space="0" w:color="000000"/>
              <w:bottom w:val="single" w:sz="2" w:space="0" w:color="000000"/>
            </w:tcBorders>
            <w:shd w:val="clear" w:color="auto" w:fill="auto"/>
            <w:tcMar>
              <w:top w:w="0" w:type="dxa"/>
              <w:left w:w="28" w:type="dxa"/>
              <w:bottom w:w="0" w:type="dxa"/>
              <w:right w:w="28" w:type="dxa"/>
            </w:tcMar>
            <w:vAlign w:val="center"/>
          </w:tcPr>
          <w:p w:rsidR="00970E58" w:rsidRDefault="007C74B4">
            <w:pPr>
              <w:pStyle w:val="Textbody"/>
              <w:snapToGrid w:val="0"/>
              <w:jc w:val="center"/>
              <w:rPr>
                <w:rFonts w:ascii="Times New Roman" w:eastAsia="標楷體" w:hAnsi="Times New Roman"/>
                <w:szCs w:val="24"/>
              </w:rPr>
            </w:pPr>
            <w:r>
              <w:rPr>
                <w:rFonts w:ascii="Times New Roman" w:eastAsia="標楷體" w:hAnsi="Times New Roman"/>
                <w:szCs w:val="24"/>
              </w:rPr>
              <w:t>項目</w:t>
            </w:r>
          </w:p>
        </w:tc>
        <w:tc>
          <w:tcPr>
            <w:tcW w:w="2112" w:type="dxa"/>
            <w:tcBorders>
              <w:top w:val="single" w:sz="2" w:space="0" w:color="000000"/>
              <w:left w:val="single" w:sz="2" w:space="0" w:color="000000"/>
              <w:bottom w:val="single" w:sz="2" w:space="0" w:color="000000"/>
            </w:tcBorders>
            <w:shd w:val="clear" w:color="auto" w:fill="auto"/>
            <w:tcMar>
              <w:top w:w="0" w:type="dxa"/>
              <w:left w:w="28" w:type="dxa"/>
              <w:bottom w:w="0" w:type="dxa"/>
              <w:right w:w="28" w:type="dxa"/>
            </w:tcMar>
            <w:vAlign w:val="center"/>
          </w:tcPr>
          <w:p w:rsidR="00970E58" w:rsidRDefault="007C74B4">
            <w:pPr>
              <w:pStyle w:val="Textbody"/>
              <w:snapToGrid w:val="0"/>
              <w:jc w:val="center"/>
              <w:rPr>
                <w:rFonts w:ascii="Times New Roman" w:eastAsia="標楷體" w:hAnsi="Times New Roman"/>
                <w:szCs w:val="24"/>
              </w:rPr>
            </w:pPr>
            <w:r>
              <w:rPr>
                <w:rFonts w:ascii="Times New Roman" w:eastAsia="標楷體" w:hAnsi="Times New Roman"/>
                <w:szCs w:val="24"/>
              </w:rPr>
              <w:t>自行檢核結果</w:t>
            </w:r>
          </w:p>
        </w:tc>
        <w:tc>
          <w:tcPr>
            <w:tcW w:w="4049"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970E58" w:rsidRDefault="007C74B4">
            <w:pPr>
              <w:pStyle w:val="Textbody"/>
              <w:snapToGrid w:val="0"/>
              <w:jc w:val="center"/>
              <w:rPr>
                <w:rFonts w:ascii="Times New Roman" w:eastAsia="標楷體" w:hAnsi="Times New Roman"/>
                <w:szCs w:val="24"/>
              </w:rPr>
            </w:pPr>
            <w:r>
              <w:rPr>
                <w:rFonts w:ascii="Times New Roman" w:eastAsia="標楷體" w:hAnsi="Times New Roman"/>
                <w:szCs w:val="24"/>
              </w:rPr>
              <w:t>改善注意事項</w:t>
            </w:r>
          </w:p>
        </w:tc>
      </w:tr>
      <w:tr w:rsidR="00970E58">
        <w:tblPrEx>
          <w:tblCellMar>
            <w:top w:w="0" w:type="dxa"/>
            <w:bottom w:w="0" w:type="dxa"/>
          </w:tblCellMar>
        </w:tblPrEx>
        <w:tc>
          <w:tcPr>
            <w:tcW w:w="510" w:type="dxa"/>
            <w:vMerge w:val="restart"/>
            <w:tcBorders>
              <w:left w:val="single" w:sz="2" w:space="0" w:color="000000"/>
              <w:bottom w:val="single" w:sz="2" w:space="0" w:color="000000"/>
            </w:tcBorders>
            <w:shd w:val="clear" w:color="auto" w:fill="auto"/>
            <w:tcMar>
              <w:top w:w="0" w:type="dxa"/>
              <w:left w:w="28" w:type="dxa"/>
              <w:bottom w:w="0" w:type="dxa"/>
              <w:right w:w="28" w:type="dxa"/>
            </w:tcMar>
            <w:vAlign w:val="center"/>
          </w:tcPr>
          <w:p w:rsidR="00970E58" w:rsidRDefault="007C74B4">
            <w:pPr>
              <w:pStyle w:val="Textbody"/>
              <w:snapToGrid w:val="0"/>
              <w:ind w:left="113" w:right="113"/>
              <w:jc w:val="center"/>
              <w:rPr>
                <w:rFonts w:ascii="Times New Roman" w:eastAsia="標楷體" w:hAnsi="Times New Roman"/>
                <w:spacing w:val="-16"/>
                <w:szCs w:val="24"/>
              </w:rPr>
            </w:pPr>
            <w:r>
              <w:rPr>
                <w:rFonts w:ascii="Times New Roman" w:eastAsia="標楷體" w:hAnsi="Times New Roman"/>
                <w:spacing w:val="-16"/>
                <w:szCs w:val="24"/>
              </w:rPr>
              <w:t>防止污染地下水體設施</w:t>
            </w:r>
          </w:p>
        </w:tc>
        <w:tc>
          <w:tcPr>
            <w:tcW w:w="900" w:type="dxa"/>
            <w:tcBorders>
              <w:left w:val="single" w:sz="2" w:space="0" w:color="000000"/>
              <w:bottom w:val="single" w:sz="2" w:space="0" w:color="000000"/>
            </w:tcBorders>
            <w:shd w:val="clear" w:color="auto" w:fill="auto"/>
            <w:tcMar>
              <w:top w:w="0" w:type="dxa"/>
              <w:left w:w="28" w:type="dxa"/>
              <w:bottom w:w="0" w:type="dxa"/>
              <w:right w:w="28" w:type="dxa"/>
            </w:tcMar>
            <w:vAlign w:val="center"/>
          </w:tcPr>
          <w:p w:rsidR="00970E58" w:rsidRDefault="007C74B4">
            <w:pPr>
              <w:pStyle w:val="Textbody"/>
              <w:snapToGrid w:val="0"/>
              <w:jc w:val="center"/>
              <w:rPr>
                <w:rFonts w:ascii="Times New Roman" w:eastAsia="標楷體" w:hAnsi="Times New Roman"/>
                <w:spacing w:val="-16"/>
                <w:szCs w:val="24"/>
              </w:rPr>
            </w:pPr>
            <w:r>
              <w:rPr>
                <w:rFonts w:ascii="Times New Roman" w:eastAsia="標楷體" w:hAnsi="Times New Roman"/>
                <w:spacing w:val="-16"/>
                <w:szCs w:val="24"/>
              </w:rPr>
              <w:t>第</w:t>
            </w:r>
            <w:r>
              <w:rPr>
                <w:rFonts w:ascii="Times New Roman" w:eastAsia="標楷體" w:hAnsi="Times New Roman"/>
                <w:spacing w:val="-16"/>
                <w:szCs w:val="24"/>
              </w:rPr>
              <w:t>18</w:t>
            </w:r>
            <w:r>
              <w:rPr>
                <w:rFonts w:ascii="Times New Roman" w:eastAsia="標楷體" w:hAnsi="Times New Roman"/>
                <w:spacing w:val="-16"/>
                <w:szCs w:val="24"/>
              </w:rPr>
              <w:t>條</w:t>
            </w:r>
          </w:p>
          <w:p w:rsidR="00970E58" w:rsidRDefault="007C74B4">
            <w:pPr>
              <w:pStyle w:val="Textbody"/>
              <w:snapToGrid w:val="0"/>
              <w:jc w:val="center"/>
              <w:rPr>
                <w:rFonts w:ascii="Times New Roman" w:eastAsia="標楷體" w:hAnsi="Times New Roman"/>
                <w:spacing w:val="-16"/>
                <w:szCs w:val="24"/>
              </w:rPr>
            </w:pPr>
            <w:r>
              <w:rPr>
                <w:rFonts w:ascii="Times New Roman" w:eastAsia="標楷體" w:hAnsi="Times New Roman"/>
                <w:spacing w:val="-16"/>
                <w:szCs w:val="24"/>
              </w:rPr>
              <w:t>第</w:t>
            </w:r>
            <w:r>
              <w:rPr>
                <w:rFonts w:ascii="Times New Roman" w:eastAsia="標楷體" w:hAnsi="Times New Roman"/>
                <w:spacing w:val="-16"/>
                <w:szCs w:val="24"/>
              </w:rPr>
              <w:t>1</w:t>
            </w:r>
            <w:r>
              <w:rPr>
                <w:rFonts w:ascii="Times New Roman" w:eastAsia="標楷體" w:hAnsi="Times New Roman"/>
                <w:spacing w:val="-16"/>
                <w:szCs w:val="24"/>
              </w:rPr>
              <w:t>項</w:t>
            </w:r>
          </w:p>
          <w:p w:rsidR="00970E58" w:rsidRDefault="007C74B4">
            <w:pPr>
              <w:pStyle w:val="Textbody"/>
              <w:snapToGrid w:val="0"/>
              <w:jc w:val="center"/>
            </w:pPr>
            <w:r>
              <w:rPr>
                <w:rFonts w:ascii="Times New Roman" w:eastAsia="標楷體" w:hAnsi="Times New Roman"/>
                <w:spacing w:val="-16"/>
                <w:szCs w:val="24"/>
              </w:rPr>
              <w:t>第</w:t>
            </w:r>
            <w:r>
              <w:rPr>
                <w:rFonts w:ascii="Times New Roman" w:eastAsia="標楷體" w:hAnsi="Times New Roman"/>
                <w:spacing w:val="-16"/>
                <w:szCs w:val="24"/>
              </w:rPr>
              <w:t>1</w:t>
            </w:r>
            <w:r>
              <w:rPr>
                <w:rFonts w:ascii="Times New Roman" w:eastAsia="標楷體" w:hAnsi="Times New Roman"/>
                <w:spacing w:val="-16"/>
                <w:szCs w:val="24"/>
              </w:rPr>
              <w:t>款</w:t>
            </w:r>
          </w:p>
        </w:tc>
        <w:tc>
          <w:tcPr>
            <w:tcW w:w="1425" w:type="dxa"/>
            <w:tcBorders>
              <w:left w:val="single" w:sz="2" w:space="0" w:color="000000"/>
              <w:bottom w:val="single" w:sz="2" w:space="0" w:color="000000"/>
            </w:tcBorders>
            <w:shd w:val="clear" w:color="auto" w:fill="auto"/>
            <w:tcMar>
              <w:top w:w="0" w:type="dxa"/>
              <w:left w:w="28" w:type="dxa"/>
              <w:bottom w:w="0" w:type="dxa"/>
              <w:right w:w="28" w:type="dxa"/>
            </w:tcMar>
            <w:vAlign w:val="center"/>
          </w:tcPr>
          <w:p w:rsidR="00970E58" w:rsidRDefault="007C74B4">
            <w:pPr>
              <w:pStyle w:val="Textbody"/>
              <w:snapToGrid w:val="0"/>
              <w:jc w:val="center"/>
            </w:pPr>
            <w:r>
              <w:rPr>
                <w:rFonts w:ascii="Times New Roman" w:eastAsia="標楷體" w:hAnsi="Times New Roman"/>
                <w:spacing w:val="-16"/>
                <w:szCs w:val="24"/>
              </w:rPr>
              <w:t>儲槽建造之材質及防止腐蝕措施</w:t>
            </w:r>
          </w:p>
        </w:tc>
        <w:tc>
          <w:tcPr>
            <w:tcW w:w="2112" w:type="dxa"/>
            <w:tcBorders>
              <w:left w:val="single" w:sz="2" w:space="0" w:color="000000"/>
              <w:bottom w:val="single" w:sz="2" w:space="0" w:color="000000"/>
            </w:tcBorders>
            <w:shd w:val="clear" w:color="auto" w:fill="auto"/>
            <w:tcMar>
              <w:top w:w="0" w:type="dxa"/>
              <w:left w:w="28" w:type="dxa"/>
              <w:bottom w:w="0" w:type="dxa"/>
              <w:right w:w="28" w:type="dxa"/>
            </w:tcMar>
            <w:vAlign w:val="center"/>
          </w:tcPr>
          <w:p w:rsidR="00970E58" w:rsidRDefault="007C74B4">
            <w:pPr>
              <w:pStyle w:val="Textbody"/>
              <w:wordWrap w:val="0"/>
              <w:overflowPunct w:val="0"/>
              <w:autoSpaceDE w:val="0"/>
              <w:ind w:left="229" w:hanging="229"/>
              <w:rPr>
                <w:rFonts w:ascii="標楷體" w:eastAsia="標楷體" w:hAnsi="標楷體"/>
                <w:spacing w:val="-16"/>
              </w:rPr>
            </w:pPr>
            <w:r>
              <w:rPr>
                <w:rFonts w:ascii="標楷體" w:eastAsia="標楷體" w:hAnsi="標楷體"/>
                <w:spacing w:val="-16"/>
              </w:rPr>
              <w:t>□</w:t>
            </w:r>
            <w:r>
              <w:rPr>
                <w:rFonts w:ascii="標楷體" w:eastAsia="標楷體" w:hAnsi="標楷體"/>
                <w:spacing w:val="-16"/>
              </w:rPr>
              <w:t>已符合規定</w:t>
            </w:r>
          </w:p>
          <w:p w:rsidR="00970E58" w:rsidRDefault="007C74B4">
            <w:pPr>
              <w:pStyle w:val="Textbody"/>
              <w:wordWrap w:val="0"/>
              <w:overflowPunct w:val="0"/>
              <w:autoSpaceDE w:val="0"/>
              <w:ind w:left="229" w:hanging="229"/>
              <w:rPr>
                <w:rFonts w:ascii="標楷體" w:eastAsia="標楷體" w:hAnsi="標楷體"/>
                <w:spacing w:val="-16"/>
              </w:rPr>
            </w:pPr>
            <w:r>
              <w:rPr>
                <w:rFonts w:ascii="標楷體" w:eastAsia="標楷體" w:hAnsi="標楷體"/>
                <w:spacing w:val="-16"/>
              </w:rPr>
              <w:t>□</w:t>
            </w:r>
            <w:r>
              <w:rPr>
                <w:rFonts w:ascii="標楷體" w:eastAsia="標楷體" w:hAnsi="標楷體"/>
                <w:spacing w:val="-16"/>
              </w:rPr>
              <w:t>於法定期限前改善完畢</w:t>
            </w:r>
          </w:p>
          <w:p w:rsidR="00970E58" w:rsidRDefault="007C74B4">
            <w:pPr>
              <w:pStyle w:val="Textbody"/>
              <w:wordWrap w:val="0"/>
              <w:overflowPunct w:val="0"/>
              <w:autoSpaceDE w:val="0"/>
              <w:ind w:left="229" w:hanging="229"/>
            </w:pPr>
            <w:r>
              <w:rPr>
                <w:rFonts w:ascii="標楷體" w:eastAsia="標楷體" w:hAnsi="標楷體"/>
                <w:spacing w:val="-16"/>
              </w:rPr>
              <w:t>□</w:t>
            </w:r>
            <w:r>
              <w:rPr>
                <w:rFonts w:ascii="Times New Roman" w:eastAsia="標楷體" w:hAnsi="Times New Roman"/>
                <w:spacing w:val="-16"/>
              </w:rPr>
              <w:t>未設置地上儲槽系統，</w:t>
            </w:r>
            <w:r>
              <w:rPr>
                <w:rFonts w:ascii="標楷體" w:eastAsia="標楷體" w:hAnsi="標楷體"/>
                <w:spacing w:val="-16"/>
              </w:rPr>
              <w:t>不適用規定</w:t>
            </w:r>
          </w:p>
        </w:tc>
        <w:tc>
          <w:tcPr>
            <w:tcW w:w="4049"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970E58" w:rsidRDefault="007C74B4">
            <w:pPr>
              <w:pStyle w:val="Textbody"/>
              <w:jc w:val="both"/>
            </w:pPr>
            <w:r>
              <w:rPr>
                <w:rFonts w:ascii="Times New Roman" w:eastAsia="標楷體" w:hAnsi="Times New Roman"/>
                <w:spacing w:val="-16"/>
                <w:szCs w:val="24"/>
              </w:rPr>
              <w:t>儲槽材質應選用與貯存物質相容之材質建造，並採</w:t>
            </w:r>
            <w:r>
              <w:rPr>
                <w:rFonts w:ascii="Times New Roman" w:eastAsia="標楷體" w:hAnsi="Times New Roman"/>
                <w:spacing w:val="-16"/>
              </w:rPr>
              <w:t>包覆適當之不導電物質</w:t>
            </w:r>
            <w:r>
              <w:rPr>
                <w:rFonts w:ascii="Times New Roman" w:eastAsia="標楷體" w:hAnsi="Times New Roman"/>
                <w:spacing w:val="-16"/>
                <w:szCs w:val="24"/>
              </w:rPr>
              <w:t>或裝設陰極防蝕系統等防止腐蝕措施。</w:t>
            </w:r>
          </w:p>
        </w:tc>
      </w:tr>
      <w:tr w:rsidR="00970E58">
        <w:tblPrEx>
          <w:tblCellMar>
            <w:top w:w="0" w:type="dxa"/>
            <w:bottom w:w="0" w:type="dxa"/>
          </w:tblCellMar>
        </w:tblPrEx>
        <w:tc>
          <w:tcPr>
            <w:tcW w:w="510" w:type="dxa"/>
            <w:vMerge/>
            <w:tcBorders>
              <w:left w:val="single" w:sz="2" w:space="0" w:color="000000"/>
              <w:bottom w:val="single" w:sz="2" w:space="0" w:color="000000"/>
            </w:tcBorders>
            <w:shd w:val="clear" w:color="auto" w:fill="auto"/>
            <w:tcMar>
              <w:top w:w="0" w:type="dxa"/>
              <w:left w:w="28" w:type="dxa"/>
              <w:bottom w:w="0" w:type="dxa"/>
              <w:right w:w="28" w:type="dxa"/>
            </w:tcMar>
            <w:vAlign w:val="center"/>
          </w:tcPr>
          <w:p w:rsidR="00970E58" w:rsidRDefault="00970E58">
            <w:pPr>
              <w:widowControl/>
            </w:pPr>
          </w:p>
        </w:tc>
        <w:tc>
          <w:tcPr>
            <w:tcW w:w="900" w:type="dxa"/>
            <w:tcBorders>
              <w:left w:val="single" w:sz="2" w:space="0" w:color="000000"/>
              <w:bottom w:val="single" w:sz="2" w:space="0" w:color="000000"/>
            </w:tcBorders>
            <w:shd w:val="clear" w:color="auto" w:fill="auto"/>
            <w:tcMar>
              <w:top w:w="0" w:type="dxa"/>
              <w:left w:w="28" w:type="dxa"/>
              <w:bottom w:w="0" w:type="dxa"/>
              <w:right w:w="28" w:type="dxa"/>
            </w:tcMar>
            <w:vAlign w:val="center"/>
          </w:tcPr>
          <w:p w:rsidR="00970E58" w:rsidRDefault="007C74B4">
            <w:pPr>
              <w:pStyle w:val="Textbody"/>
              <w:snapToGrid w:val="0"/>
              <w:jc w:val="center"/>
              <w:rPr>
                <w:rFonts w:ascii="Times New Roman" w:eastAsia="標楷體" w:hAnsi="Times New Roman"/>
                <w:spacing w:val="-16"/>
                <w:szCs w:val="24"/>
              </w:rPr>
            </w:pPr>
            <w:r>
              <w:rPr>
                <w:rFonts w:ascii="Times New Roman" w:eastAsia="標楷體" w:hAnsi="Times New Roman"/>
                <w:spacing w:val="-16"/>
                <w:szCs w:val="24"/>
              </w:rPr>
              <w:t>第</w:t>
            </w:r>
            <w:r>
              <w:rPr>
                <w:rFonts w:ascii="Times New Roman" w:eastAsia="標楷體" w:hAnsi="Times New Roman"/>
                <w:spacing w:val="-16"/>
                <w:szCs w:val="24"/>
              </w:rPr>
              <w:t>18</w:t>
            </w:r>
            <w:r>
              <w:rPr>
                <w:rFonts w:ascii="Times New Roman" w:eastAsia="標楷體" w:hAnsi="Times New Roman"/>
                <w:spacing w:val="-16"/>
                <w:szCs w:val="24"/>
              </w:rPr>
              <w:t>條</w:t>
            </w:r>
          </w:p>
          <w:p w:rsidR="00970E58" w:rsidRDefault="007C74B4">
            <w:pPr>
              <w:pStyle w:val="Textbody"/>
              <w:snapToGrid w:val="0"/>
              <w:jc w:val="center"/>
              <w:rPr>
                <w:rFonts w:ascii="Times New Roman" w:eastAsia="標楷體" w:hAnsi="Times New Roman"/>
                <w:spacing w:val="-16"/>
                <w:szCs w:val="24"/>
              </w:rPr>
            </w:pPr>
            <w:r>
              <w:rPr>
                <w:rFonts w:ascii="Times New Roman" w:eastAsia="標楷體" w:hAnsi="Times New Roman"/>
                <w:spacing w:val="-16"/>
                <w:szCs w:val="24"/>
              </w:rPr>
              <w:t>第</w:t>
            </w:r>
            <w:r>
              <w:rPr>
                <w:rFonts w:ascii="Times New Roman" w:eastAsia="標楷體" w:hAnsi="Times New Roman"/>
                <w:spacing w:val="-16"/>
                <w:szCs w:val="24"/>
              </w:rPr>
              <w:t>1</w:t>
            </w:r>
            <w:r>
              <w:rPr>
                <w:rFonts w:ascii="Times New Roman" w:eastAsia="標楷體" w:hAnsi="Times New Roman"/>
                <w:spacing w:val="-16"/>
                <w:szCs w:val="24"/>
              </w:rPr>
              <w:t>項</w:t>
            </w:r>
          </w:p>
          <w:p w:rsidR="00970E58" w:rsidRDefault="007C74B4">
            <w:pPr>
              <w:pStyle w:val="Textbody"/>
              <w:snapToGrid w:val="0"/>
              <w:jc w:val="center"/>
            </w:pPr>
            <w:r>
              <w:rPr>
                <w:rFonts w:ascii="Times New Roman" w:eastAsia="標楷體" w:hAnsi="Times New Roman"/>
                <w:spacing w:val="-16"/>
                <w:szCs w:val="24"/>
              </w:rPr>
              <w:t>第</w:t>
            </w:r>
            <w:r>
              <w:rPr>
                <w:rFonts w:ascii="Times New Roman" w:eastAsia="標楷體" w:hAnsi="Times New Roman"/>
                <w:spacing w:val="-16"/>
                <w:szCs w:val="24"/>
              </w:rPr>
              <w:t>1</w:t>
            </w:r>
            <w:r>
              <w:rPr>
                <w:rFonts w:ascii="Times New Roman" w:eastAsia="標楷體" w:hAnsi="Times New Roman"/>
                <w:spacing w:val="-16"/>
                <w:szCs w:val="24"/>
              </w:rPr>
              <w:t>款</w:t>
            </w:r>
          </w:p>
        </w:tc>
        <w:tc>
          <w:tcPr>
            <w:tcW w:w="1425" w:type="dxa"/>
            <w:tcBorders>
              <w:left w:val="single" w:sz="2" w:space="0" w:color="000000"/>
              <w:bottom w:val="single" w:sz="2" w:space="0" w:color="000000"/>
            </w:tcBorders>
            <w:shd w:val="clear" w:color="auto" w:fill="auto"/>
            <w:tcMar>
              <w:top w:w="0" w:type="dxa"/>
              <w:left w:w="28" w:type="dxa"/>
              <w:bottom w:w="0" w:type="dxa"/>
              <w:right w:w="28" w:type="dxa"/>
            </w:tcMar>
            <w:vAlign w:val="center"/>
          </w:tcPr>
          <w:p w:rsidR="00970E58" w:rsidRDefault="007C74B4">
            <w:pPr>
              <w:pStyle w:val="Textbody"/>
              <w:snapToGrid w:val="0"/>
              <w:jc w:val="center"/>
            </w:pPr>
            <w:r>
              <w:rPr>
                <w:rFonts w:ascii="Times New Roman" w:eastAsia="標楷體" w:hAnsi="Times New Roman"/>
                <w:spacing w:val="-16"/>
                <w:szCs w:val="24"/>
              </w:rPr>
              <w:t>輸送設備建造之材質及防止腐蝕措施</w:t>
            </w:r>
          </w:p>
        </w:tc>
        <w:tc>
          <w:tcPr>
            <w:tcW w:w="2112" w:type="dxa"/>
            <w:tcBorders>
              <w:left w:val="single" w:sz="2" w:space="0" w:color="000000"/>
              <w:bottom w:val="single" w:sz="2" w:space="0" w:color="000000"/>
            </w:tcBorders>
            <w:shd w:val="clear" w:color="auto" w:fill="auto"/>
            <w:tcMar>
              <w:top w:w="0" w:type="dxa"/>
              <w:left w:w="28" w:type="dxa"/>
              <w:bottom w:w="0" w:type="dxa"/>
              <w:right w:w="28" w:type="dxa"/>
            </w:tcMar>
            <w:vAlign w:val="center"/>
          </w:tcPr>
          <w:p w:rsidR="00970E58" w:rsidRDefault="007C74B4">
            <w:pPr>
              <w:pStyle w:val="Textbody"/>
              <w:wordWrap w:val="0"/>
              <w:overflowPunct w:val="0"/>
              <w:autoSpaceDE w:val="0"/>
              <w:ind w:left="229" w:hanging="229"/>
            </w:pPr>
            <w:r>
              <w:rPr>
                <w:rFonts w:ascii="標楷體" w:eastAsia="標楷體" w:hAnsi="標楷體"/>
                <w:spacing w:val="-16"/>
              </w:rPr>
              <w:t>□</w:t>
            </w:r>
            <w:r>
              <w:rPr>
                <w:rFonts w:ascii="Times New Roman" w:eastAsia="標楷體" w:hAnsi="Times New Roman"/>
                <w:spacing w:val="-16"/>
              </w:rPr>
              <w:t>儲槽</w:t>
            </w:r>
            <w:r>
              <w:rPr>
                <w:rFonts w:ascii="標楷體" w:eastAsia="標楷體" w:hAnsi="標楷體"/>
                <w:spacing w:val="-16"/>
              </w:rPr>
              <w:t>未連接輸送設備</w:t>
            </w:r>
          </w:p>
          <w:p w:rsidR="00970E58" w:rsidRDefault="007C74B4">
            <w:pPr>
              <w:pStyle w:val="Textbody"/>
              <w:wordWrap w:val="0"/>
              <w:overflowPunct w:val="0"/>
              <w:autoSpaceDE w:val="0"/>
              <w:ind w:left="229" w:hanging="229"/>
              <w:rPr>
                <w:rFonts w:ascii="標楷體" w:eastAsia="標楷體" w:hAnsi="標楷體"/>
                <w:spacing w:val="-16"/>
              </w:rPr>
            </w:pPr>
            <w:r>
              <w:rPr>
                <w:rFonts w:ascii="標楷體" w:eastAsia="標楷體" w:hAnsi="標楷體"/>
                <w:spacing w:val="-16"/>
              </w:rPr>
              <w:t>□</w:t>
            </w:r>
            <w:r>
              <w:rPr>
                <w:rFonts w:ascii="標楷體" w:eastAsia="標楷體" w:hAnsi="標楷體"/>
                <w:spacing w:val="-16"/>
              </w:rPr>
              <w:t>已符合規定</w:t>
            </w:r>
          </w:p>
          <w:p w:rsidR="00970E58" w:rsidRDefault="007C74B4">
            <w:pPr>
              <w:pStyle w:val="Textbody"/>
              <w:wordWrap w:val="0"/>
              <w:overflowPunct w:val="0"/>
              <w:autoSpaceDE w:val="0"/>
              <w:ind w:left="229" w:hanging="229"/>
              <w:rPr>
                <w:rFonts w:ascii="標楷體" w:eastAsia="標楷體" w:hAnsi="標楷體"/>
                <w:spacing w:val="-16"/>
              </w:rPr>
            </w:pPr>
            <w:r>
              <w:rPr>
                <w:rFonts w:ascii="標楷體" w:eastAsia="標楷體" w:hAnsi="標楷體"/>
                <w:spacing w:val="-16"/>
              </w:rPr>
              <w:t>□</w:t>
            </w:r>
            <w:r>
              <w:rPr>
                <w:rFonts w:ascii="標楷體" w:eastAsia="標楷體" w:hAnsi="標楷體"/>
                <w:spacing w:val="-16"/>
              </w:rPr>
              <w:t>於法定期限前改善完畢</w:t>
            </w:r>
          </w:p>
          <w:p w:rsidR="00970E58" w:rsidRDefault="007C74B4">
            <w:pPr>
              <w:pStyle w:val="Textbody"/>
              <w:wordWrap w:val="0"/>
              <w:overflowPunct w:val="0"/>
              <w:autoSpaceDE w:val="0"/>
              <w:ind w:left="229" w:hanging="229"/>
            </w:pPr>
            <w:r>
              <w:rPr>
                <w:rFonts w:ascii="標楷體" w:eastAsia="標楷體" w:hAnsi="標楷體"/>
                <w:spacing w:val="-16"/>
              </w:rPr>
              <w:t>□</w:t>
            </w:r>
            <w:r>
              <w:rPr>
                <w:rFonts w:ascii="Times New Roman" w:eastAsia="標楷體" w:hAnsi="Times New Roman"/>
                <w:spacing w:val="-16"/>
              </w:rPr>
              <w:t>未設置地上儲槽系統，</w:t>
            </w:r>
            <w:r>
              <w:rPr>
                <w:rFonts w:ascii="標楷體" w:eastAsia="標楷體" w:hAnsi="標楷體"/>
                <w:spacing w:val="-16"/>
              </w:rPr>
              <w:t>不適用規定</w:t>
            </w:r>
          </w:p>
        </w:tc>
        <w:tc>
          <w:tcPr>
            <w:tcW w:w="4049"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970E58" w:rsidRDefault="007C74B4">
            <w:pPr>
              <w:pStyle w:val="Textbody"/>
              <w:jc w:val="both"/>
              <w:rPr>
                <w:rFonts w:ascii="Times New Roman" w:eastAsia="標楷體" w:hAnsi="Times New Roman"/>
                <w:spacing w:val="-16"/>
              </w:rPr>
            </w:pPr>
            <w:r>
              <w:rPr>
                <w:rFonts w:ascii="Times New Roman" w:eastAsia="標楷體" w:hAnsi="Times New Roman"/>
                <w:spacing w:val="-16"/>
              </w:rPr>
              <w:t>同上說明。</w:t>
            </w:r>
          </w:p>
        </w:tc>
      </w:tr>
      <w:tr w:rsidR="00970E58">
        <w:tblPrEx>
          <w:tblCellMar>
            <w:top w:w="0" w:type="dxa"/>
            <w:bottom w:w="0" w:type="dxa"/>
          </w:tblCellMar>
        </w:tblPrEx>
        <w:tc>
          <w:tcPr>
            <w:tcW w:w="510" w:type="dxa"/>
            <w:vMerge w:val="restart"/>
            <w:tcBorders>
              <w:left w:val="single" w:sz="2" w:space="0" w:color="000000"/>
              <w:bottom w:val="single" w:sz="2" w:space="0" w:color="000000"/>
            </w:tcBorders>
            <w:shd w:val="clear" w:color="auto" w:fill="auto"/>
            <w:tcMar>
              <w:top w:w="0" w:type="dxa"/>
              <w:left w:w="28" w:type="dxa"/>
              <w:bottom w:w="0" w:type="dxa"/>
              <w:right w:w="28" w:type="dxa"/>
            </w:tcMar>
            <w:vAlign w:val="center"/>
          </w:tcPr>
          <w:p w:rsidR="00970E58" w:rsidRDefault="007C74B4">
            <w:pPr>
              <w:pStyle w:val="Textbody"/>
              <w:snapToGrid w:val="0"/>
              <w:ind w:left="113" w:right="113"/>
              <w:jc w:val="center"/>
              <w:rPr>
                <w:rFonts w:ascii="Times New Roman" w:eastAsia="標楷體" w:hAnsi="Times New Roman"/>
                <w:spacing w:val="-16"/>
                <w:szCs w:val="24"/>
              </w:rPr>
            </w:pPr>
            <w:r>
              <w:rPr>
                <w:rFonts w:ascii="Times New Roman" w:eastAsia="標楷體" w:hAnsi="Times New Roman"/>
                <w:spacing w:val="-16"/>
                <w:szCs w:val="24"/>
              </w:rPr>
              <w:t>防止污染地下水體設施</w:t>
            </w:r>
          </w:p>
        </w:tc>
        <w:tc>
          <w:tcPr>
            <w:tcW w:w="900" w:type="dxa"/>
            <w:tcBorders>
              <w:left w:val="single" w:sz="2" w:space="0" w:color="000000"/>
              <w:bottom w:val="single" w:sz="2" w:space="0" w:color="000000"/>
            </w:tcBorders>
            <w:shd w:val="clear" w:color="auto" w:fill="auto"/>
            <w:tcMar>
              <w:top w:w="0" w:type="dxa"/>
              <w:left w:w="28" w:type="dxa"/>
              <w:bottom w:w="0" w:type="dxa"/>
              <w:right w:w="28" w:type="dxa"/>
            </w:tcMar>
            <w:vAlign w:val="center"/>
          </w:tcPr>
          <w:p w:rsidR="00970E58" w:rsidRDefault="007C74B4">
            <w:pPr>
              <w:pStyle w:val="Textbody"/>
              <w:snapToGrid w:val="0"/>
              <w:jc w:val="center"/>
              <w:rPr>
                <w:rFonts w:ascii="Times New Roman" w:eastAsia="標楷體" w:hAnsi="Times New Roman"/>
                <w:spacing w:val="-16"/>
                <w:szCs w:val="24"/>
              </w:rPr>
            </w:pPr>
            <w:r>
              <w:rPr>
                <w:rFonts w:ascii="Times New Roman" w:eastAsia="標楷體" w:hAnsi="Times New Roman"/>
                <w:spacing w:val="-16"/>
                <w:szCs w:val="24"/>
              </w:rPr>
              <w:t>第</w:t>
            </w:r>
            <w:r>
              <w:rPr>
                <w:rFonts w:ascii="Times New Roman" w:eastAsia="標楷體" w:hAnsi="Times New Roman"/>
                <w:spacing w:val="-16"/>
                <w:szCs w:val="24"/>
              </w:rPr>
              <w:t>18</w:t>
            </w:r>
            <w:r>
              <w:rPr>
                <w:rFonts w:ascii="Times New Roman" w:eastAsia="標楷體" w:hAnsi="Times New Roman"/>
                <w:spacing w:val="-16"/>
                <w:szCs w:val="24"/>
              </w:rPr>
              <w:t>條</w:t>
            </w:r>
          </w:p>
          <w:p w:rsidR="00970E58" w:rsidRDefault="007C74B4">
            <w:pPr>
              <w:pStyle w:val="Textbody"/>
              <w:snapToGrid w:val="0"/>
              <w:jc w:val="center"/>
              <w:rPr>
                <w:rFonts w:ascii="Times New Roman" w:eastAsia="標楷體" w:hAnsi="Times New Roman"/>
                <w:spacing w:val="-16"/>
                <w:szCs w:val="24"/>
              </w:rPr>
            </w:pPr>
            <w:r>
              <w:rPr>
                <w:rFonts w:ascii="Times New Roman" w:eastAsia="標楷體" w:hAnsi="Times New Roman"/>
                <w:spacing w:val="-16"/>
                <w:szCs w:val="24"/>
              </w:rPr>
              <w:t>第</w:t>
            </w:r>
            <w:r>
              <w:rPr>
                <w:rFonts w:ascii="Times New Roman" w:eastAsia="標楷體" w:hAnsi="Times New Roman"/>
                <w:spacing w:val="-16"/>
                <w:szCs w:val="24"/>
              </w:rPr>
              <w:t>1</w:t>
            </w:r>
            <w:r>
              <w:rPr>
                <w:rFonts w:ascii="Times New Roman" w:eastAsia="標楷體" w:hAnsi="Times New Roman"/>
                <w:spacing w:val="-16"/>
                <w:szCs w:val="24"/>
              </w:rPr>
              <w:t>項</w:t>
            </w:r>
          </w:p>
          <w:p w:rsidR="00970E58" w:rsidRDefault="007C74B4">
            <w:pPr>
              <w:pStyle w:val="Textbody"/>
              <w:snapToGrid w:val="0"/>
              <w:jc w:val="center"/>
              <w:rPr>
                <w:rFonts w:ascii="Times New Roman" w:eastAsia="標楷體" w:hAnsi="Times New Roman"/>
                <w:spacing w:val="-16"/>
                <w:szCs w:val="24"/>
              </w:rPr>
            </w:pPr>
            <w:r>
              <w:rPr>
                <w:rFonts w:ascii="Times New Roman" w:eastAsia="標楷體" w:hAnsi="Times New Roman"/>
                <w:spacing w:val="-16"/>
                <w:szCs w:val="24"/>
              </w:rPr>
              <w:t>第</w:t>
            </w:r>
            <w:r>
              <w:rPr>
                <w:rFonts w:ascii="Times New Roman" w:eastAsia="標楷體" w:hAnsi="Times New Roman"/>
                <w:spacing w:val="-16"/>
                <w:szCs w:val="24"/>
              </w:rPr>
              <w:t>2</w:t>
            </w:r>
            <w:r>
              <w:rPr>
                <w:rFonts w:ascii="Times New Roman" w:eastAsia="標楷體" w:hAnsi="Times New Roman"/>
                <w:spacing w:val="-16"/>
                <w:szCs w:val="24"/>
              </w:rPr>
              <w:t>款</w:t>
            </w:r>
          </w:p>
        </w:tc>
        <w:tc>
          <w:tcPr>
            <w:tcW w:w="1425" w:type="dxa"/>
            <w:tcBorders>
              <w:left w:val="single" w:sz="2" w:space="0" w:color="000000"/>
              <w:bottom w:val="single" w:sz="2" w:space="0" w:color="000000"/>
            </w:tcBorders>
            <w:shd w:val="clear" w:color="auto" w:fill="auto"/>
            <w:tcMar>
              <w:top w:w="0" w:type="dxa"/>
              <w:left w:w="28" w:type="dxa"/>
              <w:bottom w:w="0" w:type="dxa"/>
              <w:right w:w="28" w:type="dxa"/>
            </w:tcMar>
            <w:vAlign w:val="center"/>
          </w:tcPr>
          <w:p w:rsidR="00970E58" w:rsidRDefault="007C74B4">
            <w:pPr>
              <w:pStyle w:val="Textbody"/>
              <w:snapToGrid w:val="0"/>
              <w:jc w:val="center"/>
            </w:pPr>
            <w:r>
              <w:rPr>
                <w:rFonts w:ascii="Times New Roman" w:eastAsia="標楷體" w:hAnsi="Times New Roman"/>
                <w:spacing w:val="-16"/>
                <w:szCs w:val="24"/>
              </w:rPr>
              <w:t>儲槽底部鋪</w:t>
            </w:r>
            <w:r>
              <w:rPr>
                <w:rFonts w:ascii="Times New Roman" w:eastAsia="標楷體" w:hAnsi="Times New Roman"/>
                <w:spacing w:val="-16"/>
              </w:rPr>
              <w:t>面</w:t>
            </w:r>
          </w:p>
        </w:tc>
        <w:tc>
          <w:tcPr>
            <w:tcW w:w="2112" w:type="dxa"/>
            <w:tcBorders>
              <w:left w:val="single" w:sz="2" w:space="0" w:color="000000"/>
              <w:bottom w:val="single" w:sz="2" w:space="0" w:color="000000"/>
            </w:tcBorders>
            <w:shd w:val="clear" w:color="auto" w:fill="auto"/>
            <w:tcMar>
              <w:top w:w="0" w:type="dxa"/>
              <w:left w:w="28" w:type="dxa"/>
              <w:bottom w:w="0" w:type="dxa"/>
              <w:right w:w="28" w:type="dxa"/>
            </w:tcMar>
            <w:vAlign w:val="center"/>
          </w:tcPr>
          <w:p w:rsidR="00970E58" w:rsidRDefault="007C74B4">
            <w:pPr>
              <w:pStyle w:val="Textbody"/>
              <w:wordWrap w:val="0"/>
              <w:overflowPunct w:val="0"/>
              <w:autoSpaceDE w:val="0"/>
              <w:ind w:left="229" w:hanging="229"/>
              <w:rPr>
                <w:rFonts w:ascii="標楷體" w:eastAsia="標楷體" w:hAnsi="標楷體"/>
                <w:spacing w:val="-16"/>
              </w:rPr>
            </w:pPr>
            <w:r>
              <w:rPr>
                <w:rFonts w:ascii="標楷體" w:eastAsia="標楷體" w:hAnsi="標楷體"/>
                <w:spacing w:val="-16"/>
              </w:rPr>
              <w:t>□</w:t>
            </w:r>
            <w:r>
              <w:rPr>
                <w:rFonts w:ascii="標楷體" w:eastAsia="標楷體" w:hAnsi="標楷體"/>
                <w:spacing w:val="-16"/>
              </w:rPr>
              <w:t>已符合規定</w:t>
            </w:r>
          </w:p>
          <w:p w:rsidR="00970E58" w:rsidRDefault="007C74B4">
            <w:pPr>
              <w:pStyle w:val="Textbody"/>
              <w:wordWrap w:val="0"/>
              <w:overflowPunct w:val="0"/>
              <w:autoSpaceDE w:val="0"/>
              <w:ind w:left="229" w:hanging="229"/>
            </w:pPr>
            <w:r>
              <w:rPr>
                <w:rFonts w:ascii="標楷體" w:eastAsia="標楷體" w:hAnsi="標楷體"/>
                <w:spacing w:val="-16"/>
              </w:rPr>
              <w:t>□</w:t>
            </w:r>
            <w:r>
              <w:rPr>
                <w:rFonts w:ascii="標楷體" w:eastAsia="標楷體" w:hAnsi="標楷體"/>
                <w:spacing w:val="-16"/>
              </w:rPr>
              <w:t>設置困難經同意後，改採替代方式，</w:t>
            </w:r>
            <w:r>
              <w:rPr>
                <w:rFonts w:ascii="Times New Roman" w:eastAsia="標楷體" w:hAnsi="Times New Roman"/>
                <w:spacing w:val="-16"/>
              </w:rPr>
              <w:t>主管機關同意函：</w:t>
            </w:r>
            <w:r>
              <w:rPr>
                <w:rFonts w:ascii="Times New Roman" w:eastAsia="標楷體" w:hAnsi="Times New Roman"/>
                <w:spacing w:val="-16"/>
              </w:rPr>
              <w:t>_________________</w:t>
            </w:r>
          </w:p>
          <w:p w:rsidR="00970E58" w:rsidRDefault="007C74B4">
            <w:pPr>
              <w:pStyle w:val="Textbody"/>
              <w:wordWrap w:val="0"/>
              <w:overflowPunct w:val="0"/>
              <w:autoSpaceDE w:val="0"/>
              <w:ind w:left="229" w:hanging="229"/>
              <w:rPr>
                <w:rFonts w:ascii="標楷體" w:eastAsia="標楷體" w:hAnsi="標楷體"/>
                <w:spacing w:val="-16"/>
              </w:rPr>
            </w:pPr>
            <w:r>
              <w:rPr>
                <w:rFonts w:ascii="標楷體" w:eastAsia="標楷體" w:hAnsi="標楷體"/>
                <w:spacing w:val="-16"/>
              </w:rPr>
              <w:t>□</w:t>
            </w:r>
            <w:r>
              <w:rPr>
                <w:rFonts w:ascii="標楷體" w:eastAsia="標楷體" w:hAnsi="標楷體"/>
                <w:spacing w:val="-16"/>
              </w:rPr>
              <w:t>於法定期限前改善完畢</w:t>
            </w:r>
          </w:p>
          <w:p w:rsidR="00970E58" w:rsidRDefault="007C74B4">
            <w:pPr>
              <w:pStyle w:val="Textbody"/>
              <w:wordWrap w:val="0"/>
              <w:overflowPunct w:val="0"/>
              <w:autoSpaceDE w:val="0"/>
              <w:ind w:left="229" w:hanging="229"/>
            </w:pPr>
            <w:r>
              <w:rPr>
                <w:rFonts w:ascii="標楷體" w:eastAsia="標楷體" w:hAnsi="標楷體"/>
                <w:spacing w:val="-16"/>
              </w:rPr>
              <w:t>□</w:t>
            </w:r>
            <w:r>
              <w:rPr>
                <w:rFonts w:ascii="Times New Roman" w:eastAsia="標楷體" w:hAnsi="Times New Roman"/>
                <w:spacing w:val="-16"/>
              </w:rPr>
              <w:t>未設置地上儲槽系統，</w:t>
            </w:r>
            <w:r>
              <w:rPr>
                <w:rFonts w:ascii="標楷體" w:eastAsia="標楷體" w:hAnsi="標楷體"/>
                <w:spacing w:val="-16"/>
              </w:rPr>
              <w:t>不適用規定</w:t>
            </w:r>
          </w:p>
        </w:tc>
        <w:tc>
          <w:tcPr>
            <w:tcW w:w="4049"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970E58" w:rsidRDefault="007C74B4">
            <w:pPr>
              <w:pStyle w:val="Textbody"/>
              <w:ind w:left="166" w:hanging="166"/>
              <w:jc w:val="both"/>
              <w:rPr>
                <w:rFonts w:ascii="Times New Roman" w:eastAsia="標楷體" w:hAnsi="Times New Roman"/>
                <w:spacing w:val="-16"/>
              </w:rPr>
            </w:pPr>
            <w:r>
              <w:rPr>
                <w:rFonts w:ascii="Times New Roman" w:eastAsia="標楷體" w:hAnsi="Times New Roman"/>
                <w:spacing w:val="-16"/>
              </w:rPr>
              <w:t>1.</w:t>
            </w:r>
            <w:r>
              <w:rPr>
                <w:rFonts w:ascii="Times New Roman" w:eastAsia="標楷體" w:hAnsi="Times New Roman"/>
                <w:spacing w:val="-16"/>
              </w:rPr>
              <w:t>鋪面應為水泥或不滲透材質。</w:t>
            </w:r>
          </w:p>
          <w:p w:rsidR="00970E58" w:rsidRDefault="007C74B4">
            <w:pPr>
              <w:pStyle w:val="Textbody"/>
              <w:ind w:left="166" w:hanging="166"/>
              <w:jc w:val="both"/>
              <w:rPr>
                <w:rFonts w:ascii="Times New Roman" w:eastAsia="標楷體" w:hAnsi="Times New Roman"/>
                <w:spacing w:val="-16"/>
              </w:rPr>
            </w:pPr>
            <w:r>
              <w:rPr>
                <w:rFonts w:ascii="Times New Roman" w:eastAsia="標楷體" w:hAnsi="Times New Roman"/>
                <w:spacing w:val="-16"/>
              </w:rPr>
              <w:t>2.</w:t>
            </w:r>
            <w:r>
              <w:rPr>
                <w:rFonts w:ascii="Times New Roman" w:eastAsia="標楷體" w:hAnsi="Times New Roman"/>
                <w:spacing w:val="-16"/>
              </w:rPr>
              <w:t>如地上儲槽因固定於地面，除非槽體拆除，否則無法於底部鋪設水泥或不透水材質鋪面者，經主管機關同意後，得採替代方式，如油品防漏監測、偵測設施等。</w:t>
            </w:r>
          </w:p>
        </w:tc>
      </w:tr>
      <w:tr w:rsidR="00970E58">
        <w:tblPrEx>
          <w:tblCellMar>
            <w:top w:w="0" w:type="dxa"/>
            <w:bottom w:w="0" w:type="dxa"/>
          </w:tblCellMar>
        </w:tblPrEx>
        <w:tc>
          <w:tcPr>
            <w:tcW w:w="510" w:type="dxa"/>
            <w:vMerge/>
            <w:tcBorders>
              <w:left w:val="single" w:sz="2" w:space="0" w:color="000000"/>
              <w:bottom w:val="single" w:sz="2" w:space="0" w:color="000000"/>
            </w:tcBorders>
            <w:shd w:val="clear" w:color="auto" w:fill="auto"/>
            <w:tcMar>
              <w:top w:w="0" w:type="dxa"/>
              <w:left w:w="28" w:type="dxa"/>
              <w:bottom w:w="0" w:type="dxa"/>
              <w:right w:w="28" w:type="dxa"/>
            </w:tcMar>
            <w:vAlign w:val="center"/>
          </w:tcPr>
          <w:p w:rsidR="00970E58" w:rsidRDefault="00970E58">
            <w:pPr>
              <w:widowControl/>
            </w:pPr>
          </w:p>
        </w:tc>
        <w:tc>
          <w:tcPr>
            <w:tcW w:w="900" w:type="dxa"/>
            <w:tcBorders>
              <w:left w:val="single" w:sz="2" w:space="0" w:color="000000"/>
              <w:bottom w:val="single" w:sz="2" w:space="0" w:color="000000"/>
            </w:tcBorders>
            <w:shd w:val="clear" w:color="auto" w:fill="auto"/>
            <w:tcMar>
              <w:top w:w="0" w:type="dxa"/>
              <w:left w:w="28" w:type="dxa"/>
              <w:bottom w:w="0" w:type="dxa"/>
              <w:right w:w="28" w:type="dxa"/>
            </w:tcMar>
            <w:vAlign w:val="center"/>
          </w:tcPr>
          <w:p w:rsidR="00970E58" w:rsidRDefault="007C74B4">
            <w:pPr>
              <w:pStyle w:val="Textbody"/>
              <w:snapToGrid w:val="0"/>
              <w:jc w:val="center"/>
              <w:rPr>
                <w:rFonts w:ascii="Times New Roman" w:eastAsia="標楷體" w:hAnsi="Times New Roman"/>
                <w:spacing w:val="-16"/>
                <w:szCs w:val="24"/>
              </w:rPr>
            </w:pPr>
            <w:r>
              <w:rPr>
                <w:rFonts w:ascii="Times New Roman" w:eastAsia="標楷體" w:hAnsi="Times New Roman"/>
                <w:spacing w:val="-16"/>
                <w:szCs w:val="24"/>
              </w:rPr>
              <w:t>第</w:t>
            </w:r>
            <w:r>
              <w:rPr>
                <w:rFonts w:ascii="Times New Roman" w:eastAsia="標楷體" w:hAnsi="Times New Roman"/>
                <w:spacing w:val="-16"/>
                <w:szCs w:val="24"/>
              </w:rPr>
              <w:t>18</w:t>
            </w:r>
            <w:r>
              <w:rPr>
                <w:rFonts w:ascii="Times New Roman" w:eastAsia="標楷體" w:hAnsi="Times New Roman"/>
                <w:spacing w:val="-16"/>
                <w:szCs w:val="24"/>
              </w:rPr>
              <w:t>條</w:t>
            </w:r>
          </w:p>
          <w:p w:rsidR="00970E58" w:rsidRDefault="007C74B4">
            <w:pPr>
              <w:pStyle w:val="Textbody"/>
              <w:snapToGrid w:val="0"/>
              <w:jc w:val="center"/>
              <w:rPr>
                <w:rFonts w:ascii="Times New Roman" w:eastAsia="標楷體" w:hAnsi="Times New Roman"/>
                <w:spacing w:val="-16"/>
                <w:szCs w:val="24"/>
              </w:rPr>
            </w:pPr>
            <w:r>
              <w:rPr>
                <w:rFonts w:ascii="Times New Roman" w:eastAsia="標楷體" w:hAnsi="Times New Roman"/>
                <w:spacing w:val="-16"/>
                <w:szCs w:val="24"/>
              </w:rPr>
              <w:t>第</w:t>
            </w:r>
            <w:r>
              <w:rPr>
                <w:rFonts w:ascii="Times New Roman" w:eastAsia="標楷體" w:hAnsi="Times New Roman"/>
                <w:spacing w:val="-16"/>
                <w:szCs w:val="24"/>
              </w:rPr>
              <w:t>1</w:t>
            </w:r>
            <w:r>
              <w:rPr>
                <w:rFonts w:ascii="Times New Roman" w:eastAsia="標楷體" w:hAnsi="Times New Roman"/>
                <w:spacing w:val="-16"/>
                <w:szCs w:val="24"/>
              </w:rPr>
              <w:t>項</w:t>
            </w:r>
          </w:p>
          <w:p w:rsidR="00970E58" w:rsidRDefault="007C74B4">
            <w:pPr>
              <w:pStyle w:val="Textbody"/>
              <w:snapToGrid w:val="0"/>
              <w:jc w:val="center"/>
              <w:rPr>
                <w:rFonts w:ascii="Times New Roman" w:eastAsia="標楷體" w:hAnsi="Times New Roman"/>
                <w:spacing w:val="-16"/>
                <w:szCs w:val="24"/>
              </w:rPr>
            </w:pPr>
            <w:r>
              <w:rPr>
                <w:rFonts w:ascii="Times New Roman" w:eastAsia="標楷體" w:hAnsi="Times New Roman"/>
                <w:spacing w:val="-16"/>
                <w:szCs w:val="24"/>
              </w:rPr>
              <w:t>第</w:t>
            </w:r>
            <w:r>
              <w:rPr>
                <w:rFonts w:ascii="Times New Roman" w:eastAsia="標楷體" w:hAnsi="Times New Roman"/>
                <w:spacing w:val="-16"/>
                <w:szCs w:val="24"/>
              </w:rPr>
              <w:t>3</w:t>
            </w:r>
            <w:r>
              <w:rPr>
                <w:rFonts w:ascii="Times New Roman" w:eastAsia="標楷體" w:hAnsi="Times New Roman"/>
                <w:spacing w:val="-16"/>
                <w:szCs w:val="24"/>
              </w:rPr>
              <w:t>款</w:t>
            </w:r>
          </w:p>
          <w:p w:rsidR="00970E58" w:rsidRDefault="007C74B4">
            <w:pPr>
              <w:pStyle w:val="Textbody"/>
              <w:snapToGrid w:val="0"/>
              <w:jc w:val="center"/>
            </w:pPr>
            <w:r>
              <w:rPr>
                <w:rFonts w:ascii="Times New Roman" w:eastAsia="標楷體" w:hAnsi="Times New Roman"/>
                <w:spacing w:val="-16"/>
                <w:szCs w:val="24"/>
              </w:rPr>
              <w:t>第</w:t>
            </w:r>
            <w:r>
              <w:rPr>
                <w:rFonts w:ascii="Times New Roman" w:eastAsia="標楷體" w:hAnsi="Times New Roman"/>
                <w:spacing w:val="-16"/>
                <w:szCs w:val="24"/>
              </w:rPr>
              <w:t>1</w:t>
            </w:r>
            <w:r>
              <w:rPr>
                <w:rFonts w:ascii="Times New Roman" w:eastAsia="標楷體" w:hAnsi="Times New Roman"/>
                <w:spacing w:val="-16"/>
                <w:szCs w:val="24"/>
              </w:rPr>
              <w:t>目</w:t>
            </w:r>
          </w:p>
        </w:tc>
        <w:tc>
          <w:tcPr>
            <w:tcW w:w="1425" w:type="dxa"/>
            <w:tcBorders>
              <w:left w:val="single" w:sz="2" w:space="0" w:color="000000"/>
              <w:bottom w:val="single" w:sz="2" w:space="0" w:color="000000"/>
            </w:tcBorders>
            <w:shd w:val="clear" w:color="auto" w:fill="auto"/>
            <w:tcMar>
              <w:top w:w="0" w:type="dxa"/>
              <w:left w:w="28" w:type="dxa"/>
              <w:bottom w:w="0" w:type="dxa"/>
              <w:right w:w="28" w:type="dxa"/>
            </w:tcMar>
            <w:vAlign w:val="center"/>
          </w:tcPr>
          <w:p w:rsidR="00970E58" w:rsidRDefault="007C74B4">
            <w:pPr>
              <w:pStyle w:val="Textbody"/>
              <w:snapToGrid w:val="0"/>
              <w:jc w:val="center"/>
              <w:rPr>
                <w:rFonts w:ascii="Times New Roman" w:eastAsia="標楷體" w:hAnsi="Times New Roman"/>
                <w:spacing w:val="-16"/>
              </w:rPr>
            </w:pPr>
            <w:r>
              <w:rPr>
                <w:rFonts w:ascii="Times New Roman" w:eastAsia="標楷體" w:hAnsi="Times New Roman"/>
                <w:spacing w:val="-16"/>
              </w:rPr>
              <w:t>儲槽四周之防止濺溢設施</w:t>
            </w:r>
          </w:p>
        </w:tc>
        <w:tc>
          <w:tcPr>
            <w:tcW w:w="2112" w:type="dxa"/>
            <w:tcBorders>
              <w:left w:val="single" w:sz="2" w:space="0" w:color="000000"/>
              <w:bottom w:val="single" w:sz="2" w:space="0" w:color="000000"/>
            </w:tcBorders>
            <w:shd w:val="clear" w:color="auto" w:fill="auto"/>
            <w:tcMar>
              <w:top w:w="0" w:type="dxa"/>
              <w:left w:w="28" w:type="dxa"/>
              <w:bottom w:w="0" w:type="dxa"/>
              <w:right w:w="28" w:type="dxa"/>
            </w:tcMar>
            <w:vAlign w:val="center"/>
          </w:tcPr>
          <w:p w:rsidR="00970E58" w:rsidRDefault="007C74B4">
            <w:pPr>
              <w:pStyle w:val="Textbody"/>
              <w:wordWrap w:val="0"/>
              <w:overflowPunct w:val="0"/>
              <w:autoSpaceDE w:val="0"/>
              <w:ind w:left="229" w:hanging="229"/>
              <w:rPr>
                <w:rFonts w:ascii="標楷體" w:eastAsia="標楷體" w:hAnsi="標楷體"/>
                <w:spacing w:val="-16"/>
              </w:rPr>
            </w:pPr>
            <w:r>
              <w:rPr>
                <w:rFonts w:ascii="標楷體" w:eastAsia="標楷體" w:hAnsi="標楷體"/>
                <w:spacing w:val="-16"/>
              </w:rPr>
              <w:t>□</w:t>
            </w:r>
            <w:r>
              <w:rPr>
                <w:rFonts w:ascii="標楷體" w:eastAsia="標楷體" w:hAnsi="標楷體"/>
                <w:spacing w:val="-16"/>
              </w:rPr>
              <w:t>已符合規定</w:t>
            </w:r>
          </w:p>
          <w:p w:rsidR="00970E58" w:rsidRDefault="007C74B4">
            <w:pPr>
              <w:pStyle w:val="Textbody"/>
              <w:wordWrap w:val="0"/>
              <w:overflowPunct w:val="0"/>
              <w:autoSpaceDE w:val="0"/>
              <w:ind w:left="229" w:hanging="229"/>
            </w:pPr>
            <w:r>
              <w:rPr>
                <w:rFonts w:ascii="標楷體" w:eastAsia="標楷體" w:hAnsi="標楷體"/>
                <w:spacing w:val="-16"/>
              </w:rPr>
              <w:t>□</w:t>
            </w:r>
            <w:r>
              <w:rPr>
                <w:rFonts w:ascii="標楷體" w:eastAsia="標楷體" w:hAnsi="標楷體"/>
                <w:spacing w:val="-16"/>
              </w:rPr>
              <w:t>設置困難經同意後，改採替代方式，</w:t>
            </w:r>
            <w:r>
              <w:rPr>
                <w:rFonts w:ascii="Times New Roman" w:eastAsia="標楷體" w:hAnsi="Times New Roman"/>
                <w:spacing w:val="-16"/>
              </w:rPr>
              <w:t>主管機關同意函：</w:t>
            </w:r>
            <w:r>
              <w:rPr>
                <w:rFonts w:ascii="Times New Roman" w:eastAsia="標楷體" w:hAnsi="Times New Roman"/>
                <w:spacing w:val="-16"/>
              </w:rPr>
              <w:t>_________________</w:t>
            </w:r>
          </w:p>
          <w:p w:rsidR="00970E58" w:rsidRDefault="007C74B4">
            <w:pPr>
              <w:pStyle w:val="Textbody"/>
              <w:wordWrap w:val="0"/>
              <w:overflowPunct w:val="0"/>
              <w:autoSpaceDE w:val="0"/>
              <w:ind w:left="229" w:hanging="229"/>
              <w:rPr>
                <w:rFonts w:ascii="標楷體" w:eastAsia="標楷體" w:hAnsi="標楷體"/>
                <w:spacing w:val="-16"/>
              </w:rPr>
            </w:pPr>
            <w:r>
              <w:rPr>
                <w:rFonts w:ascii="標楷體" w:eastAsia="標楷體" w:hAnsi="標楷體"/>
                <w:spacing w:val="-16"/>
              </w:rPr>
              <w:t>□</w:t>
            </w:r>
            <w:r>
              <w:rPr>
                <w:rFonts w:ascii="標楷體" w:eastAsia="標楷體" w:hAnsi="標楷體"/>
                <w:spacing w:val="-16"/>
              </w:rPr>
              <w:t>於法定期限前改善完畢</w:t>
            </w:r>
          </w:p>
          <w:p w:rsidR="00970E58" w:rsidRDefault="007C74B4">
            <w:pPr>
              <w:pStyle w:val="Textbody"/>
              <w:wordWrap w:val="0"/>
              <w:overflowPunct w:val="0"/>
              <w:autoSpaceDE w:val="0"/>
              <w:ind w:left="229" w:hanging="229"/>
            </w:pPr>
            <w:r>
              <w:rPr>
                <w:rFonts w:ascii="標楷體" w:eastAsia="標楷體" w:hAnsi="標楷體"/>
                <w:spacing w:val="-16"/>
              </w:rPr>
              <w:t>□</w:t>
            </w:r>
            <w:r>
              <w:rPr>
                <w:rFonts w:ascii="Times New Roman" w:eastAsia="標楷體" w:hAnsi="Times New Roman"/>
                <w:spacing w:val="-16"/>
              </w:rPr>
              <w:t>未設置地上儲槽系統，</w:t>
            </w:r>
            <w:r>
              <w:rPr>
                <w:rFonts w:ascii="標楷體" w:eastAsia="標楷體" w:hAnsi="標楷體"/>
                <w:spacing w:val="-16"/>
              </w:rPr>
              <w:t>不適用規定</w:t>
            </w:r>
          </w:p>
        </w:tc>
        <w:tc>
          <w:tcPr>
            <w:tcW w:w="4049"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970E58" w:rsidRDefault="007C74B4">
            <w:pPr>
              <w:pStyle w:val="Textbody"/>
              <w:ind w:left="166" w:hanging="166"/>
              <w:jc w:val="both"/>
              <w:rPr>
                <w:rFonts w:ascii="Times New Roman" w:eastAsia="標楷體" w:hAnsi="Times New Roman"/>
                <w:spacing w:val="-16"/>
              </w:rPr>
            </w:pPr>
            <w:r>
              <w:rPr>
                <w:rFonts w:ascii="Times New Roman" w:eastAsia="標楷體" w:hAnsi="Times New Roman"/>
                <w:spacing w:val="-16"/>
              </w:rPr>
              <w:t>1.</w:t>
            </w:r>
            <w:r>
              <w:rPr>
                <w:rFonts w:ascii="Times New Roman" w:eastAsia="標楷體" w:hAnsi="Times New Roman"/>
                <w:spacing w:val="-16"/>
              </w:rPr>
              <w:t>儲槽四周防止濺溢設施之高度應為</w:t>
            </w:r>
            <w:r>
              <w:rPr>
                <w:rFonts w:ascii="Times New Roman" w:eastAsia="標楷體" w:hAnsi="Times New Roman"/>
                <w:spacing w:val="-16"/>
              </w:rPr>
              <w:t>50</w:t>
            </w:r>
            <w:r>
              <w:rPr>
                <w:rFonts w:ascii="Times New Roman" w:eastAsia="標楷體" w:hAnsi="Times New Roman"/>
                <w:spacing w:val="-16"/>
              </w:rPr>
              <w:t>公分以上，圈圍容量並應為最大儲槽容量</w:t>
            </w:r>
            <w:r>
              <w:rPr>
                <w:rFonts w:ascii="Times New Roman" w:eastAsia="標楷體" w:hAnsi="Times New Roman"/>
                <w:spacing w:val="-16"/>
              </w:rPr>
              <w:t>1.1</w:t>
            </w:r>
            <w:r>
              <w:rPr>
                <w:rFonts w:ascii="Times New Roman" w:eastAsia="標楷體" w:hAnsi="Times New Roman"/>
                <w:spacing w:val="-16"/>
              </w:rPr>
              <w:t>倍以上。</w:t>
            </w:r>
          </w:p>
          <w:p w:rsidR="00970E58" w:rsidRDefault="007C74B4">
            <w:pPr>
              <w:pStyle w:val="Textbody"/>
              <w:ind w:left="166" w:hanging="166"/>
              <w:jc w:val="both"/>
              <w:rPr>
                <w:rFonts w:ascii="Times New Roman" w:eastAsia="標楷體" w:hAnsi="Times New Roman"/>
                <w:spacing w:val="-16"/>
              </w:rPr>
            </w:pPr>
            <w:r>
              <w:rPr>
                <w:rFonts w:ascii="Times New Roman" w:eastAsia="標楷體" w:hAnsi="Times New Roman"/>
                <w:spacing w:val="-16"/>
              </w:rPr>
              <w:t>2.</w:t>
            </w:r>
            <w:r>
              <w:rPr>
                <w:rFonts w:ascii="Times New Roman" w:eastAsia="標楷體" w:hAnsi="Times New Roman"/>
                <w:spacing w:val="-16"/>
              </w:rPr>
              <w:t>防止濺溢設施彼此連通者，其圈圍容量得合併計算。</w:t>
            </w:r>
          </w:p>
          <w:p w:rsidR="00970E58" w:rsidRDefault="007C74B4">
            <w:pPr>
              <w:pStyle w:val="Textbody"/>
              <w:ind w:left="166" w:hanging="166"/>
              <w:jc w:val="both"/>
              <w:rPr>
                <w:rFonts w:ascii="Times New Roman" w:eastAsia="標楷體" w:hAnsi="Times New Roman"/>
                <w:spacing w:val="-16"/>
              </w:rPr>
            </w:pPr>
            <w:r>
              <w:rPr>
                <w:rFonts w:ascii="Times New Roman" w:eastAsia="標楷體" w:hAnsi="Times New Roman"/>
                <w:spacing w:val="-16"/>
              </w:rPr>
              <w:t>3.</w:t>
            </w:r>
            <w:r>
              <w:rPr>
                <w:rFonts w:ascii="Times New Roman" w:eastAsia="標楷體" w:hAnsi="Times New Roman"/>
                <w:spacing w:val="-16"/>
              </w:rPr>
              <w:t>防溢堤與底部應緊密接合，防止濺溢設施材質應為與貯存物質具相容性之不滲透材料。</w:t>
            </w:r>
          </w:p>
          <w:p w:rsidR="00970E58" w:rsidRDefault="007C74B4">
            <w:pPr>
              <w:pStyle w:val="Textbody"/>
              <w:ind w:left="166" w:hanging="166"/>
              <w:jc w:val="both"/>
              <w:rPr>
                <w:rFonts w:ascii="Times New Roman" w:eastAsia="標楷體" w:hAnsi="Times New Roman"/>
                <w:spacing w:val="-16"/>
              </w:rPr>
            </w:pPr>
            <w:r>
              <w:rPr>
                <w:rFonts w:ascii="Times New Roman" w:eastAsia="標楷體" w:hAnsi="Times New Roman"/>
                <w:spacing w:val="-16"/>
              </w:rPr>
              <w:t>4.</w:t>
            </w:r>
            <w:r>
              <w:rPr>
                <w:rFonts w:ascii="Times New Roman" w:eastAsia="標楷體" w:hAnsi="Times New Roman"/>
                <w:spacing w:val="-16"/>
              </w:rPr>
              <w:t>對於地上儲槽系統四周之防止濺溢設施，設置困難者，經主管機關同意後，得採替代方式，如降低高度或減少圈圍容量並變更操作條件、改設置截流溝或其他具物質疏漏收集功能之設施等。</w:t>
            </w:r>
          </w:p>
        </w:tc>
      </w:tr>
      <w:tr w:rsidR="00970E58">
        <w:tblPrEx>
          <w:tblCellMar>
            <w:top w:w="0" w:type="dxa"/>
            <w:bottom w:w="0" w:type="dxa"/>
          </w:tblCellMar>
        </w:tblPrEx>
        <w:tc>
          <w:tcPr>
            <w:tcW w:w="510" w:type="dxa"/>
            <w:vMerge/>
            <w:tcBorders>
              <w:left w:val="single" w:sz="2" w:space="0" w:color="000000"/>
              <w:bottom w:val="single" w:sz="2" w:space="0" w:color="000000"/>
            </w:tcBorders>
            <w:shd w:val="clear" w:color="auto" w:fill="auto"/>
            <w:tcMar>
              <w:top w:w="0" w:type="dxa"/>
              <w:left w:w="28" w:type="dxa"/>
              <w:bottom w:w="0" w:type="dxa"/>
              <w:right w:w="28" w:type="dxa"/>
            </w:tcMar>
            <w:vAlign w:val="center"/>
          </w:tcPr>
          <w:p w:rsidR="00970E58" w:rsidRDefault="00970E58">
            <w:pPr>
              <w:widowControl/>
            </w:pPr>
          </w:p>
        </w:tc>
        <w:tc>
          <w:tcPr>
            <w:tcW w:w="900" w:type="dxa"/>
            <w:tcBorders>
              <w:left w:val="single" w:sz="2" w:space="0" w:color="000000"/>
              <w:bottom w:val="single" w:sz="2" w:space="0" w:color="000000"/>
            </w:tcBorders>
            <w:shd w:val="clear" w:color="auto" w:fill="auto"/>
            <w:tcMar>
              <w:top w:w="0" w:type="dxa"/>
              <w:left w:w="28" w:type="dxa"/>
              <w:bottom w:w="0" w:type="dxa"/>
              <w:right w:w="28" w:type="dxa"/>
            </w:tcMar>
            <w:vAlign w:val="center"/>
          </w:tcPr>
          <w:p w:rsidR="00970E58" w:rsidRDefault="007C74B4">
            <w:pPr>
              <w:pStyle w:val="Textbody"/>
              <w:snapToGrid w:val="0"/>
              <w:jc w:val="center"/>
              <w:rPr>
                <w:rFonts w:ascii="Times New Roman" w:eastAsia="標楷體" w:hAnsi="Times New Roman"/>
                <w:spacing w:val="-16"/>
                <w:szCs w:val="24"/>
              </w:rPr>
            </w:pPr>
            <w:r>
              <w:rPr>
                <w:rFonts w:ascii="Times New Roman" w:eastAsia="標楷體" w:hAnsi="Times New Roman"/>
                <w:spacing w:val="-16"/>
                <w:szCs w:val="24"/>
              </w:rPr>
              <w:t>第</w:t>
            </w:r>
            <w:r>
              <w:rPr>
                <w:rFonts w:ascii="Times New Roman" w:eastAsia="標楷體" w:hAnsi="Times New Roman"/>
                <w:spacing w:val="-16"/>
                <w:szCs w:val="24"/>
              </w:rPr>
              <w:t>18</w:t>
            </w:r>
            <w:r>
              <w:rPr>
                <w:rFonts w:ascii="Times New Roman" w:eastAsia="標楷體" w:hAnsi="Times New Roman"/>
                <w:spacing w:val="-16"/>
                <w:szCs w:val="24"/>
              </w:rPr>
              <w:t>條</w:t>
            </w:r>
          </w:p>
          <w:p w:rsidR="00970E58" w:rsidRDefault="007C74B4">
            <w:pPr>
              <w:pStyle w:val="Textbody"/>
              <w:snapToGrid w:val="0"/>
              <w:jc w:val="center"/>
              <w:rPr>
                <w:rFonts w:ascii="Times New Roman" w:eastAsia="標楷體" w:hAnsi="Times New Roman"/>
                <w:spacing w:val="-16"/>
                <w:szCs w:val="24"/>
              </w:rPr>
            </w:pPr>
            <w:r>
              <w:rPr>
                <w:rFonts w:ascii="Times New Roman" w:eastAsia="標楷體" w:hAnsi="Times New Roman"/>
                <w:spacing w:val="-16"/>
                <w:szCs w:val="24"/>
              </w:rPr>
              <w:t>第</w:t>
            </w:r>
            <w:r>
              <w:rPr>
                <w:rFonts w:ascii="Times New Roman" w:eastAsia="標楷體" w:hAnsi="Times New Roman"/>
                <w:spacing w:val="-16"/>
                <w:szCs w:val="24"/>
              </w:rPr>
              <w:t>1</w:t>
            </w:r>
            <w:r>
              <w:rPr>
                <w:rFonts w:ascii="Times New Roman" w:eastAsia="標楷體" w:hAnsi="Times New Roman"/>
                <w:spacing w:val="-16"/>
                <w:szCs w:val="24"/>
              </w:rPr>
              <w:t>項</w:t>
            </w:r>
          </w:p>
          <w:p w:rsidR="00970E58" w:rsidRDefault="007C74B4">
            <w:pPr>
              <w:pStyle w:val="Textbody"/>
              <w:snapToGrid w:val="0"/>
              <w:jc w:val="center"/>
              <w:rPr>
                <w:rFonts w:ascii="Times New Roman" w:eastAsia="標楷體" w:hAnsi="Times New Roman"/>
                <w:spacing w:val="-16"/>
                <w:szCs w:val="24"/>
              </w:rPr>
            </w:pPr>
            <w:r>
              <w:rPr>
                <w:rFonts w:ascii="Times New Roman" w:eastAsia="標楷體" w:hAnsi="Times New Roman"/>
                <w:spacing w:val="-16"/>
                <w:szCs w:val="24"/>
              </w:rPr>
              <w:t>第</w:t>
            </w:r>
            <w:r>
              <w:rPr>
                <w:rFonts w:ascii="Times New Roman" w:eastAsia="標楷體" w:hAnsi="Times New Roman"/>
                <w:spacing w:val="-16"/>
                <w:szCs w:val="24"/>
              </w:rPr>
              <w:t>3</w:t>
            </w:r>
            <w:r>
              <w:rPr>
                <w:rFonts w:ascii="Times New Roman" w:eastAsia="標楷體" w:hAnsi="Times New Roman"/>
                <w:spacing w:val="-16"/>
                <w:szCs w:val="24"/>
              </w:rPr>
              <w:t>款</w:t>
            </w:r>
          </w:p>
          <w:p w:rsidR="00970E58" w:rsidRDefault="007C74B4">
            <w:pPr>
              <w:pStyle w:val="Textbody"/>
              <w:snapToGrid w:val="0"/>
              <w:jc w:val="center"/>
              <w:rPr>
                <w:rFonts w:ascii="Times New Roman" w:eastAsia="標楷體" w:hAnsi="Times New Roman"/>
                <w:spacing w:val="-16"/>
                <w:szCs w:val="24"/>
              </w:rPr>
            </w:pPr>
            <w:r>
              <w:rPr>
                <w:rFonts w:ascii="Times New Roman" w:eastAsia="標楷體" w:hAnsi="Times New Roman"/>
                <w:spacing w:val="-16"/>
                <w:szCs w:val="24"/>
              </w:rPr>
              <w:t>第</w:t>
            </w:r>
            <w:r>
              <w:rPr>
                <w:rFonts w:ascii="Times New Roman" w:eastAsia="標楷體" w:hAnsi="Times New Roman"/>
                <w:spacing w:val="-16"/>
                <w:szCs w:val="24"/>
              </w:rPr>
              <w:t>2</w:t>
            </w:r>
            <w:r>
              <w:rPr>
                <w:rFonts w:ascii="Times New Roman" w:eastAsia="標楷體" w:hAnsi="Times New Roman"/>
                <w:spacing w:val="-16"/>
                <w:szCs w:val="24"/>
              </w:rPr>
              <w:t>目</w:t>
            </w:r>
          </w:p>
        </w:tc>
        <w:tc>
          <w:tcPr>
            <w:tcW w:w="1425" w:type="dxa"/>
            <w:tcBorders>
              <w:left w:val="single" w:sz="2" w:space="0" w:color="000000"/>
              <w:bottom w:val="single" w:sz="2" w:space="0" w:color="000000"/>
            </w:tcBorders>
            <w:shd w:val="clear" w:color="auto" w:fill="auto"/>
            <w:tcMar>
              <w:top w:w="0" w:type="dxa"/>
              <w:left w:w="28" w:type="dxa"/>
              <w:bottom w:w="0" w:type="dxa"/>
              <w:right w:w="28" w:type="dxa"/>
            </w:tcMar>
            <w:vAlign w:val="center"/>
          </w:tcPr>
          <w:p w:rsidR="00970E58" w:rsidRDefault="007C74B4">
            <w:pPr>
              <w:pStyle w:val="Textbody"/>
              <w:snapToGrid w:val="0"/>
              <w:jc w:val="center"/>
              <w:rPr>
                <w:rFonts w:ascii="Times New Roman" w:eastAsia="標楷體" w:hAnsi="Times New Roman"/>
                <w:spacing w:val="-16"/>
              </w:rPr>
            </w:pPr>
            <w:r>
              <w:rPr>
                <w:rFonts w:ascii="Times New Roman" w:eastAsia="標楷體" w:hAnsi="Times New Roman"/>
                <w:spacing w:val="-16"/>
              </w:rPr>
              <w:t>儲槽加注口處之防止濺溢設施</w:t>
            </w:r>
          </w:p>
        </w:tc>
        <w:tc>
          <w:tcPr>
            <w:tcW w:w="2112" w:type="dxa"/>
            <w:tcBorders>
              <w:left w:val="single" w:sz="2" w:space="0" w:color="000000"/>
              <w:bottom w:val="single" w:sz="2" w:space="0" w:color="000000"/>
            </w:tcBorders>
            <w:shd w:val="clear" w:color="auto" w:fill="auto"/>
            <w:tcMar>
              <w:top w:w="0" w:type="dxa"/>
              <w:left w:w="28" w:type="dxa"/>
              <w:bottom w:w="0" w:type="dxa"/>
              <w:right w:w="28" w:type="dxa"/>
            </w:tcMar>
            <w:vAlign w:val="center"/>
          </w:tcPr>
          <w:p w:rsidR="00970E58" w:rsidRDefault="007C74B4">
            <w:pPr>
              <w:pStyle w:val="Textbody"/>
              <w:wordWrap w:val="0"/>
              <w:overflowPunct w:val="0"/>
              <w:autoSpaceDE w:val="0"/>
              <w:ind w:left="229" w:hanging="229"/>
              <w:rPr>
                <w:rFonts w:ascii="標楷體" w:eastAsia="標楷體" w:hAnsi="標楷體"/>
                <w:spacing w:val="-16"/>
              </w:rPr>
            </w:pPr>
            <w:r>
              <w:rPr>
                <w:rFonts w:ascii="標楷體" w:eastAsia="標楷體" w:hAnsi="標楷體"/>
                <w:spacing w:val="-16"/>
              </w:rPr>
              <w:t>□</w:t>
            </w:r>
            <w:r>
              <w:rPr>
                <w:rFonts w:ascii="標楷體" w:eastAsia="標楷體" w:hAnsi="標楷體"/>
                <w:spacing w:val="-16"/>
              </w:rPr>
              <w:t>儲槽無加注口</w:t>
            </w:r>
          </w:p>
          <w:p w:rsidR="00970E58" w:rsidRDefault="007C74B4">
            <w:pPr>
              <w:pStyle w:val="Textbody"/>
              <w:wordWrap w:val="0"/>
              <w:overflowPunct w:val="0"/>
              <w:autoSpaceDE w:val="0"/>
              <w:ind w:left="229" w:hanging="229"/>
              <w:rPr>
                <w:rFonts w:ascii="標楷體" w:eastAsia="標楷體" w:hAnsi="標楷體"/>
                <w:spacing w:val="-16"/>
              </w:rPr>
            </w:pPr>
            <w:r>
              <w:rPr>
                <w:rFonts w:ascii="標楷體" w:eastAsia="標楷體" w:hAnsi="標楷體"/>
                <w:spacing w:val="-16"/>
              </w:rPr>
              <w:t>□</w:t>
            </w:r>
            <w:r>
              <w:rPr>
                <w:rFonts w:ascii="標楷體" w:eastAsia="標楷體" w:hAnsi="標楷體"/>
                <w:spacing w:val="-16"/>
              </w:rPr>
              <w:t>已符合規定</w:t>
            </w:r>
          </w:p>
          <w:p w:rsidR="00970E58" w:rsidRDefault="007C74B4">
            <w:pPr>
              <w:pStyle w:val="Textbody"/>
              <w:wordWrap w:val="0"/>
              <w:overflowPunct w:val="0"/>
              <w:autoSpaceDE w:val="0"/>
              <w:ind w:left="229" w:hanging="229"/>
              <w:rPr>
                <w:rFonts w:ascii="標楷體" w:eastAsia="標楷體" w:hAnsi="標楷體"/>
                <w:spacing w:val="-16"/>
              </w:rPr>
            </w:pPr>
            <w:r>
              <w:rPr>
                <w:rFonts w:ascii="標楷體" w:eastAsia="標楷體" w:hAnsi="標楷體"/>
                <w:spacing w:val="-16"/>
              </w:rPr>
              <w:t>□</w:t>
            </w:r>
            <w:r>
              <w:rPr>
                <w:rFonts w:ascii="標楷體" w:eastAsia="標楷體" w:hAnsi="標楷體"/>
                <w:spacing w:val="-16"/>
              </w:rPr>
              <w:t>於法定期限前改善完畢</w:t>
            </w:r>
          </w:p>
          <w:p w:rsidR="00970E58" w:rsidRDefault="007C74B4">
            <w:pPr>
              <w:pStyle w:val="Textbody"/>
              <w:wordWrap w:val="0"/>
              <w:overflowPunct w:val="0"/>
              <w:autoSpaceDE w:val="0"/>
              <w:ind w:left="229" w:hanging="229"/>
            </w:pPr>
            <w:r>
              <w:rPr>
                <w:rFonts w:ascii="標楷體" w:eastAsia="標楷體" w:hAnsi="標楷體"/>
                <w:spacing w:val="-16"/>
              </w:rPr>
              <w:t>□</w:t>
            </w:r>
            <w:r>
              <w:rPr>
                <w:rFonts w:ascii="Times New Roman" w:eastAsia="標楷體" w:hAnsi="Times New Roman"/>
                <w:spacing w:val="-16"/>
              </w:rPr>
              <w:t>未設置地上儲槽系統，</w:t>
            </w:r>
            <w:r>
              <w:rPr>
                <w:rFonts w:ascii="標楷體" w:eastAsia="標楷體" w:hAnsi="標楷體"/>
                <w:spacing w:val="-16"/>
              </w:rPr>
              <w:t>不適用規定</w:t>
            </w:r>
          </w:p>
        </w:tc>
        <w:tc>
          <w:tcPr>
            <w:tcW w:w="4049"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970E58" w:rsidRDefault="007C74B4">
            <w:pPr>
              <w:pStyle w:val="Textbody"/>
              <w:ind w:left="166" w:hanging="166"/>
              <w:jc w:val="both"/>
              <w:rPr>
                <w:rFonts w:ascii="Times New Roman" w:eastAsia="標楷體" w:hAnsi="Times New Roman"/>
                <w:spacing w:val="-16"/>
              </w:rPr>
            </w:pPr>
            <w:r>
              <w:rPr>
                <w:rFonts w:ascii="Times New Roman" w:eastAsia="標楷體" w:hAnsi="Times New Roman"/>
                <w:spacing w:val="-16"/>
              </w:rPr>
              <w:t>1.</w:t>
            </w:r>
            <w:r>
              <w:rPr>
                <w:rFonts w:ascii="Times New Roman" w:eastAsia="標楷體" w:hAnsi="Times New Roman"/>
                <w:spacing w:val="-16"/>
              </w:rPr>
              <w:t>儲槽加注口處之防止濺溢設施係防止物質從槽車輸送過程，或輸送完畢自儲槽加注口卸離時，輸送設備內殘餘物質濺溢至環境之設施。</w:t>
            </w:r>
          </w:p>
          <w:p w:rsidR="00970E58" w:rsidRDefault="007C74B4">
            <w:pPr>
              <w:pStyle w:val="Textbody"/>
              <w:ind w:left="166" w:hanging="166"/>
              <w:jc w:val="both"/>
              <w:rPr>
                <w:rFonts w:ascii="Times New Roman" w:eastAsia="標楷體" w:hAnsi="Times New Roman"/>
                <w:spacing w:val="-16"/>
              </w:rPr>
            </w:pPr>
            <w:r>
              <w:rPr>
                <w:rFonts w:ascii="Times New Roman" w:eastAsia="標楷體" w:hAnsi="Times New Roman"/>
                <w:spacing w:val="-16"/>
              </w:rPr>
              <w:t>2.</w:t>
            </w:r>
            <w:r>
              <w:rPr>
                <w:rFonts w:ascii="Times New Roman" w:eastAsia="標楷體" w:hAnsi="Times New Roman"/>
                <w:spacing w:val="-16"/>
              </w:rPr>
              <w:t>防溢堤與底部應緊密接合，防止濺溢設施材質應為與輸送物質具相容性之不滲透材料。</w:t>
            </w:r>
          </w:p>
          <w:p w:rsidR="00970E58" w:rsidRDefault="007C74B4">
            <w:pPr>
              <w:pStyle w:val="Textbody"/>
              <w:ind w:left="166" w:hanging="166"/>
              <w:jc w:val="both"/>
              <w:rPr>
                <w:rFonts w:ascii="Times New Roman" w:eastAsia="標楷體" w:hAnsi="Times New Roman"/>
                <w:spacing w:val="-16"/>
              </w:rPr>
            </w:pPr>
            <w:r>
              <w:rPr>
                <w:rFonts w:ascii="Times New Roman" w:eastAsia="標楷體" w:hAnsi="Times New Roman"/>
                <w:spacing w:val="-16"/>
              </w:rPr>
              <w:t>3.</w:t>
            </w:r>
            <w:r>
              <w:rPr>
                <w:rFonts w:ascii="Times New Roman" w:eastAsia="標楷體" w:hAnsi="Times New Roman"/>
                <w:spacing w:val="-16"/>
              </w:rPr>
              <w:t>儲槽加注口處防止濺溢設施，位於儲槽</w:t>
            </w:r>
            <w:r>
              <w:rPr>
                <w:rFonts w:ascii="Times New Roman" w:eastAsia="標楷體" w:hAnsi="Times New Roman"/>
                <w:spacing w:val="-16"/>
              </w:rPr>
              <w:lastRenderedPageBreak/>
              <w:t>四周防止濺溢設施內者，得與其合併設置。</w:t>
            </w:r>
          </w:p>
        </w:tc>
      </w:tr>
      <w:tr w:rsidR="00970E58">
        <w:tblPrEx>
          <w:tblCellMar>
            <w:top w:w="0" w:type="dxa"/>
            <w:bottom w:w="0" w:type="dxa"/>
          </w:tblCellMar>
        </w:tblPrEx>
        <w:tc>
          <w:tcPr>
            <w:tcW w:w="510" w:type="dxa"/>
            <w:vMerge/>
            <w:tcBorders>
              <w:left w:val="single" w:sz="2" w:space="0" w:color="000000"/>
              <w:bottom w:val="single" w:sz="2" w:space="0" w:color="000000"/>
            </w:tcBorders>
            <w:shd w:val="clear" w:color="auto" w:fill="auto"/>
            <w:tcMar>
              <w:top w:w="0" w:type="dxa"/>
              <w:left w:w="28" w:type="dxa"/>
              <w:bottom w:w="0" w:type="dxa"/>
              <w:right w:w="28" w:type="dxa"/>
            </w:tcMar>
            <w:vAlign w:val="center"/>
          </w:tcPr>
          <w:p w:rsidR="00970E58" w:rsidRDefault="00970E58">
            <w:pPr>
              <w:widowControl/>
            </w:pPr>
          </w:p>
        </w:tc>
        <w:tc>
          <w:tcPr>
            <w:tcW w:w="900" w:type="dxa"/>
            <w:tcBorders>
              <w:left w:val="single" w:sz="2" w:space="0" w:color="000000"/>
              <w:bottom w:val="single" w:sz="2" w:space="0" w:color="000000"/>
            </w:tcBorders>
            <w:shd w:val="clear" w:color="auto" w:fill="auto"/>
            <w:tcMar>
              <w:top w:w="0" w:type="dxa"/>
              <w:left w:w="28" w:type="dxa"/>
              <w:bottom w:w="0" w:type="dxa"/>
              <w:right w:w="28" w:type="dxa"/>
            </w:tcMar>
            <w:vAlign w:val="center"/>
          </w:tcPr>
          <w:p w:rsidR="00970E58" w:rsidRDefault="007C74B4">
            <w:pPr>
              <w:pStyle w:val="Textbody"/>
              <w:snapToGrid w:val="0"/>
              <w:jc w:val="center"/>
              <w:rPr>
                <w:rFonts w:ascii="Times New Roman" w:eastAsia="標楷體" w:hAnsi="Times New Roman"/>
                <w:spacing w:val="-16"/>
                <w:szCs w:val="24"/>
              </w:rPr>
            </w:pPr>
            <w:r>
              <w:rPr>
                <w:rFonts w:ascii="Times New Roman" w:eastAsia="標楷體" w:hAnsi="Times New Roman"/>
                <w:spacing w:val="-16"/>
                <w:szCs w:val="24"/>
              </w:rPr>
              <w:t>第</w:t>
            </w:r>
            <w:r>
              <w:rPr>
                <w:rFonts w:ascii="Times New Roman" w:eastAsia="標楷體" w:hAnsi="Times New Roman"/>
                <w:spacing w:val="-16"/>
                <w:szCs w:val="24"/>
              </w:rPr>
              <w:t>18</w:t>
            </w:r>
            <w:r>
              <w:rPr>
                <w:rFonts w:ascii="Times New Roman" w:eastAsia="標楷體" w:hAnsi="Times New Roman"/>
                <w:spacing w:val="-16"/>
                <w:szCs w:val="24"/>
              </w:rPr>
              <w:t>條</w:t>
            </w:r>
          </w:p>
          <w:p w:rsidR="00970E58" w:rsidRDefault="007C74B4">
            <w:pPr>
              <w:pStyle w:val="Textbody"/>
              <w:snapToGrid w:val="0"/>
              <w:jc w:val="center"/>
              <w:rPr>
                <w:rFonts w:ascii="Times New Roman" w:eastAsia="標楷體" w:hAnsi="Times New Roman"/>
                <w:spacing w:val="-16"/>
                <w:szCs w:val="24"/>
              </w:rPr>
            </w:pPr>
            <w:r>
              <w:rPr>
                <w:rFonts w:ascii="Times New Roman" w:eastAsia="標楷體" w:hAnsi="Times New Roman"/>
                <w:spacing w:val="-16"/>
                <w:szCs w:val="24"/>
              </w:rPr>
              <w:t>第</w:t>
            </w:r>
            <w:r>
              <w:rPr>
                <w:rFonts w:ascii="Times New Roman" w:eastAsia="標楷體" w:hAnsi="Times New Roman"/>
                <w:spacing w:val="-16"/>
                <w:szCs w:val="24"/>
              </w:rPr>
              <w:t>1</w:t>
            </w:r>
            <w:r>
              <w:rPr>
                <w:rFonts w:ascii="Times New Roman" w:eastAsia="標楷體" w:hAnsi="Times New Roman"/>
                <w:spacing w:val="-16"/>
                <w:szCs w:val="24"/>
              </w:rPr>
              <w:t>項</w:t>
            </w:r>
          </w:p>
          <w:p w:rsidR="00970E58" w:rsidRDefault="007C74B4">
            <w:pPr>
              <w:pStyle w:val="Textbody"/>
              <w:snapToGrid w:val="0"/>
              <w:jc w:val="center"/>
              <w:rPr>
                <w:rFonts w:ascii="Times New Roman" w:eastAsia="標楷體" w:hAnsi="Times New Roman"/>
                <w:spacing w:val="-16"/>
                <w:szCs w:val="24"/>
              </w:rPr>
            </w:pPr>
            <w:r>
              <w:rPr>
                <w:rFonts w:ascii="Times New Roman" w:eastAsia="標楷體" w:hAnsi="Times New Roman"/>
                <w:spacing w:val="-16"/>
                <w:szCs w:val="24"/>
              </w:rPr>
              <w:t>第</w:t>
            </w:r>
            <w:r>
              <w:rPr>
                <w:rFonts w:ascii="Times New Roman" w:eastAsia="標楷體" w:hAnsi="Times New Roman"/>
                <w:spacing w:val="-16"/>
                <w:szCs w:val="24"/>
              </w:rPr>
              <w:t>4</w:t>
            </w:r>
            <w:r>
              <w:rPr>
                <w:rFonts w:ascii="Times New Roman" w:eastAsia="標楷體" w:hAnsi="Times New Roman"/>
                <w:spacing w:val="-16"/>
                <w:szCs w:val="24"/>
              </w:rPr>
              <w:t>款</w:t>
            </w:r>
          </w:p>
        </w:tc>
        <w:tc>
          <w:tcPr>
            <w:tcW w:w="1425" w:type="dxa"/>
            <w:tcBorders>
              <w:left w:val="single" w:sz="2" w:space="0" w:color="000000"/>
              <w:bottom w:val="single" w:sz="2" w:space="0" w:color="000000"/>
            </w:tcBorders>
            <w:shd w:val="clear" w:color="auto" w:fill="auto"/>
            <w:tcMar>
              <w:top w:w="0" w:type="dxa"/>
              <w:left w:w="28" w:type="dxa"/>
              <w:bottom w:w="0" w:type="dxa"/>
              <w:right w:w="28" w:type="dxa"/>
            </w:tcMar>
            <w:vAlign w:val="center"/>
          </w:tcPr>
          <w:p w:rsidR="00970E58" w:rsidRDefault="007C74B4">
            <w:pPr>
              <w:pStyle w:val="Textbody"/>
              <w:snapToGrid w:val="0"/>
              <w:jc w:val="center"/>
              <w:rPr>
                <w:rFonts w:ascii="Times New Roman" w:eastAsia="標楷體" w:hAnsi="Times New Roman"/>
                <w:spacing w:val="-16"/>
              </w:rPr>
            </w:pPr>
            <w:r>
              <w:rPr>
                <w:rFonts w:ascii="Times New Roman" w:eastAsia="標楷體" w:hAnsi="Times New Roman"/>
                <w:spacing w:val="-16"/>
              </w:rPr>
              <w:t>高液位警報設備</w:t>
            </w:r>
          </w:p>
        </w:tc>
        <w:tc>
          <w:tcPr>
            <w:tcW w:w="2112" w:type="dxa"/>
            <w:tcBorders>
              <w:left w:val="single" w:sz="2" w:space="0" w:color="000000"/>
              <w:bottom w:val="single" w:sz="2" w:space="0" w:color="000000"/>
            </w:tcBorders>
            <w:shd w:val="clear" w:color="auto" w:fill="auto"/>
            <w:tcMar>
              <w:top w:w="0" w:type="dxa"/>
              <w:left w:w="28" w:type="dxa"/>
              <w:bottom w:w="0" w:type="dxa"/>
              <w:right w:w="28" w:type="dxa"/>
            </w:tcMar>
            <w:vAlign w:val="center"/>
          </w:tcPr>
          <w:p w:rsidR="00970E58" w:rsidRDefault="007C74B4">
            <w:pPr>
              <w:pStyle w:val="Textbody"/>
              <w:wordWrap w:val="0"/>
              <w:overflowPunct w:val="0"/>
              <w:autoSpaceDE w:val="0"/>
              <w:ind w:left="229" w:hanging="229"/>
            </w:pPr>
            <w:r>
              <w:rPr>
                <w:rFonts w:ascii="標楷體" w:eastAsia="標楷體" w:hAnsi="標楷體"/>
                <w:spacing w:val="-16"/>
              </w:rPr>
              <w:t>□</w:t>
            </w:r>
            <w:r>
              <w:rPr>
                <w:rFonts w:ascii="Times New Roman" w:eastAsia="標楷體" w:hAnsi="Times New Roman"/>
                <w:spacing w:val="-16"/>
              </w:rPr>
              <w:t>儲槽容積未達</w:t>
            </w:r>
            <w:r>
              <w:rPr>
                <w:rFonts w:ascii="Times New Roman" w:eastAsia="標楷體" w:hAnsi="Times New Roman"/>
                <w:spacing w:val="-16"/>
              </w:rPr>
              <w:t>1,000</w:t>
            </w:r>
            <w:r>
              <w:rPr>
                <w:rFonts w:ascii="Times New Roman" w:eastAsia="標楷體" w:hAnsi="Times New Roman"/>
                <w:spacing w:val="-16"/>
              </w:rPr>
              <w:t>公秉</w:t>
            </w:r>
          </w:p>
          <w:p w:rsidR="00970E58" w:rsidRDefault="007C74B4">
            <w:pPr>
              <w:pStyle w:val="Textbody"/>
              <w:wordWrap w:val="0"/>
              <w:overflowPunct w:val="0"/>
              <w:autoSpaceDE w:val="0"/>
              <w:ind w:left="229" w:hanging="229"/>
              <w:rPr>
                <w:rFonts w:ascii="標楷體" w:eastAsia="標楷體" w:hAnsi="標楷體"/>
                <w:spacing w:val="-16"/>
              </w:rPr>
            </w:pPr>
            <w:r>
              <w:rPr>
                <w:rFonts w:ascii="標楷體" w:eastAsia="標楷體" w:hAnsi="標楷體"/>
                <w:spacing w:val="-16"/>
              </w:rPr>
              <w:t>□</w:t>
            </w:r>
            <w:r>
              <w:rPr>
                <w:rFonts w:ascii="標楷體" w:eastAsia="標楷體" w:hAnsi="標楷體"/>
                <w:spacing w:val="-16"/>
              </w:rPr>
              <w:t>已符合規定</w:t>
            </w:r>
          </w:p>
          <w:p w:rsidR="00970E58" w:rsidRDefault="007C74B4">
            <w:pPr>
              <w:pStyle w:val="Textbody"/>
              <w:wordWrap w:val="0"/>
              <w:overflowPunct w:val="0"/>
              <w:autoSpaceDE w:val="0"/>
              <w:ind w:left="229" w:hanging="229"/>
              <w:rPr>
                <w:rFonts w:ascii="標楷體" w:eastAsia="標楷體" w:hAnsi="標楷體"/>
                <w:spacing w:val="-16"/>
              </w:rPr>
            </w:pPr>
            <w:r>
              <w:rPr>
                <w:rFonts w:ascii="標楷體" w:eastAsia="標楷體" w:hAnsi="標楷體"/>
                <w:spacing w:val="-16"/>
              </w:rPr>
              <w:t>□</w:t>
            </w:r>
            <w:r>
              <w:rPr>
                <w:rFonts w:ascii="標楷體" w:eastAsia="標楷體" w:hAnsi="標楷體"/>
                <w:spacing w:val="-16"/>
              </w:rPr>
              <w:t>於法定期限前改善完畢</w:t>
            </w:r>
          </w:p>
          <w:p w:rsidR="00970E58" w:rsidRDefault="007C74B4">
            <w:pPr>
              <w:pStyle w:val="Textbody"/>
              <w:wordWrap w:val="0"/>
              <w:overflowPunct w:val="0"/>
              <w:autoSpaceDE w:val="0"/>
              <w:ind w:left="229" w:hanging="229"/>
            </w:pPr>
            <w:r>
              <w:rPr>
                <w:rFonts w:ascii="標楷體" w:eastAsia="標楷體" w:hAnsi="標楷體"/>
                <w:spacing w:val="-16"/>
              </w:rPr>
              <w:t>□</w:t>
            </w:r>
            <w:r>
              <w:rPr>
                <w:rFonts w:ascii="Times New Roman" w:eastAsia="標楷體" w:hAnsi="Times New Roman"/>
                <w:spacing w:val="-16"/>
              </w:rPr>
              <w:t>未設置地上儲槽系統，</w:t>
            </w:r>
            <w:r>
              <w:rPr>
                <w:rFonts w:ascii="標楷體" w:eastAsia="標楷體" w:hAnsi="標楷體"/>
                <w:spacing w:val="-16"/>
              </w:rPr>
              <w:t>不適用規定</w:t>
            </w:r>
          </w:p>
        </w:tc>
        <w:tc>
          <w:tcPr>
            <w:tcW w:w="4049"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970E58" w:rsidRDefault="007C74B4">
            <w:pPr>
              <w:pStyle w:val="Textbody"/>
              <w:ind w:left="166" w:hanging="166"/>
              <w:jc w:val="both"/>
              <w:rPr>
                <w:rFonts w:ascii="Times New Roman" w:eastAsia="標楷體" w:hAnsi="Times New Roman"/>
                <w:spacing w:val="-16"/>
              </w:rPr>
            </w:pPr>
            <w:r>
              <w:rPr>
                <w:rFonts w:ascii="Times New Roman" w:eastAsia="標楷體" w:hAnsi="Times New Roman"/>
                <w:spacing w:val="-16"/>
              </w:rPr>
              <w:t>1.</w:t>
            </w:r>
            <w:r>
              <w:rPr>
                <w:rFonts w:ascii="Times New Roman" w:eastAsia="標楷體" w:hAnsi="Times New Roman"/>
                <w:spacing w:val="-16"/>
              </w:rPr>
              <w:t>高液位警報設備可依事業操作管理需求，採設置自動防溢流系統</w:t>
            </w:r>
            <w:r>
              <w:rPr>
                <w:rFonts w:ascii="Times New Roman" w:eastAsia="標楷體" w:hAnsi="Times New Roman"/>
                <w:spacing w:val="-16"/>
              </w:rPr>
              <w:t>(AOPS)</w:t>
            </w:r>
            <w:r>
              <w:rPr>
                <w:rFonts w:ascii="Times New Roman" w:eastAsia="標楷體" w:hAnsi="Times New Roman"/>
                <w:spacing w:val="-16"/>
              </w:rPr>
              <w:t>或自行規劃以液位開關搭配警報器。</w:t>
            </w:r>
          </w:p>
          <w:p w:rsidR="00970E58" w:rsidRDefault="007C74B4">
            <w:pPr>
              <w:pStyle w:val="Textbody"/>
              <w:ind w:left="166" w:hanging="166"/>
              <w:jc w:val="both"/>
              <w:rPr>
                <w:rFonts w:ascii="Times New Roman" w:eastAsia="標楷體" w:hAnsi="Times New Roman"/>
                <w:spacing w:val="-16"/>
              </w:rPr>
            </w:pPr>
            <w:r>
              <w:rPr>
                <w:rFonts w:ascii="Times New Roman" w:eastAsia="標楷體" w:hAnsi="Times New Roman"/>
                <w:spacing w:val="-16"/>
              </w:rPr>
              <w:t>2.</w:t>
            </w:r>
            <w:r>
              <w:rPr>
                <w:rFonts w:ascii="Times New Roman" w:eastAsia="標楷體" w:hAnsi="Times New Roman"/>
                <w:spacing w:val="-16"/>
              </w:rPr>
              <w:t>對於地上儲槽之高液位警報設備，設置困難者，經主管機關同意後，得採替代方式。</w:t>
            </w:r>
          </w:p>
        </w:tc>
      </w:tr>
      <w:tr w:rsidR="00970E58">
        <w:tblPrEx>
          <w:tblCellMar>
            <w:top w:w="0" w:type="dxa"/>
            <w:bottom w:w="0" w:type="dxa"/>
          </w:tblCellMar>
        </w:tblPrEx>
        <w:tc>
          <w:tcPr>
            <w:tcW w:w="510" w:type="dxa"/>
            <w:vMerge/>
            <w:tcBorders>
              <w:left w:val="single" w:sz="2" w:space="0" w:color="000000"/>
              <w:bottom w:val="single" w:sz="2" w:space="0" w:color="000000"/>
            </w:tcBorders>
            <w:shd w:val="clear" w:color="auto" w:fill="auto"/>
            <w:tcMar>
              <w:top w:w="0" w:type="dxa"/>
              <w:left w:w="28" w:type="dxa"/>
              <w:bottom w:w="0" w:type="dxa"/>
              <w:right w:w="28" w:type="dxa"/>
            </w:tcMar>
            <w:vAlign w:val="center"/>
          </w:tcPr>
          <w:p w:rsidR="00970E58" w:rsidRDefault="00970E58">
            <w:pPr>
              <w:widowControl/>
            </w:pPr>
          </w:p>
        </w:tc>
        <w:tc>
          <w:tcPr>
            <w:tcW w:w="900" w:type="dxa"/>
            <w:tcBorders>
              <w:left w:val="single" w:sz="2" w:space="0" w:color="000000"/>
              <w:bottom w:val="single" w:sz="2" w:space="0" w:color="000000"/>
            </w:tcBorders>
            <w:shd w:val="clear" w:color="auto" w:fill="auto"/>
            <w:tcMar>
              <w:top w:w="0" w:type="dxa"/>
              <w:left w:w="28" w:type="dxa"/>
              <w:bottom w:w="0" w:type="dxa"/>
              <w:right w:w="28" w:type="dxa"/>
            </w:tcMar>
            <w:vAlign w:val="center"/>
          </w:tcPr>
          <w:p w:rsidR="00970E58" w:rsidRDefault="007C74B4">
            <w:pPr>
              <w:pStyle w:val="Textbody"/>
              <w:snapToGrid w:val="0"/>
              <w:jc w:val="center"/>
              <w:rPr>
                <w:rFonts w:ascii="Times New Roman" w:eastAsia="標楷體" w:hAnsi="Times New Roman"/>
                <w:spacing w:val="-16"/>
                <w:szCs w:val="24"/>
              </w:rPr>
            </w:pPr>
            <w:r>
              <w:rPr>
                <w:rFonts w:ascii="Times New Roman" w:eastAsia="標楷體" w:hAnsi="Times New Roman"/>
                <w:spacing w:val="-16"/>
                <w:szCs w:val="24"/>
              </w:rPr>
              <w:t>第</w:t>
            </w:r>
            <w:r>
              <w:rPr>
                <w:rFonts w:ascii="Times New Roman" w:eastAsia="標楷體" w:hAnsi="Times New Roman"/>
                <w:spacing w:val="-16"/>
                <w:szCs w:val="24"/>
              </w:rPr>
              <w:t>18</w:t>
            </w:r>
            <w:r>
              <w:rPr>
                <w:rFonts w:ascii="Times New Roman" w:eastAsia="標楷體" w:hAnsi="Times New Roman"/>
                <w:spacing w:val="-16"/>
                <w:szCs w:val="24"/>
              </w:rPr>
              <w:t>條</w:t>
            </w:r>
          </w:p>
          <w:p w:rsidR="00970E58" w:rsidRDefault="007C74B4">
            <w:pPr>
              <w:pStyle w:val="Textbody"/>
              <w:snapToGrid w:val="0"/>
              <w:jc w:val="center"/>
              <w:rPr>
                <w:rFonts w:ascii="Times New Roman" w:eastAsia="標楷體" w:hAnsi="Times New Roman"/>
                <w:spacing w:val="-16"/>
                <w:szCs w:val="24"/>
              </w:rPr>
            </w:pPr>
            <w:r>
              <w:rPr>
                <w:rFonts w:ascii="Times New Roman" w:eastAsia="標楷體" w:hAnsi="Times New Roman"/>
                <w:spacing w:val="-16"/>
                <w:szCs w:val="24"/>
              </w:rPr>
              <w:t>第</w:t>
            </w:r>
            <w:r>
              <w:rPr>
                <w:rFonts w:ascii="Times New Roman" w:eastAsia="標楷體" w:hAnsi="Times New Roman"/>
                <w:spacing w:val="-16"/>
                <w:szCs w:val="24"/>
              </w:rPr>
              <w:t>1</w:t>
            </w:r>
            <w:r>
              <w:rPr>
                <w:rFonts w:ascii="Times New Roman" w:eastAsia="標楷體" w:hAnsi="Times New Roman"/>
                <w:spacing w:val="-16"/>
                <w:szCs w:val="24"/>
              </w:rPr>
              <w:t>項</w:t>
            </w:r>
          </w:p>
          <w:p w:rsidR="00970E58" w:rsidRDefault="007C74B4">
            <w:pPr>
              <w:pStyle w:val="Textbody"/>
              <w:snapToGrid w:val="0"/>
              <w:jc w:val="center"/>
              <w:rPr>
                <w:rFonts w:ascii="Times New Roman" w:eastAsia="標楷體" w:hAnsi="Times New Roman"/>
                <w:spacing w:val="-16"/>
                <w:szCs w:val="24"/>
              </w:rPr>
            </w:pPr>
            <w:r>
              <w:rPr>
                <w:rFonts w:ascii="Times New Roman" w:eastAsia="標楷體" w:hAnsi="Times New Roman"/>
                <w:spacing w:val="-16"/>
                <w:szCs w:val="24"/>
              </w:rPr>
              <w:t>第</w:t>
            </w:r>
            <w:r>
              <w:rPr>
                <w:rFonts w:ascii="Times New Roman" w:eastAsia="標楷體" w:hAnsi="Times New Roman"/>
                <w:spacing w:val="-16"/>
                <w:szCs w:val="24"/>
              </w:rPr>
              <w:t>6</w:t>
            </w:r>
            <w:r>
              <w:rPr>
                <w:rFonts w:ascii="Times New Roman" w:eastAsia="標楷體" w:hAnsi="Times New Roman"/>
                <w:spacing w:val="-16"/>
                <w:szCs w:val="24"/>
              </w:rPr>
              <w:t>款</w:t>
            </w:r>
          </w:p>
        </w:tc>
        <w:tc>
          <w:tcPr>
            <w:tcW w:w="1425" w:type="dxa"/>
            <w:tcBorders>
              <w:left w:val="single" w:sz="2" w:space="0" w:color="000000"/>
              <w:bottom w:val="single" w:sz="2" w:space="0" w:color="000000"/>
            </w:tcBorders>
            <w:shd w:val="clear" w:color="auto" w:fill="auto"/>
            <w:tcMar>
              <w:top w:w="0" w:type="dxa"/>
              <w:left w:w="28" w:type="dxa"/>
              <w:bottom w:w="0" w:type="dxa"/>
              <w:right w:w="28" w:type="dxa"/>
            </w:tcMar>
            <w:vAlign w:val="center"/>
          </w:tcPr>
          <w:p w:rsidR="00970E58" w:rsidRDefault="007C74B4">
            <w:pPr>
              <w:pStyle w:val="Textbody"/>
              <w:snapToGrid w:val="0"/>
              <w:jc w:val="center"/>
            </w:pPr>
            <w:r>
              <w:rPr>
                <w:rFonts w:ascii="Times New Roman" w:eastAsia="標楷體" w:hAnsi="Times New Roman"/>
                <w:spacing w:val="-16"/>
                <w:szCs w:val="24"/>
              </w:rPr>
              <w:t>加油機底部之防止油品滲漏設施</w:t>
            </w:r>
          </w:p>
        </w:tc>
        <w:tc>
          <w:tcPr>
            <w:tcW w:w="2112" w:type="dxa"/>
            <w:tcBorders>
              <w:left w:val="single" w:sz="2" w:space="0" w:color="000000"/>
              <w:bottom w:val="single" w:sz="2" w:space="0" w:color="000000"/>
            </w:tcBorders>
            <w:shd w:val="clear" w:color="auto" w:fill="auto"/>
            <w:tcMar>
              <w:top w:w="0" w:type="dxa"/>
              <w:left w:w="28" w:type="dxa"/>
              <w:bottom w:w="0" w:type="dxa"/>
              <w:right w:w="28" w:type="dxa"/>
            </w:tcMar>
            <w:vAlign w:val="center"/>
          </w:tcPr>
          <w:p w:rsidR="00970E58" w:rsidRDefault="00970E58">
            <w:pPr>
              <w:pStyle w:val="Textbody"/>
              <w:wordWrap w:val="0"/>
              <w:overflowPunct w:val="0"/>
              <w:autoSpaceDE w:val="0"/>
              <w:ind w:left="229" w:hanging="229"/>
              <w:rPr>
                <w:rFonts w:ascii="標楷體" w:eastAsia="標楷體" w:hAnsi="標楷體"/>
                <w:spacing w:val="-16"/>
              </w:rPr>
            </w:pPr>
          </w:p>
          <w:p w:rsidR="00970E58" w:rsidRDefault="007C74B4">
            <w:pPr>
              <w:pStyle w:val="Textbody"/>
              <w:wordWrap w:val="0"/>
              <w:overflowPunct w:val="0"/>
              <w:autoSpaceDE w:val="0"/>
              <w:ind w:left="229" w:hanging="229"/>
              <w:rPr>
                <w:rFonts w:ascii="標楷體" w:eastAsia="標楷體" w:hAnsi="標楷體"/>
                <w:spacing w:val="-16"/>
              </w:rPr>
            </w:pPr>
            <w:r>
              <w:rPr>
                <w:rFonts w:ascii="標楷體" w:eastAsia="標楷體" w:hAnsi="標楷體"/>
                <w:spacing w:val="-16"/>
              </w:rPr>
              <w:t>□</w:t>
            </w:r>
            <w:r>
              <w:rPr>
                <w:rFonts w:ascii="標楷體" w:eastAsia="標楷體" w:hAnsi="標楷體"/>
                <w:spacing w:val="-16"/>
              </w:rPr>
              <w:t>未設置加油機</w:t>
            </w:r>
          </w:p>
          <w:p w:rsidR="00970E58" w:rsidRDefault="007C74B4">
            <w:pPr>
              <w:pStyle w:val="Textbody"/>
              <w:wordWrap w:val="0"/>
              <w:overflowPunct w:val="0"/>
              <w:autoSpaceDE w:val="0"/>
              <w:ind w:left="229" w:hanging="229"/>
              <w:rPr>
                <w:rFonts w:ascii="標楷體" w:eastAsia="標楷體" w:hAnsi="標楷體"/>
                <w:spacing w:val="-16"/>
              </w:rPr>
            </w:pPr>
            <w:r>
              <w:rPr>
                <w:rFonts w:ascii="標楷體" w:eastAsia="標楷體" w:hAnsi="標楷體"/>
                <w:spacing w:val="-16"/>
              </w:rPr>
              <w:t>□</w:t>
            </w:r>
            <w:r>
              <w:rPr>
                <w:rFonts w:ascii="標楷體" w:eastAsia="標楷體" w:hAnsi="標楷體"/>
                <w:spacing w:val="-16"/>
              </w:rPr>
              <w:t>已符合規定</w:t>
            </w:r>
          </w:p>
          <w:p w:rsidR="00970E58" w:rsidRDefault="007C74B4">
            <w:pPr>
              <w:pStyle w:val="Textbody"/>
              <w:wordWrap w:val="0"/>
              <w:overflowPunct w:val="0"/>
              <w:autoSpaceDE w:val="0"/>
              <w:ind w:left="229" w:hanging="229"/>
              <w:rPr>
                <w:rFonts w:ascii="標楷體" w:eastAsia="標楷體" w:hAnsi="標楷體"/>
                <w:spacing w:val="-16"/>
              </w:rPr>
            </w:pPr>
            <w:r>
              <w:rPr>
                <w:rFonts w:ascii="標楷體" w:eastAsia="標楷體" w:hAnsi="標楷體"/>
                <w:spacing w:val="-16"/>
              </w:rPr>
              <w:t>□</w:t>
            </w:r>
            <w:r>
              <w:rPr>
                <w:rFonts w:ascii="標楷體" w:eastAsia="標楷體" w:hAnsi="標楷體"/>
                <w:spacing w:val="-16"/>
              </w:rPr>
              <w:t>於法定期限前改善完畢</w:t>
            </w:r>
          </w:p>
          <w:p w:rsidR="00970E58" w:rsidRDefault="007C74B4">
            <w:pPr>
              <w:pStyle w:val="Textbody"/>
              <w:wordWrap w:val="0"/>
              <w:overflowPunct w:val="0"/>
              <w:autoSpaceDE w:val="0"/>
              <w:ind w:left="229" w:hanging="229"/>
            </w:pPr>
            <w:r>
              <w:rPr>
                <w:rFonts w:ascii="標楷體" w:eastAsia="標楷體" w:hAnsi="標楷體"/>
                <w:spacing w:val="-16"/>
              </w:rPr>
              <w:t>□</w:t>
            </w:r>
            <w:r>
              <w:rPr>
                <w:rFonts w:ascii="Times New Roman" w:eastAsia="標楷體" w:hAnsi="Times New Roman"/>
                <w:spacing w:val="-16"/>
              </w:rPr>
              <w:t>未設置地上儲槽系統，</w:t>
            </w:r>
            <w:r>
              <w:rPr>
                <w:rFonts w:ascii="標楷體" w:eastAsia="標楷體" w:hAnsi="標楷體"/>
                <w:spacing w:val="-16"/>
              </w:rPr>
              <w:t>不適用規定</w:t>
            </w:r>
          </w:p>
          <w:p w:rsidR="00970E58" w:rsidRDefault="00970E58">
            <w:pPr>
              <w:pStyle w:val="Textbody"/>
              <w:wordWrap w:val="0"/>
              <w:overflowPunct w:val="0"/>
              <w:autoSpaceDE w:val="0"/>
              <w:ind w:left="229" w:hanging="229"/>
            </w:pPr>
          </w:p>
        </w:tc>
        <w:tc>
          <w:tcPr>
            <w:tcW w:w="4049"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970E58" w:rsidRDefault="007C74B4">
            <w:pPr>
              <w:pStyle w:val="Textbody"/>
              <w:jc w:val="both"/>
              <w:rPr>
                <w:rFonts w:ascii="Times New Roman" w:eastAsia="標楷體" w:hAnsi="Times New Roman"/>
                <w:spacing w:val="-16"/>
              </w:rPr>
            </w:pPr>
            <w:r>
              <w:rPr>
                <w:rFonts w:ascii="Times New Roman" w:eastAsia="標楷體" w:hAnsi="Times New Roman"/>
                <w:spacing w:val="-16"/>
              </w:rPr>
              <w:t>相關設置請參考「地下儲槽系統之加油機底部設置適當防止油品滲漏設施參考指引」。</w:t>
            </w:r>
          </w:p>
        </w:tc>
      </w:tr>
      <w:tr w:rsidR="00970E58">
        <w:tblPrEx>
          <w:tblCellMar>
            <w:top w:w="0" w:type="dxa"/>
            <w:bottom w:w="0" w:type="dxa"/>
          </w:tblCellMar>
        </w:tblPrEx>
        <w:tc>
          <w:tcPr>
            <w:tcW w:w="510" w:type="dxa"/>
            <w:tcBorders>
              <w:left w:val="single" w:sz="2" w:space="0" w:color="000000"/>
              <w:bottom w:val="single" w:sz="2" w:space="0" w:color="000000"/>
            </w:tcBorders>
            <w:shd w:val="clear" w:color="auto" w:fill="auto"/>
            <w:tcMar>
              <w:top w:w="0" w:type="dxa"/>
              <w:left w:w="28" w:type="dxa"/>
              <w:bottom w:w="0" w:type="dxa"/>
              <w:right w:w="28" w:type="dxa"/>
            </w:tcMar>
            <w:vAlign w:val="center"/>
          </w:tcPr>
          <w:p w:rsidR="00970E58" w:rsidRDefault="00970E58">
            <w:pPr>
              <w:pStyle w:val="Textbody"/>
              <w:snapToGrid w:val="0"/>
              <w:ind w:left="113" w:right="113"/>
              <w:jc w:val="center"/>
              <w:rPr>
                <w:rFonts w:ascii="Times New Roman" w:eastAsia="標楷體" w:hAnsi="Times New Roman"/>
                <w:spacing w:val="-16"/>
                <w:szCs w:val="24"/>
              </w:rPr>
            </w:pPr>
          </w:p>
        </w:tc>
        <w:tc>
          <w:tcPr>
            <w:tcW w:w="900" w:type="dxa"/>
            <w:tcBorders>
              <w:left w:val="single" w:sz="2" w:space="0" w:color="000000"/>
              <w:bottom w:val="single" w:sz="2" w:space="0" w:color="000000"/>
            </w:tcBorders>
            <w:shd w:val="clear" w:color="auto" w:fill="auto"/>
            <w:tcMar>
              <w:top w:w="0" w:type="dxa"/>
              <w:left w:w="28" w:type="dxa"/>
              <w:bottom w:w="0" w:type="dxa"/>
              <w:right w:w="28" w:type="dxa"/>
            </w:tcMar>
            <w:vAlign w:val="center"/>
          </w:tcPr>
          <w:p w:rsidR="00970E58" w:rsidRDefault="007C74B4">
            <w:pPr>
              <w:pStyle w:val="Textbody"/>
              <w:snapToGrid w:val="0"/>
              <w:jc w:val="center"/>
              <w:rPr>
                <w:rFonts w:ascii="Times New Roman" w:eastAsia="標楷體" w:hAnsi="Times New Roman"/>
                <w:spacing w:val="-16"/>
                <w:szCs w:val="24"/>
              </w:rPr>
            </w:pPr>
            <w:r>
              <w:rPr>
                <w:rFonts w:ascii="Times New Roman" w:eastAsia="標楷體" w:hAnsi="Times New Roman"/>
                <w:spacing w:val="-16"/>
                <w:szCs w:val="24"/>
              </w:rPr>
              <w:t>第</w:t>
            </w:r>
            <w:r>
              <w:rPr>
                <w:rFonts w:ascii="Times New Roman" w:eastAsia="標楷體" w:hAnsi="Times New Roman"/>
                <w:spacing w:val="-16"/>
                <w:szCs w:val="24"/>
              </w:rPr>
              <w:t>18</w:t>
            </w:r>
            <w:r>
              <w:rPr>
                <w:rFonts w:ascii="Times New Roman" w:eastAsia="標楷體" w:hAnsi="Times New Roman"/>
                <w:spacing w:val="-16"/>
                <w:szCs w:val="24"/>
              </w:rPr>
              <w:t>條</w:t>
            </w:r>
          </w:p>
          <w:p w:rsidR="00970E58" w:rsidRDefault="007C74B4">
            <w:pPr>
              <w:pStyle w:val="Textbody"/>
              <w:snapToGrid w:val="0"/>
              <w:jc w:val="center"/>
              <w:rPr>
                <w:rFonts w:ascii="Times New Roman" w:eastAsia="標楷體" w:hAnsi="Times New Roman"/>
                <w:spacing w:val="-16"/>
                <w:szCs w:val="24"/>
              </w:rPr>
            </w:pPr>
            <w:r>
              <w:rPr>
                <w:rFonts w:ascii="Times New Roman" w:eastAsia="標楷體" w:hAnsi="Times New Roman"/>
                <w:spacing w:val="-16"/>
                <w:szCs w:val="24"/>
              </w:rPr>
              <w:t>第</w:t>
            </w:r>
            <w:r>
              <w:rPr>
                <w:rFonts w:ascii="Times New Roman" w:eastAsia="標楷體" w:hAnsi="Times New Roman"/>
                <w:spacing w:val="-16"/>
                <w:szCs w:val="24"/>
              </w:rPr>
              <w:t>1</w:t>
            </w:r>
            <w:r>
              <w:rPr>
                <w:rFonts w:ascii="Times New Roman" w:eastAsia="標楷體" w:hAnsi="Times New Roman"/>
                <w:spacing w:val="-16"/>
                <w:szCs w:val="24"/>
              </w:rPr>
              <w:t>項</w:t>
            </w:r>
          </w:p>
          <w:p w:rsidR="00970E58" w:rsidRDefault="007C74B4">
            <w:pPr>
              <w:pStyle w:val="Textbody"/>
              <w:snapToGrid w:val="0"/>
              <w:jc w:val="center"/>
              <w:rPr>
                <w:rFonts w:ascii="Times New Roman" w:eastAsia="標楷體" w:hAnsi="Times New Roman"/>
                <w:spacing w:val="-16"/>
                <w:szCs w:val="24"/>
              </w:rPr>
            </w:pPr>
            <w:r>
              <w:rPr>
                <w:rFonts w:ascii="Times New Roman" w:eastAsia="標楷體" w:hAnsi="Times New Roman"/>
                <w:spacing w:val="-16"/>
                <w:szCs w:val="24"/>
              </w:rPr>
              <w:t>第</w:t>
            </w:r>
            <w:r>
              <w:rPr>
                <w:rFonts w:ascii="Times New Roman" w:eastAsia="標楷體" w:hAnsi="Times New Roman"/>
                <w:spacing w:val="-16"/>
                <w:szCs w:val="24"/>
              </w:rPr>
              <w:t>7</w:t>
            </w:r>
            <w:r>
              <w:rPr>
                <w:rFonts w:ascii="Times New Roman" w:eastAsia="標楷體" w:hAnsi="Times New Roman"/>
                <w:spacing w:val="-16"/>
                <w:szCs w:val="24"/>
              </w:rPr>
              <w:t>款</w:t>
            </w:r>
          </w:p>
        </w:tc>
        <w:tc>
          <w:tcPr>
            <w:tcW w:w="1425" w:type="dxa"/>
            <w:tcBorders>
              <w:left w:val="single" w:sz="2" w:space="0" w:color="000000"/>
              <w:bottom w:val="single" w:sz="2" w:space="0" w:color="000000"/>
            </w:tcBorders>
            <w:shd w:val="clear" w:color="auto" w:fill="auto"/>
            <w:tcMar>
              <w:top w:w="0" w:type="dxa"/>
              <w:left w:w="28" w:type="dxa"/>
              <w:bottom w:w="0" w:type="dxa"/>
              <w:right w:w="28" w:type="dxa"/>
            </w:tcMar>
            <w:vAlign w:val="center"/>
          </w:tcPr>
          <w:p w:rsidR="00970E58" w:rsidRDefault="007C74B4">
            <w:pPr>
              <w:pStyle w:val="Textbody"/>
              <w:snapToGrid w:val="0"/>
              <w:jc w:val="center"/>
              <w:rPr>
                <w:rFonts w:ascii="Times New Roman" w:eastAsia="標楷體" w:hAnsi="Times New Roman"/>
                <w:spacing w:val="-16"/>
              </w:rPr>
            </w:pPr>
            <w:r>
              <w:rPr>
                <w:rFonts w:ascii="Times New Roman" w:eastAsia="標楷體" w:hAnsi="Times New Roman"/>
                <w:spacing w:val="-16"/>
              </w:rPr>
              <w:t>預防疏漏污染之器材及物品</w:t>
            </w:r>
          </w:p>
        </w:tc>
        <w:tc>
          <w:tcPr>
            <w:tcW w:w="2112" w:type="dxa"/>
            <w:tcBorders>
              <w:left w:val="single" w:sz="2" w:space="0" w:color="000000"/>
              <w:bottom w:val="single" w:sz="2" w:space="0" w:color="000000"/>
            </w:tcBorders>
            <w:shd w:val="clear" w:color="auto" w:fill="auto"/>
            <w:tcMar>
              <w:top w:w="0" w:type="dxa"/>
              <w:left w:w="28" w:type="dxa"/>
              <w:bottom w:w="0" w:type="dxa"/>
              <w:right w:w="28" w:type="dxa"/>
            </w:tcMar>
            <w:vAlign w:val="center"/>
          </w:tcPr>
          <w:p w:rsidR="00970E58" w:rsidRDefault="007C74B4">
            <w:pPr>
              <w:pStyle w:val="Textbody"/>
              <w:wordWrap w:val="0"/>
              <w:overflowPunct w:val="0"/>
              <w:autoSpaceDE w:val="0"/>
              <w:ind w:left="229" w:hanging="229"/>
              <w:rPr>
                <w:rFonts w:ascii="標楷體" w:eastAsia="標楷體" w:hAnsi="標楷體"/>
                <w:spacing w:val="-16"/>
              </w:rPr>
            </w:pPr>
            <w:r>
              <w:rPr>
                <w:rFonts w:ascii="標楷體" w:eastAsia="標楷體" w:hAnsi="標楷體"/>
                <w:spacing w:val="-16"/>
              </w:rPr>
              <w:t>□</w:t>
            </w:r>
            <w:r>
              <w:rPr>
                <w:rFonts w:ascii="標楷體" w:eastAsia="標楷體" w:hAnsi="標楷體"/>
                <w:spacing w:val="-16"/>
              </w:rPr>
              <w:t>已符合規定</w:t>
            </w:r>
          </w:p>
          <w:p w:rsidR="00970E58" w:rsidRDefault="007C74B4">
            <w:pPr>
              <w:pStyle w:val="Textbody"/>
              <w:wordWrap w:val="0"/>
              <w:overflowPunct w:val="0"/>
              <w:autoSpaceDE w:val="0"/>
              <w:ind w:left="229" w:hanging="229"/>
              <w:rPr>
                <w:rFonts w:ascii="標楷體" w:eastAsia="標楷體" w:hAnsi="標楷體"/>
                <w:spacing w:val="-16"/>
              </w:rPr>
            </w:pPr>
            <w:r>
              <w:rPr>
                <w:rFonts w:ascii="標楷體" w:eastAsia="標楷體" w:hAnsi="標楷體"/>
                <w:spacing w:val="-16"/>
              </w:rPr>
              <w:t>□</w:t>
            </w:r>
            <w:r>
              <w:rPr>
                <w:rFonts w:ascii="標楷體" w:eastAsia="標楷體" w:hAnsi="標楷體"/>
                <w:spacing w:val="-16"/>
              </w:rPr>
              <w:t>於法定期限前改善完畢</w:t>
            </w:r>
          </w:p>
          <w:p w:rsidR="00970E58" w:rsidRDefault="007C74B4">
            <w:pPr>
              <w:pStyle w:val="Textbody"/>
              <w:wordWrap w:val="0"/>
              <w:overflowPunct w:val="0"/>
              <w:autoSpaceDE w:val="0"/>
              <w:ind w:left="229" w:hanging="229"/>
            </w:pPr>
            <w:r>
              <w:rPr>
                <w:rFonts w:ascii="標楷體" w:eastAsia="標楷體" w:hAnsi="標楷體"/>
                <w:spacing w:val="-16"/>
              </w:rPr>
              <w:t>□</w:t>
            </w:r>
            <w:r>
              <w:rPr>
                <w:rFonts w:ascii="Times New Roman" w:eastAsia="標楷體" w:hAnsi="Times New Roman"/>
                <w:spacing w:val="-16"/>
              </w:rPr>
              <w:t>未設置地上儲槽系統，</w:t>
            </w:r>
            <w:r>
              <w:rPr>
                <w:rFonts w:ascii="標楷體" w:eastAsia="標楷體" w:hAnsi="標楷體"/>
                <w:spacing w:val="-16"/>
              </w:rPr>
              <w:t>不適用規定</w:t>
            </w:r>
          </w:p>
        </w:tc>
        <w:tc>
          <w:tcPr>
            <w:tcW w:w="4049"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970E58" w:rsidRDefault="007C74B4">
            <w:pPr>
              <w:pStyle w:val="Textbody"/>
              <w:ind w:left="166" w:hanging="166"/>
              <w:jc w:val="both"/>
              <w:rPr>
                <w:rFonts w:ascii="Times New Roman" w:eastAsia="標楷體" w:hAnsi="Times New Roman"/>
                <w:spacing w:val="-16"/>
              </w:rPr>
            </w:pPr>
            <w:r>
              <w:rPr>
                <w:rFonts w:ascii="Times New Roman" w:eastAsia="標楷體" w:hAnsi="Times New Roman"/>
                <w:spacing w:val="-16"/>
              </w:rPr>
              <w:t>1.</w:t>
            </w:r>
            <w:r>
              <w:rPr>
                <w:rFonts w:ascii="Times New Roman" w:eastAsia="標楷體" w:hAnsi="Times New Roman"/>
                <w:spacing w:val="-16"/>
              </w:rPr>
              <w:t>地上儲槽之最大單一容量未達</w:t>
            </w:r>
            <w:r>
              <w:rPr>
                <w:rFonts w:ascii="Times New Roman" w:eastAsia="標楷體" w:hAnsi="Times New Roman"/>
                <w:spacing w:val="-16"/>
              </w:rPr>
              <w:t>60</w:t>
            </w:r>
            <w:r>
              <w:rPr>
                <w:rFonts w:ascii="Times New Roman" w:eastAsia="標楷體" w:hAnsi="Times New Roman"/>
                <w:spacing w:val="-16"/>
              </w:rPr>
              <w:t>公秉者，應備足吸油（液）棉、木屑等，其吸附量為前述貯存量</w:t>
            </w:r>
            <w:r>
              <w:rPr>
                <w:rFonts w:ascii="Times New Roman" w:eastAsia="標楷體" w:hAnsi="Times New Roman"/>
                <w:spacing w:val="-16"/>
              </w:rPr>
              <w:t>10%</w:t>
            </w:r>
            <w:r>
              <w:rPr>
                <w:rFonts w:ascii="Times New Roman" w:eastAsia="標楷體" w:hAnsi="Times New Roman"/>
                <w:spacing w:val="-16"/>
              </w:rPr>
              <w:t>以上。</w:t>
            </w:r>
          </w:p>
          <w:p w:rsidR="00970E58" w:rsidRDefault="007C74B4">
            <w:pPr>
              <w:pStyle w:val="Textbody"/>
              <w:ind w:left="166" w:hanging="166"/>
              <w:jc w:val="both"/>
              <w:rPr>
                <w:rFonts w:ascii="Times New Roman" w:eastAsia="標楷體" w:hAnsi="Times New Roman"/>
                <w:spacing w:val="-16"/>
              </w:rPr>
            </w:pPr>
            <w:r>
              <w:rPr>
                <w:rFonts w:ascii="Times New Roman" w:eastAsia="標楷體" w:hAnsi="Times New Roman"/>
                <w:spacing w:val="-16"/>
              </w:rPr>
              <w:t>2.</w:t>
            </w:r>
            <w:r>
              <w:rPr>
                <w:rFonts w:ascii="Times New Roman" w:eastAsia="標楷體" w:hAnsi="Times New Roman"/>
                <w:spacing w:val="-16"/>
              </w:rPr>
              <w:t>地上儲槽之最大單一容量達</w:t>
            </w:r>
            <w:r>
              <w:rPr>
                <w:rFonts w:ascii="Times New Roman" w:eastAsia="標楷體" w:hAnsi="Times New Roman"/>
                <w:spacing w:val="-16"/>
              </w:rPr>
              <w:t>60</w:t>
            </w:r>
            <w:r>
              <w:rPr>
                <w:rFonts w:ascii="Times New Roman" w:eastAsia="標楷體" w:hAnsi="Times New Roman"/>
                <w:spacing w:val="-16"/>
              </w:rPr>
              <w:t>公秉以上者，除備足吸油（液）棉、木屑等，其吸附量為前述貯存量</w:t>
            </w:r>
            <w:r>
              <w:rPr>
                <w:rFonts w:ascii="Times New Roman" w:eastAsia="標楷體" w:hAnsi="Times New Roman"/>
                <w:spacing w:val="-16"/>
              </w:rPr>
              <w:t>10%</w:t>
            </w:r>
            <w:r>
              <w:rPr>
                <w:rFonts w:ascii="Times New Roman" w:eastAsia="標楷體" w:hAnsi="Times New Roman"/>
                <w:spacing w:val="-16"/>
              </w:rPr>
              <w:t>以上，另設置攔油索或其他圍堵物質之物品等，其長度得以防溢設施圈圍周長為依據。</w:t>
            </w:r>
          </w:p>
        </w:tc>
      </w:tr>
      <w:tr w:rsidR="00970E58">
        <w:tblPrEx>
          <w:tblCellMar>
            <w:top w:w="0" w:type="dxa"/>
            <w:bottom w:w="0" w:type="dxa"/>
          </w:tblCellMar>
        </w:tblPrEx>
        <w:tc>
          <w:tcPr>
            <w:tcW w:w="510" w:type="dxa"/>
            <w:vMerge w:val="restart"/>
            <w:tcBorders>
              <w:left w:val="single" w:sz="2" w:space="0" w:color="000000"/>
              <w:bottom w:val="single" w:sz="2" w:space="0" w:color="000000"/>
            </w:tcBorders>
            <w:shd w:val="clear" w:color="auto" w:fill="auto"/>
            <w:tcMar>
              <w:top w:w="0" w:type="dxa"/>
              <w:left w:w="28" w:type="dxa"/>
              <w:bottom w:w="0" w:type="dxa"/>
              <w:right w:w="28" w:type="dxa"/>
            </w:tcMar>
            <w:vAlign w:val="center"/>
          </w:tcPr>
          <w:p w:rsidR="00970E58" w:rsidRDefault="007C74B4">
            <w:pPr>
              <w:pStyle w:val="Textbody"/>
              <w:snapToGrid w:val="0"/>
              <w:ind w:left="113" w:right="113"/>
              <w:jc w:val="center"/>
              <w:rPr>
                <w:rFonts w:ascii="Times New Roman" w:eastAsia="標楷體" w:hAnsi="Times New Roman"/>
                <w:spacing w:val="-16"/>
                <w:szCs w:val="24"/>
              </w:rPr>
            </w:pPr>
            <w:r>
              <w:rPr>
                <w:rFonts w:ascii="Times New Roman" w:eastAsia="標楷體" w:hAnsi="Times New Roman"/>
                <w:spacing w:val="-16"/>
                <w:szCs w:val="24"/>
              </w:rPr>
              <w:t>監測設備</w:t>
            </w:r>
          </w:p>
        </w:tc>
        <w:tc>
          <w:tcPr>
            <w:tcW w:w="900" w:type="dxa"/>
            <w:tcBorders>
              <w:left w:val="single" w:sz="2" w:space="0" w:color="000000"/>
              <w:bottom w:val="single" w:sz="2" w:space="0" w:color="000000"/>
            </w:tcBorders>
            <w:shd w:val="clear" w:color="auto" w:fill="auto"/>
            <w:tcMar>
              <w:top w:w="0" w:type="dxa"/>
              <w:left w:w="28" w:type="dxa"/>
              <w:bottom w:w="0" w:type="dxa"/>
              <w:right w:w="28" w:type="dxa"/>
            </w:tcMar>
            <w:vAlign w:val="center"/>
          </w:tcPr>
          <w:p w:rsidR="00970E58" w:rsidRDefault="007C74B4">
            <w:pPr>
              <w:pStyle w:val="Textbody"/>
              <w:snapToGrid w:val="0"/>
              <w:jc w:val="center"/>
              <w:rPr>
                <w:rFonts w:ascii="Times New Roman" w:eastAsia="標楷體" w:hAnsi="Times New Roman"/>
                <w:spacing w:val="-16"/>
                <w:szCs w:val="24"/>
              </w:rPr>
            </w:pPr>
            <w:r>
              <w:rPr>
                <w:rFonts w:ascii="Times New Roman" w:eastAsia="標楷體" w:hAnsi="Times New Roman"/>
                <w:spacing w:val="-16"/>
                <w:szCs w:val="24"/>
              </w:rPr>
              <w:t>第</w:t>
            </w:r>
            <w:r>
              <w:rPr>
                <w:rFonts w:ascii="Times New Roman" w:eastAsia="標楷體" w:hAnsi="Times New Roman"/>
                <w:spacing w:val="-16"/>
                <w:szCs w:val="24"/>
              </w:rPr>
              <w:t>19</w:t>
            </w:r>
            <w:r>
              <w:rPr>
                <w:rFonts w:ascii="Times New Roman" w:eastAsia="標楷體" w:hAnsi="Times New Roman"/>
                <w:spacing w:val="-16"/>
                <w:szCs w:val="24"/>
              </w:rPr>
              <w:t>條</w:t>
            </w:r>
          </w:p>
          <w:p w:rsidR="00970E58" w:rsidRDefault="007C74B4">
            <w:pPr>
              <w:pStyle w:val="Textbody"/>
              <w:snapToGrid w:val="0"/>
              <w:jc w:val="center"/>
              <w:rPr>
                <w:rFonts w:ascii="Times New Roman" w:eastAsia="標楷體" w:hAnsi="Times New Roman"/>
                <w:spacing w:val="-16"/>
                <w:szCs w:val="24"/>
              </w:rPr>
            </w:pPr>
            <w:r>
              <w:rPr>
                <w:rFonts w:ascii="Times New Roman" w:eastAsia="標楷體" w:hAnsi="Times New Roman"/>
                <w:spacing w:val="-16"/>
                <w:szCs w:val="24"/>
              </w:rPr>
              <w:t>第</w:t>
            </w:r>
            <w:r>
              <w:rPr>
                <w:rFonts w:ascii="Times New Roman" w:eastAsia="標楷體" w:hAnsi="Times New Roman"/>
                <w:spacing w:val="-16"/>
                <w:szCs w:val="24"/>
              </w:rPr>
              <w:t>2</w:t>
            </w:r>
            <w:r>
              <w:rPr>
                <w:rFonts w:ascii="Times New Roman" w:eastAsia="標楷體" w:hAnsi="Times New Roman"/>
                <w:spacing w:val="-16"/>
                <w:szCs w:val="24"/>
              </w:rPr>
              <w:t>項</w:t>
            </w:r>
          </w:p>
        </w:tc>
        <w:tc>
          <w:tcPr>
            <w:tcW w:w="1425" w:type="dxa"/>
            <w:tcBorders>
              <w:left w:val="single" w:sz="2" w:space="0" w:color="000000"/>
              <w:bottom w:val="single" w:sz="2" w:space="0" w:color="000000"/>
            </w:tcBorders>
            <w:shd w:val="clear" w:color="auto" w:fill="auto"/>
            <w:tcMar>
              <w:top w:w="0" w:type="dxa"/>
              <w:left w:w="28" w:type="dxa"/>
              <w:bottom w:w="0" w:type="dxa"/>
              <w:right w:w="28" w:type="dxa"/>
            </w:tcMar>
            <w:vAlign w:val="center"/>
          </w:tcPr>
          <w:p w:rsidR="00970E58" w:rsidRDefault="007C74B4">
            <w:pPr>
              <w:pStyle w:val="Textbody"/>
              <w:snapToGrid w:val="0"/>
              <w:jc w:val="center"/>
            </w:pPr>
            <w:r>
              <w:rPr>
                <w:rFonts w:ascii="Times New Roman" w:eastAsia="標楷體" w:hAnsi="Times New Roman"/>
                <w:spacing w:val="-16"/>
                <w:szCs w:val="24"/>
              </w:rPr>
              <w:t>儲槽自動液面計</w:t>
            </w:r>
          </w:p>
        </w:tc>
        <w:tc>
          <w:tcPr>
            <w:tcW w:w="2112" w:type="dxa"/>
            <w:tcBorders>
              <w:left w:val="single" w:sz="2" w:space="0" w:color="000000"/>
              <w:bottom w:val="single" w:sz="2" w:space="0" w:color="000000"/>
            </w:tcBorders>
            <w:shd w:val="clear" w:color="auto" w:fill="auto"/>
            <w:tcMar>
              <w:top w:w="0" w:type="dxa"/>
              <w:left w:w="28" w:type="dxa"/>
              <w:bottom w:w="0" w:type="dxa"/>
              <w:right w:w="28" w:type="dxa"/>
            </w:tcMar>
            <w:vAlign w:val="center"/>
          </w:tcPr>
          <w:p w:rsidR="00970E58" w:rsidRDefault="007C74B4">
            <w:pPr>
              <w:pStyle w:val="Textbody"/>
              <w:wordWrap w:val="0"/>
              <w:overflowPunct w:val="0"/>
              <w:autoSpaceDE w:val="0"/>
              <w:ind w:left="229" w:hanging="229"/>
            </w:pPr>
            <w:r>
              <w:rPr>
                <w:rFonts w:ascii="標楷體" w:eastAsia="標楷體" w:hAnsi="標楷體"/>
                <w:spacing w:val="-16"/>
              </w:rPr>
              <w:t>□</w:t>
            </w:r>
            <w:r>
              <w:rPr>
                <w:rFonts w:ascii="Times New Roman" w:eastAsia="標楷體" w:hAnsi="Times New Roman"/>
                <w:spacing w:val="-16"/>
              </w:rPr>
              <w:t>儲槽容積未達</w:t>
            </w:r>
            <w:r>
              <w:rPr>
                <w:rFonts w:ascii="Times New Roman" w:eastAsia="標楷體" w:hAnsi="Times New Roman"/>
                <w:spacing w:val="-16"/>
              </w:rPr>
              <w:t>1,000</w:t>
            </w:r>
            <w:r>
              <w:rPr>
                <w:rFonts w:ascii="Times New Roman" w:eastAsia="標楷體" w:hAnsi="Times New Roman"/>
                <w:spacing w:val="-16"/>
              </w:rPr>
              <w:t>公秉</w:t>
            </w:r>
          </w:p>
          <w:p w:rsidR="00970E58" w:rsidRDefault="007C74B4">
            <w:pPr>
              <w:pStyle w:val="Textbody"/>
              <w:wordWrap w:val="0"/>
              <w:overflowPunct w:val="0"/>
              <w:autoSpaceDE w:val="0"/>
              <w:ind w:left="229" w:hanging="229"/>
              <w:rPr>
                <w:rFonts w:ascii="標楷體" w:eastAsia="標楷體" w:hAnsi="標楷體"/>
                <w:spacing w:val="-16"/>
              </w:rPr>
            </w:pPr>
            <w:r>
              <w:rPr>
                <w:rFonts w:ascii="標楷體" w:eastAsia="標楷體" w:hAnsi="標楷體"/>
                <w:spacing w:val="-16"/>
              </w:rPr>
              <w:t>□</w:t>
            </w:r>
            <w:r>
              <w:rPr>
                <w:rFonts w:ascii="標楷體" w:eastAsia="標楷體" w:hAnsi="標楷體"/>
                <w:spacing w:val="-16"/>
              </w:rPr>
              <w:t>已符合規定</w:t>
            </w:r>
          </w:p>
          <w:p w:rsidR="00970E58" w:rsidRDefault="007C74B4">
            <w:pPr>
              <w:pStyle w:val="Textbody"/>
              <w:wordWrap w:val="0"/>
              <w:overflowPunct w:val="0"/>
              <w:autoSpaceDE w:val="0"/>
              <w:ind w:left="229" w:hanging="229"/>
              <w:rPr>
                <w:rFonts w:ascii="標楷體" w:eastAsia="標楷體" w:hAnsi="標楷體"/>
                <w:spacing w:val="-16"/>
              </w:rPr>
            </w:pPr>
            <w:r>
              <w:rPr>
                <w:rFonts w:ascii="標楷體" w:eastAsia="標楷體" w:hAnsi="標楷體"/>
                <w:spacing w:val="-16"/>
              </w:rPr>
              <w:t>□</w:t>
            </w:r>
            <w:r>
              <w:rPr>
                <w:rFonts w:ascii="標楷體" w:eastAsia="標楷體" w:hAnsi="標楷體"/>
                <w:spacing w:val="-16"/>
              </w:rPr>
              <w:t>於法定期限前改善完畢</w:t>
            </w:r>
          </w:p>
          <w:p w:rsidR="00970E58" w:rsidRDefault="007C74B4">
            <w:pPr>
              <w:pStyle w:val="Textbody"/>
              <w:wordWrap w:val="0"/>
              <w:overflowPunct w:val="0"/>
              <w:autoSpaceDE w:val="0"/>
              <w:ind w:left="229" w:hanging="229"/>
            </w:pPr>
            <w:r>
              <w:rPr>
                <w:rFonts w:ascii="標楷體" w:eastAsia="標楷體" w:hAnsi="標楷體"/>
                <w:spacing w:val="-16"/>
              </w:rPr>
              <w:t>□</w:t>
            </w:r>
            <w:r>
              <w:rPr>
                <w:rFonts w:ascii="Times New Roman" w:eastAsia="標楷體" w:hAnsi="Times New Roman"/>
                <w:spacing w:val="-16"/>
              </w:rPr>
              <w:t>未設置地上儲槽系統，</w:t>
            </w:r>
            <w:r>
              <w:rPr>
                <w:rFonts w:ascii="標楷體" w:eastAsia="標楷體" w:hAnsi="標楷體"/>
                <w:spacing w:val="-16"/>
              </w:rPr>
              <w:t>不適用規定</w:t>
            </w:r>
          </w:p>
        </w:tc>
        <w:tc>
          <w:tcPr>
            <w:tcW w:w="4049"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970E58" w:rsidRDefault="007C74B4">
            <w:pPr>
              <w:pStyle w:val="Textbody"/>
              <w:jc w:val="both"/>
              <w:rPr>
                <w:rFonts w:ascii="Times New Roman" w:eastAsia="標楷體" w:hAnsi="Times New Roman"/>
                <w:spacing w:val="-16"/>
              </w:rPr>
            </w:pPr>
            <w:r>
              <w:rPr>
                <w:rFonts w:ascii="Times New Roman" w:eastAsia="標楷體" w:hAnsi="Times New Roman"/>
                <w:spacing w:val="-16"/>
              </w:rPr>
              <w:t>儲槽自動液面計量測範圍，應至少涵蓋儲槽內底部至頂部之距離。</w:t>
            </w:r>
          </w:p>
        </w:tc>
      </w:tr>
      <w:tr w:rsidR="00970E58">
        <w:tblPrEx>
          <w:tblCellMar>
            <w:top w:w="0" w:type="dxa"/>
            <w:bottom w:w="0" w:type="dxa"/>
          </w:tblCellMar>
        </w:tblPrEx>
        <w:tc>
          <w:tcPr>
            <w:tcW w:w="510" w:type="dxa"/>
            <w:vMerge/>
            <w:tcBorders>
              <w:left w:val="single" w:sz="2" w:space="0" w:color="000000"/>
              <w:bottom w:val="single" w:sz="2" w:space="0" w:color="000000"/>
            </w:tcBorders>
            <w:shd w:val="clear" w:color="auto" w:fill="auto"/>
            <w:tcMar>
              <w:top w:w="0" w:type="dxa"/>
              <w:left w:w="28" w:type="dxa"/>
              <w:bottom w:w="0" w:type="dxa"/>
              <w:right w:w="28" w:type="dxa"/>
            </w:tcMar>
            <w:vAlign w:val="center"/>
          </w:tcPr>
          <w:p w:rsidR="00970E58" w:rsidRDefault="00970E58">
            <w:pPr>
              <w:widowControl/>
            </w:pPr>
          </w:p>
        </w:tc>
        <w:tc>
          <w:tcPr>
            <w:tcW w:w="900" w:type="dxa"/>
            <w:tcBorders>
              <w:left w:val="single" w:sz="2" w:space="0" w:color="000000"/>
              <w:bottom w:val="single" w:sz="2" w:space="0" w:color="000000"/>
            </w:tcBorders>
            <w:shd w:val="clear" w:color="auto" w:fill="auto"/>
            <w:tcMar>
              <w:top w:w="0" w:type="dxa"/>
              <w:left w:w="28" w:type="dxa"/>
              <w:bottom w:w="0" w:type="dxa"/>
              <w:right w:w="28" w:type="dxa"/>
            </w:tcMar>
            <w:vAlign w:val="center"/>
          </w:tcPr>
          <w:p w:rsidR="00970E58" w:rsidRDefault="007C74B4">
            <w:pPr>
              <w:pStyle w:val="Textbody"/>
              <w:snapToGrid w:val="0"/>
              <w:jc w:val="center"/>
              <w:rPr>
                <w:rFonts w:ascii="Times New Roman" w:eastAsia="標楷體" w:hAnsi="Times New Roman"/>
                <w:spacing w:val="-16"/>
                <w:szCs w:val="24"/>
              </w:rPr>
            </w:pPr>
            <w:r>
              <w:rPr>
                <w:rFonts w:ascii="Times New Roman" w:eastAsia="標楷體" w:hAnsi="Times New Roman"/>
                <w:spacing w:val="-16"/>
                <w:szCs w:val="24"/>
              </w:rPr>
              <w:t>第</w:t>
            </w:r>
            <w:r>
              <w:rPr>
                <w:rFonts w:ascii="Times New Roman" w:eastAsia="標楷體" w:hAnsi="Times New Roman"/>
                <w:spacing w:val="-16"/>
                <w:szCs w:val="24"/>
              </w:rPr>
              <w:t>23</w:t>
            </w:r>
            <w:r>
              <w:rPr>
                <w:rFonts w:ascii="Times New Roman" w:eastAsia="標楷體" w:hAnsi="Times New Roman"/>
                <w:spacing w:val="-16"/>
                <w:szCs w:val="24"/>
              </w:rPr>
              <w:t>條</w:t>
            </w:r>
          </w:p>
          <w:p w:rsidR="00970E58" w:rsidRDefault="007C74B4">
            <w:pPr>
              <w:pStyle w:val="Textbody"/>
              <w:snapToGrid w:val="0"/>
              <w:jc w:val="center"/>
              <w:rPr>
                <w:rFonts w:ascii="Times New Roman" w:eastAsia="標楷體" w:hAnsi="Times New Roman"/>
                <w:spacing w:val="-16"/>
                <w:szCs w:val="24"/>
              </w:rPr>
            </w:pPr>
            <w:r>
              <w:rPr>
                <w:rFonts w:ascii="Times New Roman" w:eastAsia="標楷體" w:hAnsi="Times New Roman"/>
                <w:spacing w:val="-16"/>
                <w:szCs w:val="24"/>
              </w:rPr>
              <w:t>第</w:t>
            </w:r>
            <w:r>
              <w:rPr>
                <w:rFonts w:ascii="Times New Roman" w:eastAsia="標楷體" w:hAnsi="Times New Roman"/>
                <w:spacing w:val="-16"/>
                <w:szCs w:val="24"/>
              </w:rPr>
              <w:t>1</w:t>
            </w:r>
            <w:r>
              <w:rPr>
                <w:rFonts w:ascii="Times New Roman" w:eastAsia="標楷體" w:hAnsi="Times New Roman"/>
                <w:spacing w:val="-16"/>
                <w:szCs w:val="24"/>
              </w:rPr>
              <w:t>項</w:t>
            </w:r>
          </w:p>
        </w:tc>
        <w:tc>
          <w:tcPr>
            <w:tcW w:w="1425" w:type="dxa"/>
            <w:tcBorders>
              <w:left w:val="single" w:sz="2" w:space="0" w:color="000000"/>
              <w:bottom w:val="single" w:sz="2" w:space="0" w:color="000000"/>
            </w:tcBorders>
            <w:shd w:val="clear" w:color="auto" w:fill="auto"/>
            <w:tcMar>
              <w:top w:w="0" w:type="dxa"/>
              <w:left w:w="28" w:type="dxa"/>
              <w:bottom w:w="0" w:type="dxa"/>
              <w:right w:w="28" w:type="dxa"/>
            </w:tcMar>
            <w:vAlign w:val="center"/>
          </w:tcPr>
          <w:p w:rsidR="00970E58" w:rsidRDefault="007C74B4">
            <w:pPr>
              <w:pStyle w:val="Textbody"/>
              <w:snapToGrid w:val="0"/>
              <w:jc w:val="center"/>
            </w:pPr>
            <w:r>
              <w:rPr>
                <w:rFonts w:ascii="Times New Roman" w:eastAsia="標楷體" w:hAnsi="Times New Roman"/>
                <w:spacing w:val="-16"/>
                <w:szCs w:val="24"/>
              </w:rPr>
              <w:t>土壤氣體監測井</w:t>
            </w:r>
          </w:p>
        </w:tc>
        <w:tc>
          <w:tcPr>
            <w:tcW w:w="2112" w:type="dxa"/>
            <w:tcBorders>
              <w:left w:val="single" w:sz="2" w:space="0" w:color="000000"/>
              <w:bottom w:val="single" w:sz="2" w:space="0" w:color="000000"/>
            </w:tcBorders>
            <w:shd w:val="clear" w:color="auto" w:fill="auto"/>
            <w:tcMar>
              <w:top w:w="0" w:type="dxa"/>
              <w:left w:w="28" w:type="dxa"/>
              <w:bottom w:w="0" w:type="dxa"/>
              <w:right w:w="28" w:type="dxa"/>
            </w:tcMar>
            <w:vAlign w:val="center"/>
          </w:tcPr>
          <w:p w:rsidR="00970E58" w:rsidRDefault="007C74B4">
            <w:pPr>
              <w:pStyle w:val="Textbody"/>
              <w:wordWrap w:val="0"/>
              <w:overflowPunct w:val="0"/>
              <w:autoSpaceDE w:val="0"/>
              <w:ind w:left="229" w:hanging="229"/>
              <w:rPr>
                <w:rFonts w:ascii="標楷體" w:eastAsia="標楷體" w:hAnsi="標楷體"/>
                <w:spacing w:val="-16"/>
              </w:rPr>
            </w:pPr>
            <w:r>
              <w:rPr>
                <w:rFonts w:ascii="標楷體" w:eastAsia="標楷體" w:hAnsi="標楷體"/>
                <w:spacing w:val="-16"/>
              </w:rPr>
              <w:t>□</w:t>
            </w:r>
            <w:r>
              <w:rPr>
                <w:rFonts w:ascii="標楷體" w:eastAsia="標楷體" w:hAnsi="標楷體"/>
                <w:spacing w:val="-16"/>
              </w:rPr>
              <w:t>非採行之監測方式</w:t>
            </w:r>
          </w:p>
          <w:p w:rsidR="00970E58" w:rsidRDefault="007C74B4">
            <w:pPr>
              <w:pStyle w:val="Textbody"/>
              <w:wordWrap w:val="0"/>
              <w:overflowPunct w:val="0"/>
              <w:autoSpaceDE w:val="0"/>
              <w:ind w:left="229" w:hanging="229"/>
              <w:rPr>
                <w:rFonts w:ascii="標楷體" w:eastAsia="標楷體" w:hAnsi="標楷體"/>
                <w:spacing w:val="-16"/>
              </w:rPr>
            </w:pPr>
            <w:r>
              <w:rPr>
                <w:rFonts w:ascii="標楷體" w:eastAsia="標楷體" w:hAnsi="標楷體"/>
                <w:spacing w:val="-16"/>
              </w:rPr>
              <w:t>□</w:t>
            </w:r>
            <w:r>
              <w:rPr>
                <w:rFonts w:ascii="標楷體" w:eastAsia="標楷體" w:hAnsi="標楷體"/>
                <w:spacing w:val="-16"/>
              </w:rPr>
              <w:t>已符合規定</w:t>
            </w:r>
          </w:p>
          <w:p w:rsidR="00970E58" w:rsidRDefault="007C74B4">
            <w:pPr>
              <w:pStyle w:val="Textbody"/>
              <w:wordWrap w:val="0"/>
              <w:overflowPunct w:val="0"/>
              <w:autoSpaceDE w:val="0"/>
              <w:ind w:left="229" w:hanging="229"/>
              <w:rPr>
                <w:rFonts w:ascii="標楷體" w:eastAsia="標楷體" w:hAnsi="標楷體"/>
                <w:spacing w:val="-16"/>
              </w:rPr>
            </w:pPr>
            <w:r>
              <w:rPr>
                <w:rFonts w:ascii="標楷體" w:eastAsia="標楷體" w:hAnsi="標楷體"/>
                <w:spacing w:val="-16"/>
              </w:rPr>
              <w:t>□</w:t>
            </w:r>
            <w:r>
              <w:rPr>
                <w:rFonts w:ascii="標楷體" w:eastAsia="標楷體" w:hAnsi="標楷體"/>
                <w:spacing w:val="-16"/>
              </w:rPr>
              <w:t>於法定期限前改善完畢</w:t>
            </w:r>
          </w:p>
          <w:p w:rsidR="00970E58" w:rsidRDefault="007C74B4">
            <w:pPr>
              <w:pStyle w:val="Textbody"/>
              <w:wordWrap w:val="0"/>
              <w:overflowPunct w:val="0"/>
              <w:autoSpaceDE w:val="0"/>
              <w:ind w:left="229" w:hanging="229"/>
            </w:pPr>
            <w:r>
              <w:rPr>
                <w:rFonts w:ascii="標楷體" w:eastAsia="標楷體" w:hAnsi="標楷體"/>
                <w:spacing w:val="-16"/>
              </w:rPr>
              <w:t>□</w:t>
            </w:r>
            <w:r>
              <w:rPr>
                <w:rFonts w:ascii="Times New Roman" w:eastAsia="標楷體" w:hAnsi="Times New Roman"/>
                <w:spacing w:val="-16"/>
              </w:rPr>
              <w:t>未設置地上儲槽系統，</w:t>
            </w:r>
            <w:r>
              <w:rPr>
                <w:rFonts w:ascii="標楷體" w:eastAsia="標楷體" w:hAnsi="標楷體"/>
                <w:spacing w:val="-16"/>
              </w:rPr>
              <w:t>不適用規定</w:t>
            </w:r>
          </w:p>
        </w:tc>
        <w:tc>
          <w:tcPr>
            <w:tcW w:w="4049"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970E58" w:rsidRDefault="007C74B4">
            <w:pPr>
              <w:pStyle w:val="Textbody"/>
              <w:ind w:left="166" w:hanging="166"/>
              <w:jc w:val="both"/>
              <w:rPr>
                <w:rFonts w:ascii="Times New Roman" w:eastAsia="標楷體" w:hAnsi="Times New Roman"/>
                <w:spacing w:val="-16"/>
              </w:rPr>
            </w:pPr>
            <w:r>
              <w:rPr>
                <w:rFonts w:ascii="Times New Roman" w:eastAsia="標楷體" w:hAnsi="Times New Roman"/>
                <w:spacing w:val="-16"/>
              </w:rPr>
              <w:t>1.</w:t>
            </w:r>
            <w:r>
              <w:rPr>
                <w:rFonts w:ascii="Times New Roman" w:eastAsia="標楷體" w:hAnsi="Times New Roman"/>
                <w:spacing w:val="-16"/>
              </w:rPr>
              <w:t>監測井不得設置於儲槽四周及加注口處之防止濺溢設施內。</w:t>
            </w:r>
          </w:p>
          <w:p w:rsidR="00970E58" w:rsidRDefault="007C74B4">
            <w:pPr>
              <w:pStyle w:val="Textbody"/>
              <w:ind w:left="166" w:hanging="166"/>
              <w:jc w:val="both"/>
              <w:rPr>
                <w:rFonts w:ascii="Times New Roman" w:eastAsia="標楷體" w:hAnsi="Times New Roman"/>
                <w:spacing w:val="-16"/>
              </w:rPr>
            </w:pPr>
            <w:r>
              <w:rPr>
                <w:rFonts w:ascii="Times New Roman" w:eastAsia="標楷體" w:hAnsi="Times New Roman"/>
                <w:spacing w:val="-16"/>
              </w:rPr>
              <w:t>2.</w:t>
            </w:r>
            <w:r>
              <w:rPr>
                <w:rFonts w:ascii="Times New Roman" w:eastAsia="標楷體" w:hAnsi="Times New Roman"/>
                <w:spacing w:val="-16"/>
              </w:rPr>
              <w:t>土壤氣體監測井應標記並加蓋。</w:t>
            </w:r>
          </w:p>
          <w:p w:rsidR="00970E58" w:rsidRDefault="007C74B4">
            <w:pPr>
              <w:pStyle w:val="Textbody"/>
              <w:ind w:left="166" w:hanging="166"/>
              <w:jc w:val="both"/>
              <w:rPr>
                <w:rFonts w:ascii="Times New Roman" w:eastAsia="標楷體" w:hAnsi="Times New Roman"/>
                <w:spacing w:val="-16"/>
              </w:rPr>
            </w:pPr>
            <w:r>
              <w:rPr>
                <w:rFonts w:ascii="Times New Roman" w:eastAsia="標楷體" w:hAnsi="Times New Roman"/>
                <w:spacing w:val="-16"/>
              </w:rPr>
              <w:t>3.</w:t>
            </w:r>
            <w:r>
              <w:rPr>
                <w:rFonts w:ascii="Times New Roman" w:eastAsia="標楷體" w:hAnsi="Times New Roman"/>
                <w:spacing w:val="-16"/>
              </w:rPr>
              <w:t>監測範圍以監測井為中心，半徑不得大於</w:t>
            </w:r>
            <w:r>
              <w:rPr>
                <w:rFonts w:ascii="Times New Roman" w:eastAsia="標楷體" w:hAnsi="Times New Roman"/>
                <w:spacing w:val="-16"/>
              </w:rPr>
              <w:t>5</w:t>
            </w:r>
            <w:r>
              <w:rPr>
                <w:rFonts w:ascii="Times New Roman" w:eastAsia="標楷體" w:hAnsi="Times New Roman"/>
                <w:spacing w:val="-16"/>
              </w:rPr>
              <w:t>公尺。</w:t>
            </w:r>
          </w:p>
        </w:tc>
      </w:tr>
      <w:tr w:rsidR="00970E58">
        <w:tblPrEx>
          <w:tblCellMar>
            <w:top w:w="0" w:type="dxa"/>
            <w:bottom w:w="0" w:type="dxa"/>
          </w:tblCellMar>
        </w:tblPrEx>
        <w:tc>
          <w:tcPr>
            <w:tcW w:w="510" w:type="dxa"/>
            <w:vMerge/>
            <w:tcBorders>
              <w:left w:val="single" w:sz="2" w:space="0" w:color="000000"/>
              <w:bottom w:val="single" w:sz="2" w:space="0" w:color="000000"/>
            </w:tcBorders>
            <w:shd w:val="clear" w:color="auto" w:fill="auto"/>
            <w:tcMar>
              <w:top w:w="0" w:type="dxa"/>
              <w:left w:w="28" w:type="dxa"/>
              <w:bottom w:w="0" w:type="dxa"/>
              <w:right w:w="28" w:type="dxa"/>
            </w:tcMar>
            <w:vAlign w:val="center"/>
          </w:tcPr>
          <w:p w:rsidR="00970E58" w:rsidRDefault="00970E58">
            <w:pPr>
              <w:widowControl/>
            </w:pPr>
          </w:p>
        </w:tc>
        <w:tc>
          <w:tcPr>
            <w:tcW w:w="900" w:type="dxa"/>
            <w:tcBorders>
              <w:left w:val="single" w:sz="2" w:space="0" w:color="000000"/>
              <w:bottom w:val="single" w:sz="2" w:space="0" w:color="000000"/>
            </w:tcBorders>
            <w:shd w:val="clear" w:color="auto" w:fill="auto"/>
            <w:tcMar>
              <w:top w:w="0" w:type="dxa"/>
              <w:left w:w="28" w:type="dxa"/>
              <w:bottom w:w="0" w:type="dxa"/>
              <w:right w:w="28" w:type="dxa"/>
            </w:tcMar>
            <w:vAlign w:val="center"/>
          </w:tcPr>
          <w:p w:rsidR="00970E58" w:rsidRDefault="007C74B4">
            <w:pPr>
              <w:pStyle w:val="Textbody"/>
              <w:snapToGrid w:val="0"/>
              <w:jc w:val="center"/>
              <w:rPr>
                <w:rFonts w:ascii="Times New Roman" w:eastAsia="標楷體" w:hAnsi="Times New Roman"/>
                <w:spacing w:val="-16"/>
                <w:szCs w:val="24"/>
              </w:rPr>
            </w:pPr>
            <w:r>
              <w:rPr>
                <w:rFonts w:ascii="Times New Roman" w:eastAsia="標楷體" w:hAnsi="Times New Roman"/>
                <w:spacing w:val="-16"/>
                <w:szCs w:val="24"/>
              </w:rPr>
              <w:t>第</w:t>
            </w:r>
            <w:r>
              <w:rPr>
                <w:rFonts w:ascii="Times New Roman" w:eastAsia="標楷體" w:hAnsi="Times New Roman"/>
                <w:spacing w:val="-16"/>
                <w:szCs w:val="24"/>
              </w:rPr>
              <w:t>24</w:t>
            </w:r>
            <w:r>
              <w:rPr>
                <w:rFonts w:ascii="Times New Roman" w:eastAsia="標楷體" w:hAnsi="Times New Roman"/>
                <w:spacing w:val="-16"/>
                <w:szCs w:val="24"/>
              </w:rPr>
              <w:t>條</w:t>
            </w:r>
          </w:p>
          <w:p w:rsidR="00970E58" w:rsidRDefault="007C74B4">
            <w:pPr>
              <w:pStyle w:val="Textbody"/>
              <w:snapToGrid w:val="0"/>
              <w:jc w:val="center"/>
              <w:rPr>
                <w:rFonts w:ascii="Times New Roman" w:eastAsia="標楷體" w:hAnsi="Times New Roman"/>
                <w:spacing w:val="-16"/>
                <w:szCs w:val="24"/>
              </w:rPr>
            </w:pPr>
            <w:r>
              <w:rPr>
                <w:rFonts w:ascii="Times New Roman" w:eastAsia="標楷體" w:hAnsi="Times New Roman"/>
                <w:spacing w:val="-16"/>
                <w:szCs w:val="24"/>
              </w:rPr>
              <w:t>第</w:t>
            </w:r>
            <w:r>
              <w:rPr>
                <w:rFonts w:ascii="Times New Roman" w:eastAsia="標楷體" w:hAnsi="Times New Roman"/>
                <w:spacing w:val="-16"/>
                <w:szCs w:val="24"/>
              </w:rPr>
              <w:t>1</w:t>
            </w:r>
            <w:r>
              <w:rPr>
                <w:rFonts w:ascii="Times New Roman" w:eastAsia="標楷體" w:hAnsi="Times New Roman"/>
                <w:spacing w:val="-16"/>
                <w:szCs w:val="24"/>
              </w:rPr>
              <w:t>項</w:t>
            </w:r>
          </w:p>
        </w:tc>
        <w:tc>
          <w:tcPr>
            <w:tcW w:w="1425" w:type="dxa"/>
            <w:tcBorders>
              <w:left w:val="single" w:sz="2" w:space="0" w:color="000000"/>
              <w:bottom w:val="single" w:sz="2" w:space="0" w:color="000000"/>
            </w:tcBorders>
            <w:shd w:val="clear" w:color="auto" w:fill="auto"/>
            <w:tcMar>
              <w:top w:w="0" w:type="dxa"/>
              <w:left w:w="28" w:type="dxa"/>
              <w:bottom w:w="0" w:type="dxa"/>
              <w:right w:w="28" w:type="dxa"/>
            </w:tcMar>
            <w:vAlign w:val="center"/>
          </w:tcPr>
          <w:p w:rsidR="00970E58" w:rsidRDefault="007C74B4">
            <w:pPr>
              <w:pStyle w:val="Textbody"/>
              <w:snapToGrid w:val="0"/>
              <w:jc w:val="center"/>
            </w:pPr>
            <w:r>
              <w:rPr>
                <w:rFonts w:ascii="Times New Roman" w:eastAsia="標楷體" w:hAnsi="Times New Roman"/>
                <w:spacing w:val="-16"/>
                <w:szCs w:val="24"/>
              </w:rPr>
              <w:t>地下水標準監測井</w:t>
            </w:r>
          </w:p>
        </w:tc>
        <w:tc>
          <w:tcPr>
            <w:tcW w:w="2112" w:type="dxa"/>
            <w:tcBorders>
              <w:left w:val="single" w:sz="2" w:space="0" w:color="000000"/>
              <w:bottom w:val="single" w:sz="2" w:space="0" w:color="000000"/>
            </w:tcBorders>
            <w:shd w:val="clear" w:color="auto" w:fill="auto"/>
            <w:tcMar>
              <w:top w:w="0" w:type="dxa"/>
              <w:left w:w="28" w:type="dxa"/>
              <w:bottom w:w="0" w:type="dxa"/>
              <w:right w:w="28" w:type="dxa"/>
            </w:tcMar>
            <w:vAlign w:val="center"/>
          </w:tcPr>
          <w:p w:rsidR="00970E58" w:rsidRDefault="007C74B4">
            <w:pPr>
              <w:pStyle w:val="Textbody"/>
              <w:wordWrap w:val="0"/>
              <w:overflowPunct w:val="0"/>
              <w:autoSpaceDE w:val="0"/>
              <w:ind w:left="229" w:hanging="229"/>
              <w:rPr>
                <w:rFonts w:ascii="標楷體" w:eastAsia="標楷體" w:hAnsi="標楷體"/>
                <w:spacing w:val="-16"/>
              </w:rPr>
            </w:pPr>
            <w:r>
              <w:rPr>
                <w:rFonts w:ascii="標楷體" w:eastAsia="標楷體" w:hAnsi="標楷體"/>
                <w:spacing w:val="-16"/>
              </w:rPr>
              <w:t>□</w:t>
            </w:r>
            <w:r>
              <w:rPr>
                <w:rFonts w:ascii="標楷體" w:eastAsia="標楷體" w:hAnsi="標楷體"/>
                <w:spacing w:val="-16"/>
              </w:rPr>
              <w:t>非採行之監測方式</w:t>
            </w:r>
          </w:p>
          <w:p w:rsidR="00970E58" w:rsidRDefault="007C74B4">
            <w:pPr>
              <w:pStyle w:val="Textbody"/>
              <w:wordWrap w:val="0"/>
              <w:overflowPunct w:val="0"/>
              <w:autoSpaceDE w:val="0"/>
              <w:ind w:left="229" w:hanging="229"/>
              <w:rPr>
                <w:rFonts w:ascii="標楷體" w:eastAsia="標楷體" w:hAnsi="標楷體"/>
                <w:spacing w:val="-16"/>
              </w:rPr>
            </w:pPr>
            <w:r>
              <w:rPr>
                <w:rFonts w:ascii="標楷體" w:eastAsia="標楷體" w:hAnsi="標楷體"/>
                <w:spacing w:val="-16"/>
              </w:rPr>
              <w:t>□</w:t>
            </w:r>
            <w:r>
              <w:rPr>
                <w:rFonts w:ascii="標楷體" w:eastAsia="標楷體" w:hAnsi="標楷體"/>
                <w:spacing w:val="-16"/>
              </w:rPr>
              <w:t>已符合規定</w:t>
            </w:r>
          </w:p>
          <w:p w:rsidR="00970E58" w:rsidRDefault="007C74B4">
            <w:pPr>
              <w:pStyle w:val="Textbody"/>
              <w:wordWrap w:val="0"/>
              <w:overflowPunct w:val="0"/>
              <w:autoSpaceDE w:val="0"/>
              <w:ind w:left="229" w:hanging="229"/>
              <w:rPr>
                <w:rFonts w:ascii="標楷體" w:eastAsia="標楷體" w:hAnsi="標楷體"/>
                <w:spacing w:val="-16"/>
              </w:rPr>
            </w:pPr>
            <w:r>
              <w:rPr>
                <w:rFonts w:ascii="標楷體" w:eastAsia="標楷體" w:hAnsi="標楷體"/>
                <w:spacing w:val="-16"/>
              </w:rPr>
              <w:t>□</w:t>
            </w:r>
            <w:r>
              <w:rPr>
                <w:rFonts w:ascii="標楷體" w:eastAsia="標楷體" w:hAnsi="標楷體"/>
                <w:spacing w:val="-16"/>
              </w:rPr>
              <w:t>於法定期限前改善完畢</w:t>
            </w:r>
          </w:p>
          <w:p w:rsidR="00970E58" w:rsidRDefault="007C74B4">
            <w:pPr>
              <w:pStyle w:val="Textbody"/>
              <w:wordWrap w:val="0"/>
              <w:overflowPunct w:val="0"/>
              <w:autoSpaceDE w:val="0"/>
              <w:ind w:left="229" w:hanging="229"/>
            </w:pPr>
            <w:r>
              <w:rPr>
                <w:rFonts w:ascii="標楷體" w:eastAsia="標楷體" w:hAnsi="標楷體"/>
                <w:spacing w:val="-16"/>
              </w:rPr>
              <w:t>□</w:t>
            </w:r>
            <w:r>
              <w:rPr>
                <w:rFonts w:ascii="Times New Roman" w:eastAsia="標楷體" w:hAnsi="Times New Roman"/>
                <w:spacing w:val="-16"/>
              </w:rPr>
              <w:t>未設置地上儲槽系</w:t>
            </w:r>
            <w:r>
              <w:rPr>
                <w:rFonts w:ascii="Times New Roman" w:eastAsia="標楷體" w:hAnsi="Times New Roman"/>
                <w:spacing w:val="-16"/>
              </w:rPr>
              <w:lastRenderedPageBreak/>
              <w:t>統，</w:t>
            </w:r>
            <w:r>
              <w:rPr>
                <w:rFonts w:ascii="標楷體" w:eastAsia="標楷體" w:hAnsi="標楷體"/>
                <w:spacing w:val="-16"/>
              </w:rPr>
              <w:t>不適用規定</w:t>
            </w:r>
          </w:p>
        </w:tc>
        <w:tc>
          <w:tcPr>
            <w:tcW w:w="4049"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970E58" w:rsidRDefault="007C74B4">
            <w:pPr>
              <w:pStyle w:val="Textbody"/>
              <w:ind w:left="166" w:hanging="166"/>
              <w:jc w:val="both"/>
              <w:rPr>
                <w:rFonts w:ascii="Times New Roman" w:eastAsia="標楷體" w:hAnsi="Times New Roman"/>
                <w:spacing w:val="-16"/>
              </w:rPr>
            </w:pPr>
            <w:r>
              <w:rPr>
                <w:rFonts w:ascii="Times New Roman" w:eastAsia="標楷體" w:hAnsi="Times New Roman"/>
                <w:spacing w:val="-16"/>
              </w:rPr>
              <w:lastRenderedPageBreak/>
              <w:t>1.</w:t>
            </w:r>
            <w:r>
              <w:rPr>
                <w:rFonts w:ascii="Times New Roman" w:eastAsia="標楷體" w:hAnsi="Times New Roman"/>
                <w:spacing w:val="-16"/>
              </w:rPr>
              <w:t>監測井不得設置於儲槽四周及加注口處之防止濺溢設施內。</w:t>
            </w:r>
          </w:p>
          <w:p w:rsidR="00970E58" w:rsidRDefault="007C74B4">
            <w:pPr>
              <w:pStyle w:val="Textbody"/>
              <w:ind w:left="166" w:hanging="166"/>
              <w:jc w:val="both"/>
              <w:rPr>
                <w:rFonts w:ascii="Times New Roman" w:eastAsia="標楷體" w:hAnsi="Times New Roman"/>
                <w:spacing w:val="-16"/>
              </w:rPr>
            </w:pPr>
            <w:r>
              <w:rPr>
                <w:rFonts w:ascii="Times New Roman" w:eastAsia="標楷體" w:hAnsi="Times New Roman"/>
                <w:spacing w:val="-16"/>
              </w:rPr>
              <w:t>2.</w:t>
            </w:r>
            <w:r>
              <w:rPr>
                <w:rFonts w:ascii="Times New Roman" w:eastAsia="標楷體" w:hAnsi="Times New Roman"/>
                <w:spacing w:val="-16"/>
              </w:rPr>
              <w:t>地下水水位不得低於地表下</w:t>
            </w:r>
            <w:r>
              <w:rPr>
                <w:rFonts w:ascii="Times New Roman" w:eastAsia="標楷體" w:hAnsi="Times New Roman"/>
                <w:spacing w:val="-16"/>
              </w:rPr>
              <w:t>7</w:t>
            </w:r>
            <w:r>
              <w:rPr>
                <w:rFonts w:ascii="Times New Roman" w:eastAsia="標楷體" w:hAnsi="Times New Roman"/>
                <w:spacing w:val="-16"/>
              </w:rPr>
              <w:t>公尺。</w:t>
            </w:r>
          </w:p>
          <w:p w:rsidR="00970E58" w:rsidRDefault="007C74B4">
            <w:pPr>
              <w:pStyle w:val="Textbody"/>
              <w:ind w:left="166" w:hanging="166"/>
              <w:jc w:val="both"/>
              <w:rPr>
                <w:rFonts w:ascii="Times New Roman" w:eastAsia="標楷體" w:hAnsi="Times New Roman"/>
                <w:spacing w:val="-16"/>
              </w:rPr>
            </w:pPr>
            <w:r>
              <w:rPr>
                <w:rFonts w:ascii="Times New Roman" w:eastAsia="標楷體" w:hAnsi="Times New Roman"/>
                <w:spacing w:val="-16"/>
              </w:rPr>
              <w:t>3.</w:t>
            </w:r>
            <w:r>
              <w:rPr>
                <w:rFonts w:ascii="Times New Roman" w:eastAsia="標楷體" w:hAnsi="Times New Roman"/>
                <w:spacing w:val="-16"/>
              </w:rPr>
              <w:t>地上儲槽系統與監測井間介質之水力傳導係數不得小於每秒</w:t>
            </w:r>
            <w:r>
              <w:rPr>
                <w:rFonts w:ascii="Times New Roman" w:eastAsia="標楷體" w:hAnsi="Times New Roman"/>
                <w:spacing w:val="-16"/>
              </w:rPr>
              <w:t>0.01</w:t>
            </w:r>
            <w:r>
              <w:rPr>
                <w:rFonts w:ascii="Times New Roman" w:eastAsia="標楷體" w:hAnsi="Times New Roman"/>
                <w:spacing w:val="-16"/>
              </w:rPr>
              <w:t>公分。</w:t>
            </w:r>
          </w:p>
          <w:p w:rsidR="00970E58" w:rsidRDefault="007C74B4">
            <w:pPr>
              <w:pStyle w:val="Textbody"/>
              <w:ind w:left="166" w:hanging="166"/>
              <w:jc w:val="both"/>
              <w:rPr>
                <w:rFonts w:ascii="Times New Roman" w:eastAsia="標楷體" w:hAnsi="Times New Roman"/>
                <w:spacing w:val="-16"/>
              </w:rPr>
            </w:pPr>
            <w:r>
              <w:rPr>
                <w:rFonts w:ascii="Times New Roman" w:eastAsia="標楷體" w:hAnsi="Times New Roman"/>
                <w:spacing w:val="-16"/>
              </w:rPr>
              <w:lastRenderedPageBreak/>
              <w:t>4.</w:t>
            </w:r>
            <w:r>
              <w:rPr>
                <w:rFonts w:ascii="Times New Roman" w:eastAsia="標楷體" w:hAnsi="Times New Roman"/>
                <w:spacing w:val="-16"/>
              </w:rPr>
              <w:t>地下水標準監測井應標記並加蓋。</w:t>
            </w:r>
          </w:p>
          <w:p w:rsidR="00970E58" w:rsidRDefault="007C74B4">
            <w:pPr>
              <w:pStyle w:val="Textbody"/>
              <w:ind w:left="166" w:hanging="166"/>
              <w:jc w:val="both"/>
              <w:rPr>
                <w:rFonts w:ascii="Times New Roman" w:eastAsia="標楷體" w:hAnsi="Times New Roman"/>
                <w:spacing w:val="-16"/>
              </w:rPr>
            </w:pPr>
            <w:r>
              <w:rPr>
                <w:rFonts w:ascii="Times New Roman" w:eastAsia="標楷體" w:hAnsi="Times New Roman"/>
                <w:spacing w:val="-16"/>
              </w:rPr>
              <w:t>5.</w:t>
            </w:r>
            <w:r>
              <w:rPr>
                <w:rFonts w:ascii="Times New Roman" w:eastAsia="標楷體" w:hAnsi="Times New Roman"/>
                <w:spacing w:val="-16"/>
              </w:rPr>
              <w:t>應於儲槽區及管線區上游設置</w:t>
            </w:r>
            <w:r>
              <w:rPr>
                <w:rFonts w:ascii="Times New Roman" w:eastAsia="標楷體" w:hAnsi="Times New Roman"/>
                <w:spacing w:val="-16"/>
              </w:rPr>
              <w:t>1</w:t>
            </w:r>
            <w:r>
              <w:rPr>
                <w:rFonts w:ascii="Times New Roman" w:eastAsia="標楷體" w:hAnsi="Times New Roman"/>
                <w:spacing w:val="-16"/>
              </w:rPr>
              <w:t>口以上、下游設置</w:t>
            </w:r>
            <w:r>
              <w:rPr>
                <w:rFonts w:ascii="Times New Roman" w:eastAsia="標楷體" w:hAnsi="Times New Roman"/>
                <w:spacing w:val="-16"/>
              </w:rPr>
              <w:t>2</w:t>
            </w:r>
            <w:r>
              <w:rPr>
                <w:rFonts w:ascii="Times New Roman" w:eastAsia="標楷體" w:hAnsi="Times New Roman"/>
                <w:spacing w:val="-16"/>
              </w:rPr>
              <w:t>口以上，總口數不得低於第</w:t>
            </w:r>
            <w:r>
              <w:rPr>
                <w:rFonts w:ascii="Times New Roman" w:eastAsia="標楷體" w:hAnsi="Times New Roman"/>
                <w:spacing w:val="-16"/>
              </w:rPr>
              <w:t>23</w:t>
            </w:r>
            <w:r>
              <w:rPr>
                <w:rFonts w:ascii="Times New Roman" w:eastAsia="標楷體" w:hAnsi="Times New Roman"/>
                <w:spacing w:val="-16"/>
              </w:rPr>
              <w:t>條第</w:t>
            </w:r>
            <w:r>
              <w:rPr>
                <w:rFonts w:ascii="Times New Roman" w:eastAsia="標楷體" w:hAnsi="Times New Roman"/>
                <w:spacing w:val="-16"/>
              </w:rPr>
              <w:t>1</w:t>
            </w:r>
            <w:r>
              <w:rPr>
                <w:rFonts w:ascii="Times New Roman" w:eastAsia="標楷體" w:hAnsi="Times New Roman"/>
                <w:spacing w:val="-16"/>
              </w:rPr>
              <w:t>項第</w:t>
            </w:r>
            <w:r>
              <w:rPr>
                <w:rFonts w:ascii="Times New Roman" w:eastAsia="標楷體" w:hAnsi="Times New Roman"/>
                <w:spacing w:val="-16"/>
              </w:rPr>
              <w:t>7</w:t>
            </w:r>
            <w:r>
              <w:rPr>
                <w:rFonts w:ascii="Times New Roman" w:eastAsia="標楷體" w:hAnsi="Times New Roman"/>
                <w:spacing w:val="-16"/>
              </w:rPr>
              <w:t>款規定。</w:t>
            </w:r>
          </w:p>
          <w:p w:rsidR="00970E58" w:rsidRDefault="007C74B4">
            <w:pPr>
              <w:pStyle w:val="Textbody"/>
              <w:ind w:left="166" w:hanging="166"/>
              <w:jc w:val="both"/>
              <w:rPr>
                <w:rFonts w:ascii="Times New Roman" w:eastAsia="標楷體" w:hAnsi="Times New Roman"/>
                <w:spacing w:val="-16"/>
              </w:rPr>
            </w:pPr>
            <w:r>
              <w:rPr>
                <w:rFonts w:ascii="Times New Roman" w:eastAsia="標楷體" w:hAnsi="Times New Roman"/>
                <w:spacing w:val="-16"/>
              </w:rPr>
              <w:t>6.</w:t>
            </w:r>
            <w:r>
              <w:rPr>
                <w:rFonts w:ascii="Times New Roman" w:eastAsia="標楷體" w:hAnsi="Times New Roman"/>
                <w:spacing w:val="-16"/>
              </w:rPr>
              <w:t>地下水標準監測井設置，得參考「地下水水質監測井設置作業原則」附錄二監測井構造設計、土壤採樣與判釋方式、井孔鑽鑿程序、井管與井篩規格、濾料填實與封層程序、完井處理等規定。</w:t>
            </w:r>
          </w:p>
        </w:tc>
      </w:tr>
    </w:tbl>
    <w:p w:rsidR="00970E58" w:rsidRDefault="00970E58">
      <w:pPr>
        <w:rPr>
          <w:vanish/>
        </w:rPr>
      </w:pPr>
    </w:p>
    <w:tbl>
      <w:tblPr>
        <w:tblW w:w="8996" w:type="dxa"/>
        <w:tblLayout w:type="fixed"/>
        <w:tblCellMar>
          <w:left w:w="10" w:type="dxa"/>
          <w:right w:w="10" w:type="dxa"/>
        </w:tblCellMar>
        <w:tblLook w:val="0000" w:firstRow="0" w:lastRow="0" w:firstColumn="0" w:lastColumn="0" w:noHBand="0" w:noVBand="0"/>
      </w:tblPr>
      <w:tblGrid>
        <w:gridCol w:w="8996"/>
      </w:tblGrid>
      <w:tr w:rsidR="00970E58">
        <w:tblPrEx>
          <w:tblCellMar>
            <w:top w:w="0" w:type="dxa"/>
            <w:bottom w:w="0" w:type="dxa"/>
          </w:tblCellMar>
        </w:tblPrEx>
        <w:tc>
          <w:tcPr>
            <w:tcW w:w="8996"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970E58" w:rsidRDefault="007C74B4">
            <w:pPr>
              <w:pStyle w:val="Textbody"/>
              <w:snapToGrid w:val="0"/>
              <w:jc w:val="center"/>
            </w:pPr>
            <w:r>
              <w:rPr>
                <w:rFonts w:ascii="Times New Roman" w:eastAsia="標楷體" w:hAnsi="Times New Roman"/>
                <w:szCs w:val="24"/>
              </w:rPr>
              <w:t xml:space="preserve">3. </w:t>
            </w:r>
            <w:r>
              <w:rPr>
                <w:rFonts w:ascii="Times New Roman" w:eastAsia="標楷體" w:hAnsi="Times New Roman"/>
                <w:szCs w:val="24"/>
              </w:rPr>
              <w:t>貯存容器相關項目之改善檢核</w:t>
            </w:r>
          </w:p>
        </w:tc>
      </w:tr>
    </w:tbl>
    <w:p w:rsidR="00970E58" w:rsidRDefault="00970E58">
      <w:pPr>
        <w:rPr>
          <w:vanish/>
        </w:rPr>
      </w:pPr>
    </w:p>
    <w:tbl>
      <w:tblPr>
        <w:tblW w:w="8996" w:type="dxa"/>
        <w:tblLayout w:type="fixed"/>
        <w:tblCellMar>
          <w:left w:w="10" w:type="dxa"/>
          <w:right w:w="10" w:type="dxa"/>
        </w:tblCellMar>
        <w:tblLook w:val="0000" w:firstRow="0" w:lastRow="0" w:firstColumn="0" w:lastColumn="0" w:noHBand="0" w:noVBand="0"/>
      </w:tblPr>
      <w:tblGrid>
        <w:gridCol w:w="510"/>
        <w:gridCol w:w="900"/>
        <w:gridCol w:w="1425"/>
        <w:gridCol w:w="2112"/>
        <w:gridCol w:w="4049"/>
      </w:tblGrid>
      <w:tr w:rsidR="00970E58">
        <w:tblPrEx>
          <w:tblCellMar>
            <w:top w:w="0" w:type="dxa"/>
            <w:bottom w:w="0" w:type="dxa"/>
          </w:tblCellMar>
        </w:tblPrEx>
        <w:trPr>
          <w:tblHeader/>
        </w:trPr>
        <w:tc>
          <w:tcPr>
            <w:tcW w:w="1410" w:type="dxa"/>
            <w:gridSpan w:val="2"/>
            <w:tcBorders>
              <w:top w:val="single" w:sz="2" w:space="0" w:color="000000"/>
              <w:left w:val="single" w:sz="2" w:space="0" w:color="000000"/>
              <w:bottom w:val="single" w:sz="2" w:space="0" w:color="000000"/>
            </w:tcBorders>
            <w:shd w:val="clear" w:color="auto" w:fill="auto"/>
            <w:tcMar>
              <w:top w:w="0" w:type="dxa"/>
              <w:left w:w="28" w:type="dxa"/>
              <w:bottom w:w="0" w:type="dxa"/>
              <w:right w:w="28" w:type="dxa"/>
            </w:tcMar>
            <w:vAlign w:val="center"/>
          </w:tcPr>
          <w:p w:rsidR="00970E58" w:rsidRDefault="007C74B4">
            <w:pPr>
              <w:pStyle w:val="Textbody"/>
              <w:snapToGrid w:val="0"/>
              <w:jc w:val="center"/>
            </w:pPr>
            <w:r>
              <w:rPr>
                <w:rFonts w:ascii="Times New Roman" w:eastAsia="標楷體" w:hAnsi="Times New Roman"/>
                <w:szCs w:val="24"/>
              </w:rPr>
              <w:t>條文</w:t>
            </w:r>
          </w:p>
        </w:tc>
        <w:tc>
          <w:tcPr>
            <w:tcW w:w="1425" w:type="dxa"/>
            <w:tcBorders>
              <w:top w:val="single" w:sz="2" w:space="0" w:color="000000"/>
              <w:left w:val="single" w:sz="2" w:space="0" w:color="000000"/>
              <w:bottom w:val="single" w:sz="2" w:space="0" w:color="000000"/>
            </w:tcBorders>
            <w:shd w:val="clear" w:color="auto" w:fill="auto"/>
            <w:tcMar>
              <w:top w:w="0" w:type="dxa"/>
              <w:left w:w="28" w:type="dxa"/>
              <w:bottom w:w="0" w:type="dxa"/>
              <w:right w:w="28" w:type="dxa"/>
            </w:tcMar>
            <w:vAlign w:val="center"/>
          </w:tcPr>
          <w:p w:rsidR="00970E58" w:rsidRDefault="007C74B4">
            <w:pPr>
              <w:pStyle w:val="Textbody"/>
              <w:snapToGrid w:val="0"/>
              <w:jc w:val="center"/>
            </w:pPr>
            <w:r>
              <w:rPr>
                <w:rFonts w:ascii="Times New Roman" w:eastAsia="標楷體" w:hAnsi="Times New Roman"/>
                <w:szCs w:val="24"/>
              </w:rPr>
              <w:t>項目</w:t>
            </w:r>
          </w:p>
        </w:tc>
        <w:tc>
          <w:tcPr>
            <w:tcW w:w="2112" w:type="dxa"/>
            <w:tcBorders>
              <w:top w:val="single" w:sz="2" w:space="0" w:color="000000"/>
              <w:left w:val="single" w:sz="2" w:space="0" w:color="000000"/>
              <w:bottom w:val="single" w:sz="2" w:space="0" w:color="000000"/>
            </w:tcBorders>
            <w:shd w:val="clear" w:color="auto" w:fill="auto"/>
            <w:tcMar>
              <w:top w:w="0" w:type="dxa"/>
              <w:left w:w="28" w:type="dxa"/>
              <w:bottom w:w="0" w:type="dxa"/>
              <w:right w:w="28" w:type="dxa"/>
            </w:tcMar>
            <w:vAlign w:val="center"/>
          </w:tcPr>
          <w:p w:rsidR="00970E58" w:rsidRDefault="007C74B4">
            <w:pPr>
              <w:pStyle w:val="Textbody"/>
              <w:snapToGrid w:val="0"/>
              <w:jc w:val="center"/>
            </w:pPr>
            <w:r>
              <w:rPr>
                <w:rFonts w:ascii="Times New Roman" w:eastAsia="標楷體" w:hAnsi="Times New Roman"/>
                <w:szCs w:val="24"/>
              </w:rPr>
              <w:t>自行檢核結果</w:t>
            </w:r>
          </w:p>
        </w:tc>
        <w:tc>
          <w:tcPr>
            <w:tcW w:w="4049"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970E58" w:rsidRDefault="007C74B4">
            <w:pPr>
              <w:pStyle w:val="Textbody"/>
              <w:snapToGrid w:val="0"/>
              <w:jc w:val="center"/>
            </w:pPr>
            <w:r>
              <w:rPr>
                <w:rFonts w:ascii="Times New Roman" w:eastAsia="標楷體" w:hAnsi="Times New Roman"/>
                <w:szCs w:val="24"/>
              </w:rPr>
              <w:t>改善注意事項</w:t>
            </w:r>
          </w:p>
        </w:tc>
      </w:tr>
      <w:tr w:rsidR="00970E58">
        <w:tblPrEx>
          <w:tblCellMar>
            <w:top w:w="0" w:type="dxa"/>
            <w:bottom w:w="0" w:type="dxa"/>
          </w:tblCellMar>
        </w:tblPrEx>
        <w:tc>
          <w:tcPr>
            <w:tcW w:w="510" w:type="dxa"/>
            <w:vMerge w:val="restart"/>
            <w:tcBorders>
              <w:left w:val="single" w:sz="2" w:space="0" w:color="000000"/>
              <w:bottom w:val="single" w:sz="2" w:space="0" w:color="000000"/>
            </w:tcBorders>
            <w:shd w:val="clear" w:color="auto" w:fill="auto"/>
            <w:tcMar>
              <w:top w:w="0" w:type="dxa"/>
              <w:left w:w="28" w:type="dxa"/>
              <w:bottom w:w="0" w:type="dxa"/>
              <w:right w:w="28" w:type="dxa"/>
            </w:tcMar>
            <w:vAlign w:val="center"/>
          </w:tcPr>
          <w:p w:rsidR="00970E58" w:rsidRDefault="007C74B4">
            <w:pPr>
              <w:pStyle w:val="Textbody"/>
              <w:snapToGrid w:val="0"/>
              <w:ind w:left="113" w:right="113"/>
              <w:jc w:val="center"/>
              <w:rPr>
                <w:rFonts w:ascii="Times New Roman" w:eastAsia="標楷體" w:hAnsi="Times New Roman"/>
                <w:spacing w:val="-16"/>
                <w:szCs w:val="24"/>
              </w:rPr>
            </w:pPr>
            <w:r>
              <w:rPr>
                <w:rFonts w:ascii="Times New Roman" w:eastAsia="標楷體" w:hAnsi="Times New Roman"/>
                <w:spacing w:val="-16"/>
                <w:szCs w:val="24"/>
              </w:rPr>
              <w:t>防止污染地下水體設施</w:t>
            </w:r>
          </w:p>
        </w:tc>
        <w:tc>
          <w:tcPr>
            <w:tcW w:w="900" w:type="dxa"/>
            <w:tcBorders>
              <w:left w:val="single" w:sz="2" w:space="0" w:color="000000"/>
              <w:bottom w:val="single" w:sz="2" w:space="0" w:color="000000"/>
            </w:tcBorders>
            <w:shd w:val="clear" w:color="auto" w:fill="auto"/>
            <w:tcMar>
              <w:top w:w="0" w:type="dxa"/>
              <w:left w:w="28" w:type="dxa"/>
              <w:bottom w:w="0" w:type="dxa"/>
              <w:right w:w="28" w:type="dxa"/>
            </w:tcMar>
            <w:vAlign w:val="center"/>
          </w:tcPr>
          <w:p w:rsidR="00970E58" w:rsidRDefault="007C74B4">
            <w:pPr>
              <w:pStyle w:val="Textbody"/>
              <w:snapToGrid w:val="0"/>
              <w:jc w:val="center"/>
              <w:rPr>
                <w:rFonts w:ascii="Times New Roman" w:eastAsia="標楷體" w:hAnsi="Times New Roman"/>
                <w:spacing w:val="-16"/>
                <w:szCs w:val="24"/>
              </w:rPr>
            </w:pPr>
            <w:r>
              <w:rPr>
                <w:rFonts w:ascii="Times New Roman" w:eastAsia="標楷體" w:hAnsi="Times New Roman"/>
                <w:spacing w:val="-16"/>
                <w:szCs w:val="24"/>
              </w:rPr>
              <w:t>第</w:t>
            </w:r>
            <w:r>
              <w:rPr>
                <w:rFonts w:ascii="Times New Roman" w:eastAsia="標楷體" w:hAnsi="Times New Roman"/>
                <w:spacing w:val="-16"/>
                <w:szCs w:val="24"/>
              </w:rPr>
              <w:t>18</w:t>
            </w:r>
            <w:r>
              <w:rPr>
                <w:rFonts w:ascii="Times New Roman" w:eastAsia="標楷體" w:hAnsi="Times New Roman"/>
                <w:spacing w:val="-16"/>
                <w:szCs w:val="24"/>
              </w:rPr>
              <w:t>條</w:t>
            </w:r>
          </w:p>
          <w:p w:rsidR="00970E58" w:rsidRDefault="007C74B4">
            <w:pPr>
              <w:pStyle w:val="Textbody"/>
              <w:snapToGrid w:val="0"/>
              <w:jc w:val="center"/>
              <w:rPr>
                <w:rFonts w:ascii="Times New Roman" w:eastAsia="標楷體" w:hAnsi="Times New Roman"/>
                <w:spacing w:val="-16"/>
                <w:szCs w:val="24"/>
              </w:rPr>
            </w:pPr>
            <w:r>
              <w:rPr>
                <w:rFonts w:ascii="Times New Roman" w:eastAsia="標楷體" w:hAnsi="Times New Roman"/>
                <w:spacing w:val="-16"/>
                <w:szCs w:val="24"/>
              </w:rPr>
              <w:t>第</w:t>
            </w:r>
            <w:r>
              <w:rPr>
                <w:rFonts w:ascii="Times New Roman" w:eastAsia="標楷體" w:hAnsi="Times New Roman"/>
                <w:spacing w:val="-16"/>
                <w:szCs w:val="24"/>
              </w:rPr>
              <w:t>2</w:t>
            </w:r>
            <w:r>
              <w:rPr>
                <w:rFonts w:ascii="Times New Roman" w:eastAsia="標楷體" w:hAnsi="Times New Roman"/>
                <w:spacing w:val="-16"/>
                <w:szCs w:val="24"/>
              </w:rPr>
              <w:t>項</w:t>
            </w:r>
          </w:p>
          <w:p w:rsidR="00970E58" w:rsidRDefault="007C74B4">
            <w:pPr>
              <w:pStyle w:val="Textbody"/>
              <w:snapToGrid w:val="0"/>
              <w:jc w:val="center"/>
              <w:rPr>
                <w:rFonts w:ascii="Times New Roman" w:eastAsia="標楷體" w:hAnsi="Times New Roman"/>
                <w:spacing w:val="-16"/>
                <w:szCs w:val="24"/>
              </w:rPr>
            </w:pPr>
            <w:r>
              <w:rPr>
                <w:rFonts w:ascii="Times New Roman" w:eastAsia="標楷體" w:hAnsi="Times New Roman"/>
                <w:spacing w:val="-16"/>
                <w:szCs w:val="24"/>
              </w:rPr>
              <w:t>第</w:t>
            </w:r>
            <w:r>
              <w:rPr>
                <w:rFonts w:ascii="Times New Roman" w:eastAsia="標楷體" w:hAnsi="Times New Roman"/>
                <w:spacing w:val="-16"/>
                <w:szCs w:val="24"/>
              </w:rPr>
              <w:t>1</w:t>
            </w:r>
            <w:r>
              <w:rPr>
                <w:rFonts w:ascii="Times New Roman" w:eastAsia="標楷體" w:hAnsi="Times New Roman"/>
                <w:spacing w:val="-16"/>
                <w:szCs w:val="24"/>
              </w:rPr>
              <w:t>款</w:t>
            </w:r>
          </w:p>
        </w:tc>
        <w:tc>
          <w:tcPr>
            <w:tcW w:w="1425" w:type="dxa"/>
            <w:tcBorders>
              <w:left w:val="single" w:sz="2" w:space="0" w:color="000000"/>
              <w:bottom w:val="single" w:sz="2" w:space="0" w:color="000000"/>
            </w:tcBorders>
            <w:shd w:val="clear" w:color="auto" w:fill="auto"/>
            <w:tcMar>
              <w:top w:w="0" w:type="dxa"/>
              <w:left w:w="28" w:type="dxa"/>
              <w:bottom w:w="0" w:type="dxa"/>
              <w:right w:w="28" w:type="dxa"/>
            </w:tcMar>
            <w:vAlign w:val="center"/>
          </w:tcPr>
          <w:p w:rsidR="00970E58" w:rsidRDefault="007C74B4">
            <w:pPr>
              <w:pStyle w:val="Textbody"/>
              <w:snapToGrid w:val="0"/>
              <w:jc w:val="center"/>
            </w:pPr>
            <w:r>
              <w:rPr>
                <w:rFonts w:ascii="Times New Roman" w:eastAsia="標楷體" w:hAnsi="Times New Roman"/>
                <w:spacing w:val="-16"/>
                <w:szCs w:val="24"/>
              </w:rPr>
              <w:t>容器建造之材質</w:t>
            </w:r>
          </w:p>
        </w:tc>
        <w:tc>
          <w:tcPr>
            <w:tcW w:w="2112" w:type="dxa"/>
            <w:tcBorders>
              <w:left w:val="single" w:sz="2" w:space="0" w:color="000000"/>
              <w:bottom w:val="single" w:sz="2" w:space="0" w:color="000000"/>
            </w:tcBorders>
            <w:shd w:val="clear" w:color="auto" w:fill="auto"/>
            <w:tcMar>
              <w:top w:w="0" w:type="dxa"/>
              <w:left w:w="28" w:type="dxa"/>
              <w:bottom w:w="0" w:type="dxa"/>
              <w:right w:w="28" w:type="dxa"/>
            </w:tcMar>
            <w:vAlign w:val="center"/>
          </w:tcPr>
          <w:p w:rsidR="00970E58" w:rsidRDefault="007C74B4">
            <w:pPr>
              <w:pStyle w:val="Textbody"/>
              <w:wordWrap w:val="0"/>
              <w:overflowPunct w:val="0"/>
              <w:autoSpaceDE w:val="0"/>
              <w:ind w:left="229" w:hanging="229"/>
              <w:rPr>
                <w:rFonts w:ascii="標楷體" w:eastAsia="標楷體" w:hAnsi="標楷體"/>
                <w:spacing w:val="-16"/>
              </w:rPr>
            </w:pPr>
            <w:r>
              <w:rPr>
                <w:rFonts w:ascii="標楷體" w:eastAsia="標楷體" w:hAnsi="標楷體"/>
                <w:spacing w:val="-16"/>
              </w:rPr>
              <w:t>□</w:t>
            </w:r>
            <w:r>
              <w:rPr>
                <w:rFonts w:ascii="標楷體" w:eastAsia="標楷體" w:hAnsi="標楷體"/>
                <w:spacing w:val="-16"/>
              </w:rPr>
              <w:t>已符合規定</w:t>
            </w:r>
          </w:p>
          <w:p w:rsidR="00970E58" w:rsidRDefault="007C74B4">
            <w:pPr>
              <w:pStyle w:val="Textbody"/>
              <w:wordWrap w:val="0"/>
              <w:overflowPunct w:val="0"/>
              <w:autoSpaceDE w:val="0"/>
              <w:ind w:left="229" w:hanging="229"/>
              <w:rPr>
                <w:rFonts w:ascii="標楷體" w:eastAsia="標楷體" w:hAnsi="標楷體"/>
                <w:spacing w:val="-16"/>
              </w:rPr>
            </w:pPr>
            <w:r>
              <w:rPr>
                <w:rFonts w:ascii="標楷體" w:eastAsia="標楷體" w:hAnsi="標楷體"/>
                <w:spacing w:val="-16"/>
              </w:rPr>
              <w:t>□</w:t>
            </w:r>
            <w:r>
              <w:rPr>
                <w:rFonts w:ascii="標楷體" w:eastAsia="標楷體" w:hAnsi="標楷體"/>
                <w:spacing w:val="-16"/>
              </w:rPr>
              <w:t>於法定期限前改善完畢</w:t>
            </w:r>
          </w:p>
          <w:p w:rsidR="00970E58" w:rsidRDefault="007C74B4">
            <w:pPr>
              <w:pStyle w:val="Textbody"/>
              <w:wordWrap w:val="0"/>
              <w:overflowPunct w:val="0"/>
              <w:autoSpaceDE w:val="0"/>
              <w:ind w:left="229" w:hanging="229"/>
            </w:pPr>
            <w:r>
              <w:rPr>
                <w:rFonts w:ascii="標楷體" w:eastAsia="標楷體" w:hAnsi="標楷體"/>
                <w:spacing w:val="-16"/>
              </w:rPr>
              <w:t>□</w:t>
            </w:r>
            <w:r>
              <w:rPr>
                <w:rFonts w:ascii="Times New Roman" w:eastAsia="標楷體" w:hAnsi="Times New Roman"/>
                <w:spacing w:val="-16"/>
              </w:rPr>
              <w:t>未設置貯存容器，</w:t>
            </w:r>
            <w:r>
              <w:rPr>
                <w:rFonts w:ascii="標楷體" w:eastAsia="標楷體" w:hAnsi="標楷體"/>
                <w:spacing w:val="-16"/>
              </w:rPr>
              <w:t>不適用規定</w:t>
            </w:r>
          </w:p>
        </w:tc>
        <w:tc>
          <w:tcPr>
            <w:tcW w:w="4049"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970E58" w:rsidRDefault="007C74B4">
            <w:pPr>
              <w:pStyle w:val="Textbody"/>
              <w:jc w:val="both"/>
            </w:pPr>
            <w:r>
              <w:rPr>
                <w:rFonts w:ascii="Times New Roman" w:eastAsia="標楷體" w:hAnsi="Times New Roman"/>
                <w:spacing w:val="-16"/>
                <w:szCs w:val="24"/>
              </w:rPr>
              <w:t>容器材質應選用與貯存物質相容之材質建造。</w:t>
            </w:r>
          </w:p>
        </w:tc>
      </w:tr>
      <w:tr w:rsidR="00970E58">
        <w:tblPrEx>
          <w:tblCellMar>
            <w:top w:w="0" w:type="dxa"/>
            <w:bottom w:w="0" w:type="dxa"/>
          </w:tblCellMar>
        </w:tblPrEx>
        <w:tc>
          <w:tcPr>
            <w:tcW w:w="510" w:type="dxa"/>
            <w:vMerge/>
            <w:tcBorders>
              <w:left w:val="single" w:sz="2" w:space="0" w:color="000000"/>
              <w:bottom w:val="single" w:sz="2" w:space="0" w:color="000000"/>
            </w:tcBorders>
            <w:shd w:val="clear" w:color="auto" w:fill="auto"/>
            <w:tcMar>
              <w:top w:w="0" w:type="dxa"/>
              <w:left w:w="28" w:type="dxa"/>
              <w:bottom w:w="0" w:type="dxa"/>
              <w:right w:w="28" w:type="dxa"/>
            </w:tcMar>
            <w:vAlign w:val="center"/>
          </w:tcPr>
          <w:p w:rsidR="00970E58" w:rsidRDefault="00970E58">
            <w:pPr>
              <w:widowControl/>
            </w:pPr>
          </w:p>
        </w:tc>
        <w:tc>
          <w:tcPr>
            <w:tcW w:w="900" w:type="dxa"/>
            <w:tcBorders>
              <w:left w:val="single" w:sz="2" w:space="0" w:color="000000"/>
              <w:bottom w:val="single" w:sz="2" w:space="0" w:color="000000"/>
            </w:tcBorders>
            <w:shd w:val="clear" w:color="auto" w:fill="auto"/>
            <w:tcMar>
              <w:top w:w="0" w:type="dxa"/>
              <w:left w:w="28" w:type="dxa"/>
              <w:bottom w:w="0" w:type="dxa"/>
              <w:right w:w="28" w:type="dxa"/>
            </w:tcMar>
            <w:vAlign w:val="center"/>
          </w:tcPr>
          <w:p w:rsidR="00970E58" w:rsidRDefault="007C74B4">
            <w:pPr>
              <w:pStyle w:val="Textbody"/>
              <w:snapToGrid w:val="0"/>
              <w:jc w:val="center"/>
              <w:rPr>
                <w:rFonts w:ascii="Times New Roman" w:eastAsia="標楷體" w:hAnsi="Times New Roman"/>
                <w:spacing w:val="-16"/>
                <w:szCs w:val="24"/>
              </w:rPr>
            </w:pPr>
            <w:r>
              <w:rPr>
                <w:rFonts w:ascii="Times New Roman" w:eastAsia="標楷體" w:hAnsi="Times New Roman"/>
                <w:spacing w:val="-16"/>
                <w:szCs w:val="24"/>
              </w:rPr>
              <w:t>第</w:t>
            </w:r>
            <w:r>
              <w:rPr>
                <w:rFonts w:ascii="Times New Roman" w:eastAsia="標楷體" w:hAnsi="Times New Roman"/>
                <w:spacing w:val="-16"/>
                <w:szCs w:val="24"/>
              </w:rPr>
              <w:t>18</w:t>
            </w:r>
            <w:r>
              <w:rPr>
                <w:rFonts w:ascii="Times New Roman" w:eastAsia="標楷體" w:hAnsi="Times New Roman"/>
                <w:spacing w:val="-16"/>
                <w:szCs w:val="24"/>
              </w:rPr>
              <w:t>條</w:t>
            </w:r>
          </w:p>
          <w:p w:rsidR="00970E58" w:rsidRDefault="007C74B4">
            <w:pPr>
              <w:pStyle w:val="Textbody"/>
              <w:snapToGrid w:val="0"/>
              <w:jc w:val="center"/>
              <w:rPr>
                <w:rFonts w:ascii="Times New Roman" w:eastAsia="標楷體" w:hAnsi="Times New Roman"/>
                <w:spacing w:val="-16"/>
                <w:szCs w:val="24"/>
              </w:rPr>
            </w:pPr>
            <w:r>
              <w:rPr>
                <w:rFonts w:ascii="Times New Roman" w:eastAsia="標楷體" w:hAnsi="Times New Roman"/>
                <w:spacing w:val="-16"/>
                <w:szCs w:val="24"/>
              </w:rPr>
              <w:t>第</w:t>
            </w:r>
            <w:r>
              <w:rPr>
                <w:rFonts w:ascii="Times New Roman" w:eastAsia="標楷體" w:hAnsi="Times New Roman"/>
                <w:spacing w:val="-16"/>
                <w:szCs w:val="24"/>
              </w:rPr>
              <w:t>2</w:t>
            </w:r>
            <w:r>
              <w:rPr>
                <w:rFonts w:ascii="Times New Roman" w:eastAsia="標楷體" w:hAnsi="Times New Roman"/>
                <w:spacing w:val="-16"/>
                <w:szCs w:val="24"/>
              </w:rPr>
              <w:t>項</w:t>
            </w:r>
          </w:p>
          <w:p w:rsidR="00970E58" w:rsidRDefault="007C74B4">
            <w:pPr>
              <w:pStyle w:val="Textbody"/>
              <w:snapToGrid w:val="0"/>
              <w:jc w:val="center"/>
              <w:rPr>
                <w:rFonts w:ascii="Times New Roman" w:eastAsia="標楷體" w:hAnsi="Times New Roman"/>
                <w:spacing w:val="-16"/>
                <w:szCs w:val="24"/>
              </w:rPr>
            </w:pPr>
            <w:r>
              <w:rPr>
                <w:rFonts w:ascii="Times New Roman" w:eastAsia="標楷體" w:hAnsi="Times New Roman"/>
                <w:spacing w:val="-16"/>
                <w:szCs w:val="24"/>
              </w:rPr>
              <w:t>第</w:t>
            </w:r>
            <w:r>
              <w:rPr>
                <w:rFonts w:ascii="Times New Roman" w:eastAsia="標楷體" w:hAnsi="Times New Roman"/>
                <w:spacing w:val="-16"/>
                <w:szCs w:val="24"/>
              </w:rPr>
              <w:t>2</w:t>
            </w:r>
            <w:r>
              <w:rPr>
                <w:rFonts w:ascii="Times New Roman" w:eastAsia="標楷體" w:hAnsi="Times New Roman"/>
                <w:spacing w:val="-16"/>
                <w:szCs w:val="24"/>
              </w:rPr>
              <w:t>款</w:t>
            </w:r>
          </w:p>
        </w:tc>
        <w:tc>
          <w:tcPr>
            <w:tcW w:w="1425" w:type="dxa"/>
            <w:tcBorders>
              <w:left w:val="single" w:sz="2" w:space="0" w:color="000000"/>
              <w:bottom w:val="single" w:sz="2" w:space="0" w:color="000000"/>
            </w:tcBorders>
            <w:shd w:val="clear" w:color="auto" w:fill="auto"/>
            <w:tcMar>
              <w:top w:w="0" w:type="dxa"/>
              <w:left w:w="28" w:type="dxa"/>
              <w:bottom w:w="0" w:type="dxa"/>
              <w:right w:w="28" w:type="dxa"/>
            </w:tcMar>
            <w:vAlign w:val="center"/>
          </w:tcPr>
          <w:p w:rsidR="00970E58" w:rsidRDefault="007C74B4">
            <w:pPr>
              <w:pStyle w:val="Textbody"/>
              <w:snapToGrid w:val="0"/>
              <w:jc w:val="center"/>
            </w:pPr>
            <w:r>
              <w:rPr>
                <w:rFonts w:ascii="Times New Roman" w:eastAsia="標楷體" w:hAnsi="Times New Roman"/>
                <w:spacing w:val="-16"/>
                <w:szCs w:val="24"/>
              </w:rPr>
              <w:t>容器</w:t>
            </w:r>
            <w:r>
              <w:rPr>
                <w:rFonts w:ascii="Times New Roman" w:eastAsia="標楷體" w:hAnsi="Times New Roman"/>
                <w:spacing w:val="-16"/>
              </w:rPr>
              <w:t>底部鋪面</w:t>
            </w:r>
          </w:p>
        </w:tc>
        <w:tc>
          <w:tcPr>
            <w:tcW w:w="2112" w:type="dxa"/>
            <w:tcBorders>
              <w:left w:val="single" w:sz="2" w:space="0" w:color="000000"/>
              <w:bottom w:val="single" w:sz="2" w:space="0" w:color="000000"/>
            </w:tcBorders>
            <w:shd w:val="clear" w:color="auto" w:fill="auto"/>
            <w:tcMar>
              <w:top w:w="0" w:type="dxa"/>
              <w:left w:w="28" w:type="dxa"/>
              <w:bottom w:w="0" w:type="dxa"/>
              <w:right w:w="28" w:type="dxa"/>
            </w:tcMar>
            <w:vAlign w:val="center"/>
          </w:tcPr>
          <w:p w:rsidR="00970E58" w:rsidRDefault="007C74B4">
            <w:pPr>
              <w:pStyle w:val="Textbody"/>
              <w:wordWrap w:val="0"/>
              <w:overflowPunct w:val="0"/>
              <w:autoSpaceDE w:val="0"/>
              <w:ind w:left="229" w:hanging="229"/>
              <w:rPr>
                <w:rFonts w:ascii="標楷體" w:eastAsia="標楷體" w:hAnsi="標楷體"/>
                <w:spacing w:val="-16"/>
              </w:rPr>
            </w:pPr>
            <w:r>
              <w:rPr>
                <w:rFonts w:ascii="標楷體" w:eastAsia="標楷體" w:hAnsi="標楷體"/>
                <w:spacing w:val="-16"/>
              </w:rPr>
              <w:t>□</w:t>
            </w:r>
            <w:r>
              <w:rPr>
                <w:rFonts w:ascii="標楷體" w:eastAsia="標楷體" w:hAnsi="標楷體"/>
                <w:spacing w:val="-16"/>
              </w:rPr>
              <w:t>已符合規定</w:t>
            </w:r>
          </w:p>
          <w:p w:rsidR="00970E58" w:rsidRDefault="007C74B4">
            <w:pPr>
              <w:pStyle w:val="Textbody"/>
              <w:wordWrap w:val="0"/>
              <w:overflowPunct w:val="0"/>
              <w:autoSpaceDE w:val="0"/>
              <w:ind w:left="229" w:hanging="229"/>
              <w:rPr>
                <w:rFonts w:ascii="標楷體" w:eastAsia="標楷體" w:hAnsi="標楷體"/>
                <w:spacing w:val="-16"/>
              </w:rPr>
            </w:pPr>
            <w:r>
              <w:rPr>
                <w:rFonts w:ascii="標楷體" w:eastAsia="標楷體" w:hAnsi="標楷體"/>
                <w:spacing w:val="-16"/>
              </w:rPr>
              <w:t>□</w:t>
            </w:r>
            <w:r>
              <w:rPr>
                <w:rFonts w:ascii="標楷體" w:eastAsia="標楷體" w:hAnsi="標楷體"/>
                <w:spacing w:val="-16"/>
              </w:rPr>
              <w:t>於法定期限前改善完畢</w:t>
            </w:r>
          </w:p>
          <w:p w:rsidR="00970E58" w:rsidRDefault="007C74B4">
            <w:pPr>
              <w:pStyle w:val="Textbody"/>
              <w:wordWrap w:val="0"/>
              <w:overflowPunct w:val="0"/>
              <w:autoSpaceDE w:val="0"/>
              <w:ind w:left="229" w:hanging="229"/>
            </w:pPr>
            <w:r>
              <w:rPr>
                <w:rFonts w:ascii="標楷體" w:eastAsia="標楷體" w:hAnsi="標楷體"/>
                <w:spacing w:val="-16"/>
              </w:rPr>
              <w:t>□</w:t>
            </w:r>
            <w:r>
              <w:rPr>
                <w:rFonts w:ascii="Times New Roman" w:eastAsia="標楷體" w:hAnsi="Times New Roman"/>
                <w:spacing w:val="-16"/>
              </w:rPr>
              <w:t>未設置貯存容器，</w:t>
            </w:r>
            <w:r>
              <w:rPr>
                <w:rFonts w:ascii="標楷體" w:eastAsia="標楷體" w:hAnsi="標楷體"/>
                <w:spacing w:val="-16"/>
              </w:rPr>
              <w:t>不適用規定</w:t>
            </w:r>
          </w:p>
        </w:tc>
        <w:tc>
          <w:tcPr>
            <w:tcW w:w="4049"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970E58" w:rsidRDefault="007C74B4">
            <w:pPr>
              <w:pStyle w:val="Textbody"/>
              <w:jc w:val="both"/>
              <w:rPr>
                <w:rFonts w:ascii="Times New Roman" w:eastAsia="標楷體" w:hAnsi="Times New Roman"/>
                <w:spacing w:val="-16"/>
              </w:rPr>
            </w:pPr>
            <w:r>
              <w:rPr>
                <w:rFonts w:ascii="Times New Roman" w:eastAsia="標楷體" w:hAnsi="Times New Roman"/>
                <w:spacing w:val="-16"/>
              </w:rPr>
              <w:t>鋪面應為水泥或不滲透材質。</w:t>
            </w:r>
          </w:p>
        </w:tc>
      </w:tr>
      <w:tr w:rsidR="00970E58">
        <w:tblPrEx>
          <w:tblCellMar>
            <w:top w:w="0" w:type="dxa"/>
            <w:bottom w:w="0" w:type="dxa"/>
          </w:tblCellMar>
        </w:tblPrEx>
        <w:tc>
          <w:tcPr>
            <w:tcW w:w="510" w:type="dxa"/>
            <w:vMerge w:val="restart"/>
            <w:tcBorders>
              <w:left w:val="single" w:sz="2" w:space="0" w:color="000000"/>
              <w:bottom w:val="single" w:sz="2" w:space="0" w:color="000000"/>
            </w:tcBorders>
            <w:shd w:val="clear" w:color="auto" w:fill="auto"/>
            <w:tcMar>
              <w:top w:w="0" w:type="dxa"/>
              <w:left w:w="28" w:type="dxa"/>
              <w:bottom w:w="0" w:type="dxa"/>
              <w:right w:w="28" w:type="dxa"/>
            </w:tcMar>
            <w:vAlign w:val="center"/>
          </w:tcPr>
          <w:p w:rsidR="00970E58" w:rsidRDefault="007C74B4">
            <w:pPr>
              <w:pStyle w:val="Textbody"/>
              <w:snapToGrid w:val="0"/>
              <w:ind w:left="113" w:right="113"/>
              <w:jc w:val="center"/>
              <w:rPr>
                <w:rFonts w:ascii="Times New Roman" w:eastAsia="標楷體" w:hAnsi="Times New Roman"/>
                <w:spacing w:val="-16"/>
                <w:szCs w:val="24"/>
              </w:rPr>
            </w:pPr>
            <w:r>
              <w:rPr>
                <w:rFonts w:ascii="Times New Roman" w:eastAsia="標楷體" w:hAnsi="Times New Roman"/>
                <w:spacing w:val="-16"/>
                <w:szCs w:val="24"/>
              </w:rPr>
              <w:t>防止污染地下水體設施</w:t>
            </w:r>
          </w:p>
        </w:tc>
        <w:tc>
          <w:tcPr>
            <w:tcW w:w="900" w:type="dxa"/>
            <w:tcBorders>
              <w:left w:val="single" w:sz="2" w:space="0" w:color="000000"/>
              <w:bottom w:val="single" w:sz="2" w:space="0" w:color="000000"/>
            </w:tcBorders>
            <w:shd w:val="clear" w:color="auto" w:fill="auto"/>
            <w:tcMar>
              <w:top w:w="0" w:type="dxa"/>
              <w:left w:w="28" w:type="dxa"/>
              <w:bottom w:w="0" w:type="dxa"/>
              <w:right w:w="28" w:type="dxa"/>
            </w:tcMar>
            <w:vAlign w:val="center"/>
          </w:tcPr>
          <w:p w:rsidR="00970E58" w:rsidRDefault="007C74B4">
            <w:pPr>
              <w:pStyle w:val="Textbody"/>
              <w:snapToGrid w:val="0"/>
              <w:jc w:val="center"/>
              <w:rPr>
                <w:rFonts w:ascii="Times New Roman" w:eastAsia="標楷體" w:hAnsi="Times New Roman"/>
                <w:spacing w:val="-16"/>
                <w:szCs w:val="24"/>
              </w:rPr>
            </w:pPr>
            <w:r>
              <w:rPr>
                <w:rFonts w:ascii="Times New Roman" w:eastAsia="標楷體" w:hAnsi="Times New Roman"/>
                <w:spacing w:val="-16"/>
                <w:szCs w:val="24"/>
              </w:rPr>
              <w:t>第</w:t>
            </w:r>
            <w:r>
              <w:rPr>
                <w:rFonts w:ascii="Times New Roman" w:eastAsia="標楷體" w:hAnsi="Times New Roman"/>
                <w:spacing w:val="-16"/>
                <w:szCs w:val="24"/>
              </w:rPr>
              <w:t>18</w:t>
            </w:r>
            <w:r>
              <w:rPr>
                <w:rFonts w:ascii="Times New Roman" w:eastAsia="標楷體" w:hAnsi="Times New Roman"/>
                <w:spacing w:val="-16"/>
                <w:szCs w:val="24"/>
              </w:rPr>
              <w:t>條</w:t>
            </w:r>
          </w:p>
          <w:p w:rsidR="00970E58" w:rsidRDefault="007C74B4">
            <w:pPr>
              <w:pStyle w:val="Textbody"/>
              <w:snapToGrid w:val="0"/>
              <w:jc w:val="center"/>
              <w:rPr>
                <w:rFonts w:ascii="Times New Roman" w:eastAsia="標楷體" w:hAnsi="Times New Roman"/>
                <w:spacing w:val="-16"/>
                <w:szCs w:val="24"/>
              </w:rPr>
            </w:pPr>
            <w:r>
              <w:rPr>
                <w:rFonts w:ascii="Times New Roman" w:eastAsia="標楷體" w:hAnsi="Times New Roman"/>
                <w:spacing w:val="-16"/>
                <w:szCs w:val="24"/>
              </w:rPr>
              <w:t>第</w:t>
            </w:r>
            <w:r>
              <w:rPr>
                <w:rFonts w:ascii="Times New Roman" w:eastAsia="標楷體" w:hAnsi="Times New Roman"/>
                <w:spacing w:val="-16"/>
                <w:szCs w:val="24"/>
              </w:rPr>
              <w:t>2</w:t>
            </w:r>
            <w:r>
              <w:rPr>
                <w:rFonts w:ascii="Times New Roman" w:eastAsia="標楷體" w:hAnsi="Times New Roman"/>
                <w:spacing w:val="-16"/>
                <w:szCs w:val="24"/>
              </w:rPr>
              <w:t>項</w:t>
            </w:r>
          </w:p>
          <w:p w:rsidR="00970E58" w:rsidRDefault="007C74B4">
            <w:pPr>
              <w:pStyle w:val="Textbody"/>
              <w:snapToGrid w:val="0"/>
              <w:jc w:val="center"/>
              <w:rPr>
                <w:rFonts w:ascii="Times New Roman" w:eastAsia="標楷體" w:hAnsi="Times New Roman"/>
                <w:spacing w:val="-16"/>
                <w:szCs w:val="24"/>
              </w:rPr>
            </w:pPr>
            <w:r>
              <w:rPr>
                <w:rFonts w:ascii="Times New Roman" w:eastAsia="標楷體" w:hAnsi="Times New Roman"/>
                <w:spacing w:val="-16"/>
                <w:szCs w:val="24"/>
              </w:rPr>
              <w:t>第</w:t>
            </w:r>
            <w:r>
              <w:rPr>
                <w:rFonts w:ascii="Times New Roman" w:eastAsia="標楷體" w:hAnsi="Times New Roman"/>
                <w:spacing w:val="-16"/>
                <w:szCs w:val="24"/>
              </w:rPr>
              <w:t>3</w:t>
            </w:r>
            <w:r>
              <w:rPr>
                <w:rFonts w:ascii="Times New Roman" w:eastAsia="標楷體" w:hAnsi="Times New Roman"/>
                <w:spacing w:val="-16"/>
                <w:szCs w:val="24"/>
              </w:rPr>
              <w:t>款</w:t>
            </w:r>
          </w:p>
        </w:tc>
        <w:tc>
          <w:tcPr>
            <w:tcW w:w="1425" w:type="dxa"/>
            <w:tcBorders>
              <w:left w:val="single" w:sz="2" w:space="0" w:color="000000"/>
              <w:bottom w:val="single" w:sz="2" w:space="0" w:color="000000"/>
            </w:tcBorders>
            <w:shd w:val="clear" w:color="auto" w:fill="auto"/>
            <w:tcMar>
              <w:top w:w="0" w:type="dxa"/>
              <w:left w:w="28" w:type="dxa"/>
              <w:bottom w:w="0" w:type="dxa"/>
              <w:right w:w="28" w:type="dxa"/>
            </w:tcMar>
            <w:vAlign w:val="center"/>
          </w:tcPr>
          <w:p w:rsidR="00970E58" w:rsidRDefault="007C74B4">
            <w:pPr>
              <w:pStyle w:val="Textbody"/>
              <w:snapToGrid w:val="0"/>
              <w:jc w:val="center"/>
            </w:pPr>
            <w:r>
              <w:rPr>
                <w:rFonts w:ascii="Times New Roman" w:eastAsia="標楷體" w:hAnsi="Times New Roman"/>
                <w:spacing w:val="-16"/>
                <w:szCs w:val="24"/>
              </w:rPr>
              <w:t>容器</w:t>
            </w:r>
            <w:r>
              <w:rPr>
                <w:rFonts w:ascii="Times New Roman" w:eastAsia="標楷體" w:hAnsi="Times New Roman"/>
                <w:spacing w:val="-16"/>
              </w:rPr>
              <w:t>四周之防止濺溢設施</w:t>
            </w:r>
          </w:p>
        </w:tc>
        <w:tc>
          <w:tcPr>
            <w:tcW w:w="2112" w:type="dxa"/>
            <w:tcBorders>
              <w:left w:val="single" w:sz="2" w:space="0" w:color="000000"/>
              <w:bottom w:val="single" w:sz="2" w:space="0" w:color="000000"/>
            </w:tcBorders>
            <w:shd w:val="clear" w:color="auto" w:fill="auto"/>
            <w:tcMar>
              <w:top w:w="0" w:type="dxa"/>
              <w:left w:w="28" w:type="dxa"/>
              <w:bottom w:w="0" w:type="dxa"/>
              <w:right w:w="28" w:type="dxa"/>
            </w:tcMar>
            <w:vAlign w:val="center"/>
          </w:tcPr>
          <w:p w:rsidR="00970E58" w:rsidRDefault="007C74B4">
            <w:pPr>
              <w:pStyle w:val="Textbody"/>
              <w:wordWrap w:val="0"/>
              <w:overflowPunct w:val="0"/>
              <w:autoSpaceDE w:val="0"/>
              <w:ind w:left="229" w:hanging="229"/>
              <w:rPr>
                <w:rFonts w:ascii="標楷體" w:eastAsia="標楷體" w:hAnsi="標楷體"/>
                <w:spacing w:val="-16"/>
              </w:rPr>
            </w:pPr>
            <w:r>
              <w:rPr>
                <w:rFonts w:ascii="標楷體" w:eastAsia="標楷體" w:hAnsi="標楷體"/>
                <w:spacing w:val="-16"/>
              </w:rPr>
              <w:t>□</w:t>
            </w:r>
            <w:r>
              <w:rPr>
                <w:rFonts w:ascii="標楷體" w:eastAsia="標楷體" w:hAnsi="標楷體"/>
                <w:spacing w:val="-16"/>
              </w:rPr>
              <w:t>已符合規定</w:t>
            </w:r>
          </w:p>
          <w:p w:rsidR="00970E58" w:rsidRDefault="007C74B4">
            <w:pPr>
              <w:pStyle w:val="Textbody"/>
              <w:wordWrap w:val="0"/>
              <w:overflowPunct w:val="0"/>
              <w:autoSpaceDE w:val="0"/>
              <w:ind w:left="229" w:hanging="229"/>
            </w:pPr>
            <w:r>
              <w:rPr>
                <w:rFonts w:ascii="標楷體" w:eastAsia="標楷體" w:hAnsi="標楷體"/>
                <w:spacing w:val="-16"/>
              </w:rPr>
              <w:t>□</w:t>
            </w:r>
            <w:r>
              <w:rPr>
                <w:rFonts w:ascii="標楷體" w:eastAsia="標楷體" w:hAnsi="標楷體"/>
                <w:spacing w:val="-16"/>
              </w:rPr>
              <w:t>設置困難經同意後，改採替代方式，</w:t>
            </w:r>
            <w:r>
              <w:rPr>
                <w:rFonts w:ascii="Times New Roman" w:eastAsia="標楷體" w:hAnsi="Times New Roman"/>
                <w:spacing w:val="-16"/>
              </w:rPr>
              <w:t>主管機關同意函：</w:t>
            </w:r>
            <w:r>
              <w:rPr>
                <w:rFonts w:ascii="Times New Roman" w:eastAsia="標楷體" w:hAnsi="Times New Roman"/>
                <w:spacing w:val="-16"/>
              </w:rPr>
              <w:t>_________________</w:t>
            </w:r>
          </w:p>
          <w:p w:rsidR="00970E58" w:rsidRDefault="007C74B4">
            <w:pPr>
              <w:pStyle w:val="Textbody"/>
              <w:wordWrap w:val="0"/>
              <w:overflowPunct w:val="0"/>
              <w:autoSpaceDE w:val="0"/>
              <w:ind w:left="229" w:hanging="229"/>
              <w:rPr>
                <w:rFonts w:ascii="標楷體" w:eastAsia="標楷體" w:hAnsi="標楷體"/>
                <w:spacing w:val="-16"/>
              </w:rPr>
            </w:pPr>
            <w:r>
              <w:rPr>
                <w:rFonts w:ascii="標楷體" w:eastAsia="標楷體" w:hAnsi="標楷體"/>
                <w:spacing w:val="-16"/>
              </w:rPr>
              <w:t>□</w:t>
            </w:r>
            <w:r>
              <w:rPr>
                <w:rFonts w:ascii="標楷體" w:eastAsia="標楷體" w:hAnsi="標楷體"/>
                <w:spacing w:val="-16"/>
              </w:rPr>
              <w:t>於法定期限前改善完畢</w:t>
            </w:r>
          </w:p>
          <w:p w:rsidR="00970E58" w:rsidRDefault="007C74B4">
            <w:pPr>
              <w:pStyle w:val="Textbody"/>
              <w:wordWrap w:val="0"/>
              <w:overflowPunct w:val="0"/>
              <w:autoSpaceDE w:val="0"/>
              <w:ind w:left="229" w:hanging="229"/>
            </w:pPr>
            <w:r>
              <w:rPr>
                <w:rFonts w:ascii="標楷體" w:eastAsia="標楷體" w:hAnsi="標楷體"/>
                <w:spacing w:val="-16"/>
              </w:rPr>
              <w:t>□</w:t>
            </w:r>
            <w:r>
              <w:rPr>
                <w:rFonts w:ascii="Times New Roman" w:eastAsia="標楷體" w:hAnsi="Times New Roman"/>
                <w:spacing w:val="-16"/>
              </w:rPr>
              <w:t>未設置貯存容器，</w:t>
            </w:r>
            <w:r>
              <w:rPr>
                <w:rFonts w:ascii="標楷體" w:eastAsia="標楷體" w:hAnsi="標楷體"/>
                <w:spacing w:val="-16"/>
              </w:rPr>
              <w:t>不適用規定</w:t>
            </w:r>
          </w:p>
        </w:tc>
        <w:tc>
          <w:tcPr>
            <w:tcW w:w="4049"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970E58" w:rsidRDefault="007C74B4">
            <w:pPr>
              <w:pStyle w:val="Textbody"/>
              <w:ind w:left="166" w:hanging="166"/>
              <w:jc w:val="both"/>
            </w:pPr>
            <w:r>
              <w:rPr>
                <w:rFonts w:ascii="Times New Roman" w:eastAsia="標楷體" w:hAnsi="Times New Roman"/>
                <w:spacing w:val="-16"/>
              </w:rPr>
              <w:t>1.</w:t>
            </w:r>
            <w:r>
              <w:rPr>
                <w:rFonts w:ascii="Times New Roman" w:eastAsia="標楷體" w:hAnsi="Times New Roman"/>
                <w:spacing w:val="-16"/>
                <w:szCs w:val="24"/>
              </w:rPr>
              <w:t>容器</w:t>
            </w:r>
            <w:r>
              <w:rPr>
                <w:rFonts w:ascii="Times New Roman" w:eastAsia="標楷體" w:hAnsi="Times New Roman"/>
                <w:spacing w:val="-16"/>
              </w:rPr>
              <w:t>四周防止濺溢設施之高度應為</w:t>
            </w:r>
            <w:r>
              <w:rPr>
                <w:rFonts w:ascii="Times New Roman" w:eastAsia="標楷體" w:hAnsi="Times New Roman"/>
                <w:spacing w:val="-16"/>
              </w:rPr>
              <w:t>50</w:t>
            </w:r>
            <w:r>
              <w:rPr>
                <w:rFonts w:ascii="Times New Roman" w:eastAsia="標楷體" w:hAnsi="Times New Roman"/>
                <w:spacing w:val="-16"/>
              </w:rPr>
              <w:t>公分以上，圈圍容量並應為貯存容器合計容量</w:t>
            </w:r>
            <w:r>
              <w:rPr>
                <w:rFonts w:ascii="Times New Roman" w:eastAsia="標楷體" w:hAnsi="Times New Roman"/>
                <w:spacing w:val="-16"/>
              </w:rPr>
              <w:t>1.1</w:t>
            </w:r>
            <w:r>
              <w:rPr>
                <w:rFonts w:ascii="Times New Roman" w:eastAsia="標楷體" w:hAnsi="Times New Roman"/>
                <w:spacing w:val="-16"/>
              </w:rPr>
              <w:t>倍以上。</w:t>
            </w:r>
          </w:p>
          <w:p w:rsidR="00970E58" w:rsidRDefault="007C74B4">
            <w:pPr>
              <w:pStyle w:val="Textbody"/>
              <w:ind w:left="166" w:hanging="166"/>
              <w:jc w:val="both"/>
              <w:rPr>
                <w:rFonts w:ascii="Times New Roman" w:eastAsia="標楷體" w:hAnsi="Times New Roman"/>
                <w:spacing w:val="-16"/>
              </w:rPr>
            </w:pPr>
            <w:r>
              <w:rPr>
                <w:rFonts w:ascii="Times New Roman" w:eastAsia="標楷體" w:hAnsi="Times New Roman"/>
                <w:spacing w:val="-16"/>
              </w:rPr>
              <w:t>2.</w:t>
            </w:r>
            <w:r>
              <w:rPr>
                <w:rFonts w:ascii="Times New Roman" w:eastAsia="標楷體" w:hAnsi="Times New Roman"/>
                <w:spacing w:val="-16"/>
              </w:rPr>
              <w:t>防止濺溢設施彼此連通者，其圈圍容量得合併計算。</w:t>
            </w:r>
          </w:p>
          <w:p w:rsidR="00970E58" w:rsidRDefault="007C74B4">
            <w:pPr>
              <w:pStyle w:val="Textbody"/>
              <w:ind w:left="166" w:hanging="166"/>
              <w:jc w:val="both"/>
              <w:rPr>
                <w:rFonts w:ascii="Times New Roman" w:eastAsia="標楷體" w:hAnsi="Times New Roman"/>
                <w:spacing w:val="-16"/>
              </w:rPr>
            </w:pPr>
            <w:r>
              <w:rPr>
                <w:rFonts w:ascii="Times New Roman" w:eastAsia="標楷體" w:hAnsi="Times New Roman"/>
                <w:spacing w:val="-16"/>
              </w:rPr>
              <w:t>3.</w:t>
            </w:r>
            <w:r>
              <w:rPr>
                <w:rFonts w:ascii="Times New Roman" w:eastAsia="標楷體" w:hAnsi="Times New Roman"/>
                <w:spacing w:val="-16"/>
              </w:rPr>
              <w:t>防溢堤與底部應緊密接合，防止濺溢設施材質應為與貯存物質具相容性之不滲透材料。</w:t>
            </w:r>
          </w:p>
          <w:p w:rsidR="00970E58" w:rsidRDefault="007C74B4">
            <w:pPr>
              <w:pStyle w:val="Textbody"/>
              <w:ind w:left="166" w:hanging="166"/>
              <w:jc w:val="both"/>
              <w:rPr>
                <w:rFonts w:ascii="Times New Roman" w:eastAsia="標楷體" w:hAnsi="Times New Roman"/>
                <w:spacing w:val="-16"/>
              </w:rPr>
            </w:pPr>
            <w:r>
              <w:rPr>
                <w:rFonts w:ascii="Times New Roman" w:eastAsia="標楷體" w:hAnsi="Times New Roman"/>
                <w:spacing w:val="-16"/>
              </w:rPr>
              <w:t>4.</w:t>
            </w:r>
            <w:r>
              <w:rPr>
                <w:rFonts w:ascii="Times New Roman" w:eastAsia="標楷體" w:hAnsi="Times New Roman"/>
                <w:spacing w:val="-16"/>
              </w:rPr>
              <w:t>對於貯存容器四周之防止濺溢設施，設置困難者，經主管機關同意後，或容積合計未達</w:t>
            </w:r>
            <w:r>
              <w:rPr>
                <w:rFonts w:ascii="Times New Roman" w:eastAsia="標楷體" w:hAnsi="Times New Roman"/>
                <w:spacing w:val="-16"/>
              </w:rPr>
              <w:t>600</w:t>
            </w:r>
            <w:r>
              <w:rPr>
                <w:rFonts w:ascii="Times New Roman" w:eastAsia="標楷體" w:hAnsi="Times New Roman"/>
                <w:spacing w:val="-16"/>
              </w:rPr>
              <w:t>公升之貯存容器，得採替代方式，如降低高度或減少圈圍容量並變更操作條件、改設置截流溝或其他具物</w:t>
            </w:r>
            <w:r>
              <w:rPr>
                <w:rFonts w:ascii="Times New Roman" w:eastAsia="標楷體" w:hAnsi="Times New Roman"/>
                <w:spacing w:val="-16"/>
              </w:rPr>
              <w:t>質疏漏收集功能之設施等。</w:t>
            </w:r>
          </w:p>
        </w:tc>
      </w:tr>
      <w:tr w:rsidR="00970E58">
        <w:tblPrEx>
          <w:tblCellMar>
            <w:top w:w="0" w:type="dxa"/>
            <w:bottom w:w="0" w:type="dxa"/>
          </w:tblCellMar>
        </w:tblPrEx>
        <w:tc>
          <w:tcPr>
            <w:tcW w:w="510" w:type="dxa"/>
            <w:vMerge/>
            <w:tcBorders>
              <w:left w:val="single" w:sz="2" w:space="0" w:color="000000"/>
              <w:bottom w:val="single" w:sz="2" w:space="0" w:color="000000"/>
            </w:tcBorders>
            <w:shd w:val="clear" w:color="auto" w:fill="auto"/>
            <w:tcMar>
              <w:top w:w="0" w:type="dxa"/>
              <w:left w:w="28" w:type="dxa"/>
              <w:bottom w:w="0" w:type="dxa"/>
              <w:right w:w="28" w:type="dxa"/>
            </w:tcMar>
            <w:vAlign w:val="center"/>
          </w:tcPr>
          <w:p w:rsidR="00970E58" w:rsidRDefault="00970E58">
            <w:pPr>
              <w:widowControl/>
            </w:pPr>
          </w:p>
        </w:tc>
        <w:tc>
          <w:tcPr>
            <w:tcW w:w="900" w:type="dxa"/>
            <w:tcBorders>
              <w:left w:val="single" w:sz="2" w:space="0" w:color="000000"/>
              <w:bottom w:val="single" w:sz="2" w:space="0" w:color="000000"/>
            </w:tcBorders>
            <w:shd w:val="clear" w:color="auto" w:fill="auto"/>
            <w:tcMar>
              <w:top w:w="0" w:type="dxa"/>
              <w:left w:w="28" w:type="dxa"/>
              <w:bottom w:w="0" w:type="dxa"/>
              <w:right w:w="28" w:type="dxa"/>
            </w:tcMar>
            <w:vAlign w:val="center"/>
          </w:tcPr>
          <w:p w:rsidR="00970E58" w:rsidRDefault="007C74B4">
            <w:pPr>
              <w:pStyle w:val="Textbody"/>
              <w:snapToGrid w:val="0"/>
              <w:jc w:val="center"/>
              <w:rPr>
                <w:rFonts w:ascii="Times New Roman" w:eastAsia="標楷體" w:hAnsi="Times New Roman"/>
                <w:spacing w:val="-16"/>
                <w:szCs w:val="24"/>
              </w:rPr>
            </w:pPr>
            <w:r>
              <w:rPr>
                <w:rFonts w:ascii="Times New Roman" w:eastAsia="標楷體" w:hAnsi="Times New Roman"/>
                <w:spacing w:val="-16"/>
                <w:szCs w:val="24"/>
              </w:rPr>
              <w:t>第</w:t>
            </w:r>
            <w:r>
              <w:rPr>
                <w:rFonts w:ascii="Times New Roman" w:eastAsia="標楷體" w:hAnsi="Times New Roman"/>
                <w:spacing w:val="-16"/>
                <w:szCs w:val="24"/>
              </w:rPr>
              <w:t>18</w:t>
            </w:r>
            <w:r>
              <w:rPr>
                <w:rFonts w:ascii="Times New Roman" w:eastAsia="標楷體" w:hAnsi="Times New Roman"/>
                <w:spacing w:val="-16"/>
                <w:szCs w:val="24"/>
              </w:rPr>
              <w:t>條</w:t>
            </w:r>
          </w:p>
          <w:p w:rsidR="00970E58" w:rsidRDefault="007C74B4">
            <w:pPr>
              <w:pStyle w:val="Textbody"/>
              <w:snapToGrid w:val="0"/>
              <w:jc w:val="center"/>
              <w:rPr>
                <w:rFonts w:ascii="Times New Roman" w:eastAsia="標楷體" w:hAnsi="Times New Roman"/>
                <w:spacing w:val="-16"/>
                <w:szCs w:val="24"/>
              </w:rPr>
            </w:pPr>
            <w:r>
              <w:rPr>
                <w:rFonts w:ascii="Times New Roman" w:eastAsia="標楷體" w:hAnsi="Times New Roman"/>
                <w:spacing w:val="-16"/>
                <w:szCs w:val="24"/>
              </w:rPr>
              <w:t>第</w:t>
            </w:r>
            <w:r>
              <w:rPr>
                <w:rFonts w:ascii="Times New Roman" w:eastAsia="標楷體" w:hAnsi="Times New Roman"/>
                <w:spacing w:val="-16"/>
                <w:szCs w:val="24"/>
              </w:rPr>
              <w:t>2</w:t>
            </w:r>
            <w:r>
              <w:rPr>
                <w:rFonts w:ascii="Times New Roman" w:eastAsia="標楷體" w:hAnsi="Times New Roman"/>
                <w:spacing w:val="-16"/>
                <w:szCs w:val="24"/>
              </w:rPr>
              <w:t>項</w:t>
            </w:r>
          </w:p>
          <w:p w:rsidR="00970E58" w:rsidRDefault="007C74B4">
            <w:pPr>
              <w:pStyle w:val="Textbody"/>
              <w:snapToGrid w:val="0"/>
              <w:jc w:val="center"/>
              <w:rPr>
                <w:rFonts w:ascii="Times New Roman" w:eastAsia="標楷體" w:hAnsi="Times New Roman"/>
                <w:spacing w:val="-16"/>
                <w:szCs w:val="24"/>
              </w:rPr>
            </w:pPr>
            <w:r>
              <w:rPr>
                <w:rFonts w:ascii="Times New Roman" w:eastAsia="標楷體" w:hAnsi="Times New Roman"/>
                <w:spacing w:val="-16"/>
                <w:szCs w:val="24"/>
              </w:rPr>
              <w:t>第</w:t>
            </w:r>
            <w:r>
              <w:rPr>
                <w:rFonts w:ascii="Times New Roman" w:eastAsia="標楷體" w:hAnsi="Times New Roman"/>
                <w:spacing w:val="-16"/>
                <w:szCs w:val="24"/>
              </w:rPr>
              <w:t>5</w:t>
            </w:r>
            <w:r>
              <w:rPr>
                <w:rFonts w:ascii="Times New Roman" w:eastAsia="標楷體" w:hAnsi="Times New Roman"/>
                <w:spacing w:val="-16"/>
                <w:szCs w:val="24"/>
              </w:rPr>
              <w:t>款</w:t>
            </w:r>
          </w:p>
        </w:tc>
        <w:tc>
          <w:tcPr>
            <w:tcW w:w="1425" w:type="dxa"/>
            <w:tcBorders>
              <w:left w:val="single" w:sz="2" w:space="0" w:color="000000"/>
              <w:bottom w:val="single" w:sz="2" w:space="0" w:color="000000"/>
            </w:tcBorders>
            <w:shd w:val="clear" w:color="auto" w:fill="auto"/>
            <w:tcMar>
              <w:top w:w="0" w:type="dxa"/>
              <w:left w:w="28" w:type="dxa"/>
              <w:bottom w:w="0" w:type="dxa"/>
              <w:right w:w="28" w:type="dxa"/>
            </w:tcMar>
            <w:vAlign w:val="center"/>
          </w:tcPr>
          <w:p w:rsidR="00970E58" w:rsidRDefault="007C74B4">
            <w:pPr>
              <w:pStyle w:val="Textbody"/>
              <w:snapToGrid w:val="0"/>
              <w:jc w:val="center"/>
              <w:rPr>
                <w:rFonts w:ascii="Times New Roman" w:eastAsia="標楷體" w:hAnsi="Times New Roman"/>
                <w:spacing w:val="-16"/>
              </w:rPr>
            </w:pPr>
            <w:r>
              <w:rPr>
                <w:rFonts w:ascii="Times New Roman" w:eastAsia="標楷體" w:hAnsi="Times New Roman"/>
                <w:spacing w:val="-16"/>
              </w:rPr>
              <w:t>預防疏漏污染之器材及物品</w:t>
            </w:r>
          </w:p>
        </w:tc>
        <w:tc>
          <w:tcPr>
            <w:tcW w:w="2112" w:type="dxa"/>
            <w:tcBorders>
              <w:left w:val="single" w:sz="2" w:space="0" w:color="000000"/>
              <w:bottom w:val="single" w:sz="2" w:space="0" w:color="000000"/>
            </w:tcBorders>
            <w:shd w:val="clear" w:color="auto" w:fill="auto"/>
            <w:tcMar>
              <w:top w:w="0" w:type="dxa"/>
              <w:left w:w="28" w:type="dxa"/>
              <w:bottom w:w="0" w:type="dxa"/>
              <w:right w:w="28" w:type="dxa"/>
            </w:tcMar>
            <w:vAlign w:val="center"/>
          </w:tcPr>
          <w:p w:rsidR="00970E58" w:rsidRDefault="007C74B4">
            <w:pPr>
              <w:pStyle w:val="Textbody"/>
              <w:wordWrap w:val="0"/>
              <w:overflowPunct w:val="0"/>
              <w:autoSpaceDE w:val="0"/>
              <w:ind w:left="229" w:hanging="229"/>
              <w:rPr>
                <w:rFonts w:ascii="標楷體" w:eastAsia="標楷體" w:hAnsi="標楷體"/>
                <w:spacing w:val="-16"/>
              </w:rPr>
            </w:pPr>
            <w:r>
              <w:rPr>
                <w:rFonts w:ascii="標楷體" w:eastAsia="標楷體" w:hAnsi="標楷體"/>
                <w:spacing w:val="-16"/>
              </w:rPr>
              <w:t>□</w:t>
            </w:r>
            <w:r>
              <w:rPr>
                <w:rFonts w:ascii="標楷體" w:eastAsia="標楷體" w:hAnsi="標楷體"/>
                <w:spacing w:val="-16"/>
              </w:rPr>
              <w:t>已符合規定</w:t>
            </w:r>
          </w:p>
          <w:p w:rsidR="00970E58" w:rsidRDefault="007C74B4">
            <w:pPr>
              <w:pStyle w:val="Textbody"/>
              <w:wordWrap w:val="0"/>
              <w:overflowPunct w:val="0"/>
              <w:autoSpaceDE w:val="0"/>
              <w:ind w:left="229" w:hanging="229"/>
              <w:rPr>
                <w:rFonts w:ascii="標楷體" w:eastAsia="標楷體" w:hAnsi="標楷體"/>
                <w:spacing w:val="-16"/>
              </w:rPr>
            </w:pPr>
            <w:r>
              <w:rPr>
                <w:rFonts w:ascii="標楷體" w:eastAsia="標楷體" w:hAnsi="標楷體"/>
                <w:spacing w:val="-16"/>
              </w:rPr>
              <w:t>□</w:t>
            </w:r>
            <w:r>
              <w:rPr>
                <w:rFonts w:ascii="標楷體" w:eastAsia="標楷體" w:hAnsi="標楷體"/>
                <w:spacing w:val="-16"/>
              </w:rPr>
              <w:t>於法定期限前改善完畢</w:t>
            </w:r>
          </w:p>
          <w:p w:rsidR="00970E58" w:rsidRDefault="007C74B4">
            <w:pPr>
              <w:pStyle w:val="Textbody"/>
              <w:wordWrap w:val="0"/>
              <w:overflowPunct w:val="0"/>
              <w:autoSpaceDE w:val="0"/>
              <w:ind w:left="229" w:hanging="229"/>
            </w:pPr>
            <w:r>
              <w:rPr>
                <w:rFonts w:ascii="標楷體" w:eastAsia="標楷體" w:hAnsi="標楷體"/>
                <w:spacing w:val="-16"/>
              </w:rPr>
              <w:t>□</w:t>
            </w:r>
            <w:r>
              <w:rPr>
                <w:rFonts w:ascii="Times New Roman" w:eastAsia="標楷體" w:hAnsi="Times New Roman"/>
                <w:spacing w:val="-16"/>
              </w:rPr>
              <w:t>未設置貯存容器，</w:t>
            </w:r>
            <w:r>
              <w:rPr>
                <w:rFonts w:ascii="標楷體" w:eastAsia="標楷體" w:hAnsi="標楷體"/>
                <w:spacing w:val="-16"/>
              </w:rPr>
              <w:t>不適用規定</w:t>
            </w:r>
          </w:p>
        </w:tc>
        <w:tc>
          <w:tcPr>
            <w:tcW w:w="4049"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970E58" w:rsidRDefault="007C74B4">
            <w:pPr>
              <w:pStyle w:val="Textbody"/>
              <w:ind w:left="166" w:hanging="166"/>
              <w:jc w:val="both"/>
              <w:rPr>
                <w:rFonts w:ascii="Times New Roman" w:eastAsia="標楷體" w:hAnsi="Times New Roman"/>
                <w:spacing w:val="-16"/>
              </w:rPr>
            </w:pPr>
            <w:r>
              <w:rPr>
                <w:rFonts w:ascii="Times New Roman" w:eastAsia="標楷體" w:hAnsi="Times New Roman"/>
                <w:spacing w:val="-16"/>
              </w:rPr>
              <w:t>1.</w:t>
            </w:r>
            <w:r>
              <w:rPr>
                <w:rFonts w:ascii="Times New Roman" w:eastAsia="標楷體" w:hAnsi="Times New Roman"/>
                <w:spacing w:val="-16"/>
              </w:rPr>
              <w:t>貯存容器之最大單一容量未達</w:t>
            </w:r>
            <w:r>
              <w:rPr>
                <w:rFonts w:ascii="Times New Roman" w:eastAsia="標楷體" w:hAnsi="Times New Roman"/>
                <w:spacing w:val="-16"/>
              </w:rPr>
              <w:t>60</w:t>
            </w:r>
            <w:r>
              <w:rPr>
                <w:rFonts w:ascii="Times New Roman" w:eastAsia="標楷體" w:hAnsi="Times New Roman"/>
                <w:spacing w:val="-16"/>
              </w:rPr>
              <w:t>公秉者，應備足吸油（液）棉、木屑等，其吸附量為前述貯存量</w:t>
            </w:r>
            <w:r>
              <w:rPr>
                <w:rFonts w:ascii="Times New Roman" w:eastAsia="標楷體" w:hAnsi="Times New Roman"/>
                <w:spacing w:val="-16"/>
              </w:rPr>
              <w:t>10%</w:t>
            </w:r>
            <w:r>
              <w:rPr>
                <w:rFonts w:ascii="Times New Roman" w:eastAsia="標楷體" w:hAnsi="Times New Roman"/>
                <w:spacing w:val="-16"/>
              </w:rPr>
              <w:t>以上。</w:t>
            </w:r>
          </w:p>
          <w:p w:rsidR="00970E58" w:rsidRDefault="007C74B4">
            <w:pPr>
              <w:pStyle w:val="Textbody"/>
              <w:ind w:left="166" w:hanging="166"/>
              <w:jc w:val="both"/>
              <w:rPr>
                <w:rFonts w:ascii="Times New Roman" w:eastAsia="標楷體" w:hAnsi="Times New Roman"/>
                <w:spacing w:val="-16"/>
              </w:rPr>
            </w:pPr>
            <w:r>
              <w:rPr>
                <w:rFonts w:ascii="Times New Roman" w:eastAsia="標楷體" w:hAnsi="Times New Roman"/>
                <w:spacing w:val="-16"/>
              </w:rPr>
              <w:t>2.</w:t>
            </w:r>
            <w:r>
              <w:rPr>
                <w:rFonts w:ascii="Times New Roman" w:eastAsia="標楷體" w:hAnsi="Times New Roman"/>
                <w:spacing w:val="-16"/>
              </w:rPr>
              <w:t>貯存容器之最大單一容量達</w:t>
            </w:r>
            <w:r>
              <w:rPr>
                <w:rFonts w:ascii="Times New Roman" w:eastAsia="標楷體" w:hAnsi="Times New Roman"/>
                <w:spacing w:val="-16"/>
              </w:rPr>
              <w:t>60</w:t>
            </w:r>
            <w:r>
              <w:rPr>
                <w:rFonts w:ascii="Times New Roman" w:eastAsia="標楷體" w:hAnsi="Times New Roman"/>
                <w:spacing w:val="-16"/>
              </w:rPr>
              <w:t>公秉以上者，除備足吸油（液）棉、木屑等，其吸附量為前述貯存量</w:t>
            </w:r>
            <w:r>
              <w:rPr>
                <w:rFonts w:ascii="Times New Roman" w:eastAsia="標楷體" w:hAnsi="Times New Roman"/>
                <w:spacing w:val="-16"/>
              </w:rPr>
              <w:t>10%</w:t>
            </w:r>
            <w:r>
              <w:rPr>
                <w:rFonts w:ascii="Times New Roman" w:eastAsia="標楷體" w:hAnsi="Times New Roman"/>
                <w:spacing w:val="-16"/>
              </w:rPr>
              <w:t>以上，另設置攔油索或其他圍堵物質之物品等，其長度可依設置防止濺溢設施之圈圍周長為</w:t>
            </w:r>
            <w:r>
              <w:rPr>
                <w:rFonts w:ascii="Times New Roman" w:eastAsia="標楷體" w:hAnsi="Times New Roman"/>
                <w:spacing w:val="-16"/>
              </w:rPr>
              <w:lastRenderedPageBreak/>
              <w:t>依據。</w:t>
            </w:r>
          </w:p>
        </w:tc>
      </w:tr>
    </w:tbl>
    <w:p w:rsidR="00970E58" w:rsidRDefault="00970E58">
      <w:pPr>
        <w:rPr>
          <w:vanish/>
        </w:rPr>
      </w:pPr>
    </w:p>
    <w:tbl>
      <w:tblPr>
        <w:tblW w:w="8996" w:type="dxa"/>
        <w:tblLayout w:type="fixed"/>
        <w:tblCellMar>
          <w:left w:w="10" w:type="dxa"/>
          <w:right w:w="10" w:type="dxa"/>
        </w:tblCellMar>
        <w:tblLook w:val="0000" w:firstRow="0" w:lastRow="0" w:firstColumn="0" w:lastColumn="0" w:noHBand="0" w:noVBand="0"/>
      </w:tblPr>
      <w:tblGrid>
        <w:gridCol w:w="8996"/>
      </w:tblGrid>
      <w:tr w:rsidR="00970E58">
        <w:tblPrEx>
          <w:tblCellMar>
            <w:top w:w="0" w:type="dxa"/>
            <w:bottom w:w="0" w:type="dxa"/>
          </w:tblCellMar>
        </w:tblPrEx>
        <w:tc>
          <w:tcPr>
            <w:tcW w:w="8996"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970E58" w:rsidRDefault="007C74B4">
            <w:pPr>
              <w:pStyle w:val="Textbody"/>
              <w:snapToGrid w:val="0"/>
              <w:jc w:val="center"/>
              <w:rPr>
                <w:rFonts w:ascii="Times New Roman" w:eastAsia="標楷體" w:hAnsi="Times New Roman"/>
                <w:b/>
                <w:bCs/>
                <w:szCs w:val="24"/>
              </w:rPr>
            </w:pPr>
            <w:r>
              <w:rPr>
                <w:rFonts w:ascii="Times New Roman" w:eastAsia="標楷體" w:hAnsi="Times New Roman"/>
                <w:b/>
                <w:bCs/>
                <w:szCs w:val="24"/>
              </w:rPr>
              <w:t>（三）改善時程</w:t>
            </w:r>
          </w:p>
        </w:tc>
      </w:tr>
    </w:tbl>
    <w:p w:rsidR="00970E58" w:rsidRDefault="00970E58">
      <w:pPr>
        <w:rPr>
          <w:vanish/>
        </w:rPr>
      </w:pPr>
    </w:p>
    <w:tbl>
      <w:tblPr>
        <w:tblW w:w="8996" w:type="dxa"/>
        <w:tblLayout w:type="fixed"/>
        <w:tblCellMar>
          <w:left w:w="10" w:type="dxa"/>
          <w:right w:w="10" w:type="dxa"/>
        </w:tblCellMar>
        <w:tblLook w:val="0000" w:firstRow="0" w:lastRow="0" w:firstColumn="0" w:lastColumn="0" w:noHBand="0" w:noVBand="0"/>
      </w:tblPr>
      <w:tblGrid>
        <w:gridCol w:w="1339"/>
        <w:gridCol w:w="1496"/>
        <w:gridCol w:w="6161"/>
      </w:tblGrid>
      <w:tr w:rsidR="00970E58">
        <w:tblPrEx>
          <w:tblCellMar>
            <w:top w:w="0" w:type="dxa"/>
            <w:bottom w:w="0" w:type="dxa"/>
          </w:tblCellMar>
        </w:tblPrEx>
        <w:trPr>
          <w:tblHeader/>
        </w:trPr>
        <w:tc>
          <w:tcPr>
            <w:tcW w:w="1339" w:type="dxa"/>
            <w:tcBorders>
              <w:top w:val="single" w:sz="2" w:space="0" w:color="000000"/>
              <w:left w:val="single" w:sz="2" w:space="0" w:color="000000"/>
              <w:bottom w:val="single" w:sz="2" w:space="0" w:color="000000"/>
            </w:tcBorders>
            <w:shd w:val="clear" w:color="auto" w:fill="auto"/>
            <w:tcMar>
              <w:top w:w="0" w:type="dxa"/>
              <w:left w:w="28" w:type="dxa"/>
              <w:bottom w:w="0" w:type="dxa"/>
              <w:right w:w="28" w:type="dxa"/>
            </w:tcMar>
            <w:vAlign w:val="center"/>
          </w:tcPr>
          <w:p w:rsidR="00970E58" w:rsidRDefault="007C74B4">
            <w:pPr>
              <w:pStyle w:val="Textbody"/>
              <w:snapToGrid w:val="0"/>
              <w:jc w:val="center"/>
              <w:rPr>
                <w:rFonts w:ascii="Times New Roman" w:eastAsia="標楷體" w:hAnsi="Times New Roman"/>
                <w:szCs w:val="24"/>
              </w:rPr>
            </w:pPr>
            <w:r>
              <w:rPr>
                <w:rFonts w:ascii="Times New Roman" w:eastAsia="標楷體" w:hAnsi="Times New Roman"/>
                <w:szCs w:val="24"/>
              </w:rPr>
              <w:t>年份</w:t>
            </w:r>
          </w:p>
        </w:tc>
        <w:tc>
          <w:tcPr>
            <w:tcW w:w="1496" w:type="dxa"/>
            <w:tcBorders>
              <w:top w:val="single" w:sz="2" w:space="0" w:color="000000"/>
              <w:left w:val="single" w:sz="2" w:space="0" w:color="000000"/>
              <w:bottom w:val="single" w:sz="2" w:space="0" w:color="000000"/>
            </w:tcBorders>
            <w:shd w:val="clear" w:color="auto" w:fill="auto"/>
            <w:tcMar>
              <w:top w:w="0" w:type="dxa"/>
              <w:left w:w="28" w:type="dxa"/>
              <w:bottom w:w="0" w:type="dxa"/>
              <w:right w:w="28" w:type="dxa"/>
            </w:tcMar>
            <w:vAlign w:val="center"/>
          </w:tcPr>
          <w:p w:rsidR="00970E58" w:rsidRDefault="007C74B4">
            <w:pPr>
              <w:pStyle w:val="Textbody"/>
              <w:snapToGrid w:val="0"/>
              <w:jc w:val="center"/>
              <w:rPr>
                <w:rFonts w:ascii="Times New Roman" w:eastAsia="標楷體" w:hAnsi="Times New Roman"/>
                <w:szCs w:val="24"/>
              </w:rPr>
            </w:pPr>
            <w:r>
              <w:rPr>
                <w:rFonts w:ascii="Times New Roman" w:eastAsia="標楷體" w:hAnsi="Times New Roman"/>
                <w:szCs w:val="24"/>
              </w:rPr>
              <w:t>月份</w:t>
            </w:r>
          </w:p>
        </w:tc>
        <w:tc>
          <w:tcPr>
            <w:tcW w:w="6161"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970E58" w:rsidRDefault="007C74B4">
            <w:pPr>
              <w:pStyle w:val="Textbody"/>
              <w:snapToGrid w:val="0"/>
              <w:jc w:val="center"/>
              <w:rPr>
                <w:rFonts w:ascii="Times New Roman" w:eastAsia="標楷體" w:hAnsi="Times New Roman"/>
                <w:szCs w:val="24"/>
              </w:rPr>
            </w:pPr>
            <w:r>
              <w:rPr>
                <w:rFonts w:ascii="Times New Roman" w:eastAsia="標楷體" w:hAnsi="Times New Roman"/>
                <w:szCs w:val="24"/>
              </w:rPr>
              <w:t>進度規劃說明</w:t>
            </w:r>
          </w:p>
        </w:tc>
      </w:tr>
      <w:tr w:rsidR="00970E58">
        <w:tblPrEx>
          <w:tblCellMar>
            <w:top w:w="0" w:type="dxa"/>
            <w:bottom w:w="0" w:type="dxa"/>
          </w:tblCellMar>
        </w:tblPrEx>
        <w:tc>
          <w:tcPr>
            <w:tcW w:w="1339" w:type="dxa"/>
            <w:tcBorders>
              <w:left w:val="single" w:sz="2" w:space="0" w:color="000000"/>
              <w:bottom w:val="single" w:sz="2" w:space="0" w:color="000000"/>
            </w:tcBorders>
            <w:shd w:val="clear" w:color="auto" w:fill="auto"/>
            <w:tcMar>
              <w:top w:w="0" w:type="dxa"/>
              <w:left w:w="28" w:type="dxa"/>
              <w:bottom w:w="0" w:type="dxa"/>
              <w:right w:w="28" w:type="dxa"/>
            </w:tcMar>
            <w:vAlign w:val="center"/>
          </w:tcPr>
          <w:p w:rsidR="00970E58" w:rsidRDefault="00970E58">
            <w:pPr>
              <w:pStyle w:val="Textbody"/>
              <w:snapToGrid w:val="0"/>
              <w:jc w:val="center"/>
              <w:rPr>
                <w:rFonts w:ascii="Times New Roman" w:eastAsia="標楷體" w:hAnsi="Times New Roman"/>
                <w:szCs w:val="24"/>
              </w:rPr>
            </w:pPr>
          </w:p>
        </w:tc>
        <w:tc>
          <w:tcPr>
            <w:tcW w:w="1496" w:type="dxa"/>
            <w:tcBorders>
              <w:left w:val="single" w:sz="2" w:space="0" w:color="000000"/>
              <w:bottom w:val="single" w:sz="2" w:space="0" w:color="000000"/>
            </w:tcBorders>
            <w:shd w:val="clear" w:color="auto" w:fill="auto"/>
            <w:tcMar>
              <w:top w:w="0" w:type="dxa"/>
              <w:left w:w="28" w:type="dxa"/>
              <w:bottom w:w="0" w:type="dxa"/>
              <w:right w:w="28" w:type="dxa"/>
            </w:tcMar>
            <w:vAlign w:val="center"/>
          </w:tcPr>
          <w:p w:rsidR="00970E58" w:rsidRDefault="00970E58">
            <w:pPr>
              <w:pStyle w:val="Textbody"/>
              <w:snapToGrid w:val="0"/>
              <w:jc w:val="center"/>
              <w:rPr>
                <w:rFonts w:ascii="Times New Roman" w:eastAsia="標楷體" w:hAnsi="Times New Roman"/>
                <w:szCs w:val="24"/>
              </w:rPr>
            </w:pPr>
          </w:p>
        </w:tc>
        <w:tc>
          <w:tcPr>
            <w:tcW w:w="6161"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970E58" w:rsidRDefault="00970E58">
            <w:pPr>
              <w:pStyle w:val="Textbody"/>
              <w:snapToGrid w:val="0"/>
              <w:jc w:val="both"/>
              <w:rPr>
                <w:rFonts w:ascii="Times New Roman" w:eastAsia="標楷體" w:hAnsi="Times New Roman"/>
                <w:szCs w:val="24"/>
              </w:rPr>
            </w:pPr>
          </w:p>
        </w:tc>
      </w:tr>
      <w:tr w:rsidR="00970E58">
        <w:tblPrEx>
          <w:tblCellMar>
            <w:top w:w="0" w:type="dxa"/>
            <w:bottom w:w="0" w:type="dxa"/>
          </w:tblCellMar>
        </w:tblPrEx>
        <w:tc>
          <w:tcPr>
            <w:tcW w:w="1339" w:type="dxa"/>
            <w:tcBorders>
              <w:left w:val="single" w:sz="2" w:space="0" w:color="000000"/>
              <w:bottom w:val="single" w:sz="2" w:space="0" w:color="000000"/>
            </w:tcBorders>
            <w:shd w:val="clear" w:color="auto" w:fill="auto"/>
            <w:tcMar>
              <w:top w:w="0" w:type="dxa"/>
              <w:left w:w="28" w:type="dxa"/>
              <w:bottom w:w="0" w:type="dxa"/>
              <w:right w:w="28" w:type="dxa"/>
            </w:tcMar>
            <w:vAlign w:val="center"/>
          </w:tcPr>
          <w:p w:rsidR="00970E58" w:rsidRDefault="00970E58">
            <w:pPr>
              <w:pStyle w:val="Textbody"/>
              <w:snapToGrid w:val="0"/>
              <w:jc w:val="center"/>
              <w:rPr>
                <w:rFonts w:ascii="Times New Roman" w:eastAsia="標楷體" w:hAnsi="Times New Roman"/>
                <w:szCs w:val="24"/>
              </w:rPr>
            </w:pPr>
          </w:p>
        </w:tc>
        <w:tc>
          <w:tcPr>
            <w:tcW w:w="1496" w:type="dxa"/>
            <w:tcBorders>
              <w:left w:val="single" w:sz="2" w:space="0" w:color="000000"/>
              <w:bottom w:val="single" w:sz="2" w:space="0" w:color="000000"/>
            </w:tcBorders>
            <w:shd w:val="clear" w:color="auto" w:fill="auto"/>
            <w:tcMar>
              <w:top w:w="0" w:type="dxa"/>
              <w:left w:w="28" w:type="dxa"/>
              <w:bottom w:w="0" w:type="dxa"/>
              <w:right w:w="28" w:type="dxa"/>
            </w:tcMar>
            <w:vAlign w:val="center"/>
          </w:tcPr>
          <w:p w:rsidR="00970E58" w:rsidRDefault="00970E58">
            <w:pPr>
              <w:pStyle w:val="Textbody"/>
              <w:snapToGrid w:val="0"/>
              <w:jc w:val="center"/>
              <w:rPr>
                <w:rFonts w:ascii="Times New Roman" w:eastAsia="標楷體" w:hAnsi="Times New Roman"/>
                <w:szCs w:val="24"/>
              </w:rPr>
            </w:pPr>
          </w:p>
        </w:tc>
        <w:tc>
          <w:tcPr>
            <w:tcW w:w="6161"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970E58" w:rsidRDefault="00970E58">
            <w:pPr>
              <w:pStyle w:val="Textbody"/>
              <w:snapToGrid w:val="0"/>
              <w:jc w:val="both"/>
              <w:rPr>
                <w:rFonts w:ascii="Times New Roman" w:eastAsia="標楷體" w:hAnsi="Times New Roman"/>
                <w:szCs w:val="24"/>
              </w:rPr>
            </w:pPr>
          </w:p>
        </w:tc>
      </w:tr>
      <w:tr w:rsidR="00970E58">
        <w:tblPrEx>
          <w:tblCellMar>
            <w:top w:w="0" w:type="dxa"/>
            <w:bottom w:w="0" w:type="dxa"/>
          </w:tblCellMar>
        </w:tblPrEx>
        <w:tc>
          <w:tcPr>
            <w:tcW w:w="1339" w:type="dxa"/>
            <w:tcBorders>
              <w:left w:val="single" w:sz="2" w:space="0" w:color="000000"/>
              <w:bottom w:val="single" w:sz="2" w:space="0" w:color="000000"/>
            </w:tcBorders>
            <w:shd w:val="clear" w:color="auto" w:fill="auto"/>
            <w:tcMar>
              <w:top w:w="0" w:type="dxa"/>
              <w:left w:w="28" w:type="dxa"/>
              <w:bottom w:w="0" w:type="dxa"/>
              <w:right w:w="28" w:type="dxa"/>
            </w:tcMar>
            <w:vAlign w:val="center"/>
          </w:tcPr>
          <w:p w:rsidR="00970E58" w:rsidRDefault="00970E58">
            <w:pPr>
              <w:pStyle w:val="Textbody"/>
              <w:snapToGrid w:val="0"/>
              <w:jc w:val="center"/>
              <w:rPr>
                <w:rFonts w:ascii="Times New Roman" w:eastAsia="標楷體" w:hAnsi="Times New Roman"/>
                <w:szCs w:val="24"/>
              </w:rPr>
            </w:pPr>
          </w:p>
        </w:tc>
        <w:tc>
          <w:tcPr>
            <w:tcW w:w="1496" w:type="dxa"/>
            <w:tcBorders>
              <w:left w:val="single" w:sz="2" w:space="0" w:color="000000"/>
              <w:bottom w:val="single" w:sz="2" w:space="0" w:color="000000"/>
            </w:tcBorders>
            <w:shd w:val="clear" w:color="auto" w:fill="auto"/>
            <w:tcMar>
              <w:top w:w="0" w:type="dxa"/>
              <w:left w:w="28" w:type="dxa"/>
              <w:bottom w:w="0" w:type="dxa"/>
              <w:right w:w="28" w:type="dxa"/>
            </w:tcMar>
            <w:vAlign w:val="center"/>
          </w:tcPr>
          <w:p w:rsidR="00970E58" w:rsidRDefault="00970E58">
            <w:pPr>
              <w:pStyle w:val="Textbody"/>
              <w:snapToGrid w:val="0"/>
              <w:jc w:val="center"/>
              <w:rPr>
                <w:rFonts w:ascii="Times New Roman" w:eastAsia="標楷體" w:hAnsi="Times New Roman"/>
                <w:szCs w:val="24"/>
              </w:rPr>
            </w:pPr>
          </w:p>
        </w:tc>
        <w:tc>
          <w:tcPr>
            <w:tcW w:w="6161"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970E58" w:rsidRDefault="00970E58">
            <w:pPr>
              <w:pStyle w:val="Textbody"/>
              <w:snapToGrid w:val="0"/>
              <w:jc w:val="both"/>
              <w:rPr>
                <w:rFonts w:ascii="Times New Roman" w:eastAsia="標楷體" w:hAnsi="Times New Roman"/>
                <w:szCs w:val="24"/>
              </w:rPr>
            </w:pPr>
          </w:p>
        </w:tc>
      </w:tr>
      <w:tr w:rsidR="00970E58">
        <w:tblPrEx>
          <w:tblCellMar>
            <w:top w:w="0" w:type="dxa"/>
            <w:bottom w:w="0" w:type="dxa"/>
          </w:tblCellMar>
        </w:tblPrEx>
        <w:tc>
          <w:tcPr>
            <w:tcW w:w="1339" w:type="dxa"/>
            <w:tcBorders>
              <w:left w:val="single" w:sz="2" w:space="0" w:color="000000"/>
              <w:bottom w:val="single" w:sz="2" w:space="0" w:color="000000"/>
            </w:tcBorders>
            <w:shd w:val="clear" w:color="auto" w:fill="auto"/>
            <w:tcMar>
              <w:top w:w="0" w:type="dxa"/>
              <w:left w:w="28" w:type="dxa"/>
              <w:bottom w:w="0" w:type="dxa"/>
              <w:right w:w="28" w:type="dxa"/>
            </w:tcMar>
            <w:vAlign w:val="center"/>
          </w:tcPr>
          <w:p w:rsidR="00970E58" w:rsidRDefault="00970E58">
            <w:pPr>
              <w:pStyle w:val="Textbody"/>
              <w:snapToGrid w:val="0"/>
              <w:jc w:val="center"/>
              <w:rPr>
                <w:rFonts w:ascii="Times New Roman" w:eastAsia="標楷體" w:hAnsi="Times New Roman"/>
                <w:szCs w:val="24"/>
              </w:rPr>
            </w:pPr>
          </w:p>
        </w:tc>
        <w:tc>
          <w:tcPr>
            <w:tcW w:w="1496" w:type="dxa"/>
            <w:tcBorders>
              <w:left w:val="single" w:sz="2" w:space="0" w:color="000000"/>
              <w:bottom w:val="single" w:sz="2" w:space="0" w:color="000000"/>
            </w:tcBorders>
            <w:shd w:val="clear" w:color="auto" w:fill="auto"/>
            <w:tcMar>
              <w:top w:w="0" w:type="dxa"/>
              <w:left w:w="28" w:type="dxa"/>
              <w:bottom w:w="0" w:type="dxa"/>
              <w:right w:w="28" w:type="dxa"/>
            </w:tcMar>
            <w:vAlign w:val="center"/>
          </w:tcPr>
          <w:p w:rsidR="00970E58" w:rsidRDefault="00970E58">
            <w:pPr>
              <w:pStyle w:val="Textbody"/>
              <w:snapToGrid w:val="0"/>
              <w:jc w:val="center"/>
              <w:rPr>
                <w:rFonts w:ascii="Times New Roman" w:eastAsia="標楷體" w:hAnsi="Times New Roman"/>
                <w:szCs w:val="24"/>
              </w:rPr>
            </w:pPr>
          </w:p>
        </w:tc>
        <w:tc>
          <w:tcPr>
            <w:tcW w:w="6161"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970E58" w:rsidRDefault="00970E58">
            <w:pPr>
              <w:pStyle w:val="Textbody"/>
              <w:snapToGrid w:val="0"/>
              <w:jc w:val="both"/>
              <w:rPr>
                <w:rFonts w:ascii="Times New Roman" w:eastAsia="標楷體" w:hAnsi="Times New Roman"/>
                <w:szCs w:val="24"/>
              </w:rPr>
            </w:pPr>
          </w:p>
        </w:tc>
      </w:tr>
      <w:tr w:rsidR="00970E58">
        <w:tblPrEx>
          <w:tblCellMar>
            <w:top w:w="0" w:type="dxa"/>
            <w:bottom w:w="0" w:type="dxa"/>
          </w:tblCellMar>
        </w:tblPrEx>
        <w:tc>
          <w:tcPr>
            <w:tcW w:w="1339" w:type="dxa"/>
            <w:tcBorders>
              <w:left w:val="single" w:sz="2" w:space="0" w:color="000000"/>
              <w:bottom w:val="single" w:sz="2" w:space="0" w:color="000000"/>
            </w:tcBorders>
            <w:shd w:val="clear" w:color="auto" w:fill="auto"/>
            <w:tcMar>
              <w:top w:w="0" w:type="dxa"/>
              <w:left w:w="28" w:type="dxa"/>
              <w:bottom w:w="0" w:type="dxa"/>
              <w:right w:w="28" w:type="dxa"/>
            </w:tcMar>
            <w:vAlign w:val="center"/>
          </w:tcPr>
          <w:p w:rsidR="00970E58" w:rsidRDefault="00970E58">
            <w:pPr>
              <w:pStyle w:val="Textbody"/>
              <w:snapToGrid w:val="0"/>
              <w:jc w:val="center"/>
              <w:rPr>
                <w:rFonts w:ascii="Times New Roman" w:eastAsia="標楷體" w:hAnsi="Times New Roman"/>
                <w:szCs w:val="24"/>
              </w:rPr>
            </w:pPr>
          </w:p>
        </w:tc>
        <w:tc>
          <w:tcPr>
            <w:tcW w:w="1496" w:type="dxa"/>
            <w:tcBorders>
              <w:left w:val="single" w:sz="2" w:space="0" w:color="000000"/>
              <w:bottom w:val="single" w:sz="2" w:space="0" w:color="000000"/>
            </w:tcBorders>
            <w:shd w:val="clear" w:color="auto" w:fill="auto"/>
            <w:tcMar>
              <w:top w:w="0" w:type="dxa"/>
              <w:left w:w="28" w:type="dxa"/>
              <w:bottom w:w="0" w:type="dxa"/>
              <w:right w:w="28" w:type="dxa"/>
            </w:tcMar>
            <w:vAlign w:val="center"/>
          </w:tcPr>
          <w:p w:rsidR="00970E58" w:rsidRDefault="00970E58">
            <w:pPr>
              <w:pStyle w:val="Textbody"/>
              <w:snapToGrid w:val="0"/>
              <w:jc w:val="center"/>
              <w:rPr>
                <w:rFonts w:ascii="Times New Roman" w:eastAsia="標楷體" w:hAnsi="Times New Roman"/>
                <w:szCs w:val="24"/>
              </w:rPr>
            </w:pPr>
          </w:p>
        </w:tc>
        <w:tc>
          <w:tcPr>
            <w:tcW w:w="6161"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970E58" w:rsidRDefault="00970E58">
            <w:pPr>
              <w:pStyle w:val="Textbody"/>
              <w:snapToGrid w:val="0"/>
              <w:jc w:val="both"/>
              <w:rPr>
                <w:rFonts w:ascii="Times New Roman" w:eastAsia="標楷體" w:hAnsi="Times New Roman"/>
                <w:szCs w:val="24"/>
              </w:rPr>
            </w:pPr>
          </w:p>
        </w:tc>
      </w:tr>
      <w:tr w:rsidR="00970E58">
        <w:tblPrEx>
          <w:tblCellMar>
            <w:top w:w="0" w:type="dxa"/>
            <w:bottom w:w="0" w:type="dxa"/>
          </w:tblCellMar>
        </w:tblPrEx>
        <w:tc>
          <w:tcPr>
            <w:tcW w:w="1339" w:type="dxa"/>
            <w:tcBorders>
              <w:left w:val="single" w:sz="2" w:space="0" w:color="000000"/>
              <w:bottom w:val="single" w:sz="2" w:space="0" w:color="000000"/>
            </w:tcBorders>
            <w:shd w:val="clear" w:color="auto" w:fill="auto"/>
            <w:tcMar>
              <w:top w:w="0" w:type="dxa"/>
              <w:left w:w="28" w:type="dxa"/>
              <w:bottom w:w="0" w:type="dxa"/>
              <w:right w:w="28" w:type="dxa"/>
            </w:tcMar>
            <w:vAlign w:val="center"/>
          </w:tcPr>
          <w:p w:rsidR="00970E58" w:rsidRDefault="00970E58">
            <w:pPr>
              <w:pStyle w:val="Textbody"/>
              <w:snapToGrid w:val="0"/>
              <w:jc w:val="center"/>
              <w:rPr>
                <w:rFonts w:ascii="Times New Roman" w:eastAsia="標楷體" w:hAnsi="Times New Roman"/>
                <w:szCs w:val="24"/>
              </w:rPr>
            </w:pPr>
          </w:p>
        </w:tc>
        <w:tc>
          <w:tcPr>
            <w:tcW w:w="1496" w:type="dxa"/>
            <w:tcBorders>
              <w:left w:val="single" w:sz="2" w:space="0" w:color="000000"/>
              <w:bottom w:val="single" w:sz="2" w:space="0" w:color="000000"/>
            </w:tcBorders>
            <w:shd w:val="clear" w:color="auto" w:fill="auto"/>
            <w:tcMar>
              <w:top w:w="0" w:type="dxa"/>
              <w:left w:w="28" w:type="dxa"/>
              <w:bottom w:w="0" w:type="dxa"/>
              <w:right w:w="28" w:type="dxa"/>
            </w:tcMar>
            <w:vAlign w:val="center"/>
          </w:tcPr>
          <w:p w:rsidR="00970E58" w:rsidRDefault="00970E58">
            <w:pPr>
              <w:pStyle w:val="Textbody"/>
              <w:snapToGrid w:val="0"/>
              <w:jc w:val="center"/>
              <w:rPr>
                <w:rFonts w:ascii="Times New Roman" w:eastAsia="標楷體" w:hAnsi="Times New Roman"/>
                <w:szCs w:val="24"/>
              </w:rPr>
            </w:pPr>
          </w:p>
        </w:tc>
        <w:tc>
          <w:tcPr>
            <w:tcW w:w="6161"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970E58" w:rsidRDefault="00970E58">
            <w:pPr>
              <w:pStyle w:val="Textbody"/>
              <w:snapToGrid w:val="0"/>
              <w:jc w:val="both"/>
              <w:rPr>
                <w:rFonts w:ascii="Times New Roman" w:eastAsia="標楷體" w:hAnsi="Times New Roman"/>
                <w:szCs w:val="24"/>
              </w:rPr>
            </w:pPr>
          </w:p>
        </w:tc>
      </w:tr>
      <w:tr w:rsidR="00970E58">
        <w:tblPrEx>
          <w:tblCellMar>
            <w:top w:w="0" w:type="dxa"/>
            <w:bottom w:w="0" w:type="dxa"/>
          </w:tblCellMar>
        </w:tblPrEx>
        <w:tc>
          <w:tcPr>
            <w:tcW w:w="1339" w:type="dxa"/>
            <w:tcBorders>
              <w:left w:val="single" w:sz="2" w:space="0" w:color="000000"/>
              <w:bottom w:val="single" w:sz="2" w:space="0" w:color="000000"/>
            </w:tcBorders>
            <w:shd w:val="clear" w:color="auto" w:fill="auto"/>
            <w:tcMar>
              <w:top w:w="0" w:type="dxa"/>
              <w:left w:w="28" w:type="dxa"/>
              <w:bottom w:w="0" w:type="dxa"/>
              <w:right w:w="28" w:type="dxa"/>
            </w:tcMar>
            <w:vAlign w:val="center"/>
          </w:tcPr>
          <w:p w:rsidR="00970E58" w:rsidRDefault="00970E58">
            <w:pPr>
              <w:pStyle w:val="Textbody"/>
              <w:snapToGrid w:val="0"/>
              <w:jc w:val="center"/>
              <w:rPr>
                <w:rFonts w:ascii="Times New Roman" w:eastAsia="標楷體" w:hAnsi="Times New Roman"/>
                <w:szCs w:val="24"/>
              </w:rPr>
            </w:pPr>
          </w:p>
        </w:tc>
        <w:tc>
          <w:tcPr>
            <w:tcW w:w="1496" w:type="dxa"/>
            <w:tcBorders>
              <w:left w:val="single" w:sz="2" w:space="0" w:color="000000"/>
              <w:bottom w:val="single" w:sz="2" w:space="0" w:color="000000"/>
            </w:tcBorders>
            <w:shd w:val="clear" w:color="auto" w:fill="auto"/>
            <w:tcMar>
              <w:top w:w="0" w:type="dxa"/>
              <w:left w:w="28" w:type="dxa"/>
              <w:bottom w:w="0" w:type="dxa"/>
              <w:right w:w="28" w:type="dxa"/>
            </w:tcMar>
            <w:vAlign w:val="center"/>
          </w:tcPr>
          <w:p w:rsidR="00970E58" w:rsidRDefault="00970E58">
            <w:pPr>
              <w:pStyle w:val="Textbody"/>
              <w:snapToGrid w:val="0"/>
              <w:jc w:val="center"/>
              <w:rPr>
                <w:rFonts w:ascii="Times New Roman" w:eastAsia="標楷體" w:hAnsi="Times New Roman"/>
                <w:szCs w:val="24"/>
              </w:rPr>
            </w:pPr>
          </w:p>
        </w:tc>
        <w:tc>
          <w:tcPr>
            <w:tcW w:w="6161"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970E58" w:rsidRDefault="00970E58">
            <w:pPr>
              <w:pStyle w:val="Textbody"/>
              <w:snapToGrid w:val="0"/>
              <w:jc w:val="both"/>
              <w:rPr>
                <w:rFonts w:ascii="Times New Roman" w:eastAsia="標楷體" w:hAnsi="Times New Roman"/>
                <w:szCs w:val="24"/>
              </w:rPr>
            </w:pPr>
          </w:p>
        </w:tc>
      </w:tr>
      <w:tr w:rsidR="00970E58">
        <w:tblPrEx>
          <w:tblCellMar>
            <w:top w:w="0" w:type="dxa"/>
            <w:bottom w:w="0" w:type="dxa"/>
          </w:tblCellMar>
        </w:tblPrEx>
        <w:tc>
          <w:tcPr>
            <w:tcW w:w="1339" w:type="dxa"/>
            <w:tcBorders>
              <w:left w:val="single" w:sz="2" w:space="0" w:color="000000"/>
              <w:bottom w:val="single" w:sz="2" w:space="0" w:color="000000"/>
            </w:tcBorders>
            <w:shd w:val="clear" w:color="auto" w:fill="auto"/>
            <w:tcMar>
              <w:top w:w="0" w:type="dxa"/>
              <w:left w:w="28" w:type="dxa"/>
              <w:bottom w:w="0" w:type="dxa"/>
              <w:right w:w="28" w:type="dxa"/>
            </w:tcMar>
            <w:vAlign w:val="center"/>
          </w:tcPr>
          <w:p w:rsidR="00970E58" w:rsidRDefault="00970E58">
            <w:pPr>
              <w:pStyle w:val="Textbody"/>
              <w:snapToGrid w:val="0"/>
              <w:jc w:val="center"/>
              <w:rPr>
                <w:rFonts w:ascii="Times New Roman" w:eastAsia="標楷體" w:hAnsi="Times New Roman"/>
                <w:szCs w:val="24"/>
              </w:rPr>
            </w:pPr>
          </w:p>
        </w:tc>
        <w:tc>
          <w:tcPr>
            <w:tcW w:w="1496" w:type="dxa"/>
            <w:tcBorders>
              <w:left w:val="single" w:sz="2" w:space="0" w:color="000000"/>
              <w:bottom w:val="single" w:sz="2" w:space="0" w:color="000000"/>
            </w:tcBorders>
            <w:shd w:val="clear" w:color="auto" w:fill="auto"/>
            <w:tcMar>
              <w:top w:w="0" w:type="dxa"/>
              <w:left w:w="28" w:type="dxa"/>
              <w:bottom w:w="0" w:type="dxa"/>
              <w:right w:w="28" w:type="dxa"/>
            </w:tcMar>
            <w:vAlign w:val="center"/>
          </w:tcPr>
          <w:p w:rsidR="00970E58" w:rsidRDefault="00970E58">
            <w:pPr>
              <w:pStyle w:val="Textbody"/>
              <w:snapToGrid w:val="0"/>
              <w:jc w:val="center"/>
              <w:rPr>
                <w:rFonts w:ascii="Times New Roman" w:eastAsia="標楷體" w:hAnsi="Times New Roman"/>
                <w:szCs w:val="24"/>
              </w:rPr>
            </w:pPr>
          </w:p>
        </w:tc>
        <w:tc>
          <w:tcPr>
            <w:tcW w:w="6161"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970E58" w:rsidRDefault="00970E58">
            <w:pPr>
              <w:pStyle w:val="Textbody"/>
              <w:snapToGrid w:val="0"/>
              <w:jc w:val="both"/>
              <w:rPr>
                <w:rFonts w:ascii="Times New Roman" w:eastAsia="標楷體" w:hAnsi="Times New Roman"/>
                <w:szCs w:val="24"/>
              </w:rPr>
            </w:pPr>
          </w:p>
        </w:tc>
      </w:tr>
      <w:tr w:rsidR="00970E58">
        <w:tblPrEx>
          <w:tblCellMar>
            <w:top w:w="0" w:type="dxa"/>
            <w:bottom w:w="0" w:type="dxa"/>
          </w:tblCellMar>
        </w:tblPrEx>
        <w:tc>
          <w:tcPr>
            <w:tcW w:w="1339" w:type="dxa"/>
            <w:tcBorders>
              <w:left w:val="single" w:sz="2" w:space="0" w:color="000000"/>
              <w:bottom w:val="single" w:sz="2" w:space="0" w:color="000000"/>
            </w:tcBorders>
            <w:shd w:val="clear" w:color="auto" w:fill="auto"/>
            <w:tcMar>
              <w:top w:w="0" w:type="dxa"/>
              <w:left w:w="28" w:type="dxa"/>
              <w:bottom w:w="0" w:type="dxa"/>
              <w:right w:w="28" w:type="dxa"/>
            </w:tcMar>
            <w:vAlign w:val="center"/>
          </w:tcPr>
          <w:p w:rsidR="00970E58" w:rsidRDefault="00970E58">
            <w:pPr>
              <w:pStyle w:val="Textbody"/>
              <w:snapToGrid w:val="0"/>
              <w:jc w:val="center"/>
              <w:rPr>
                <w:rFonts w:ascii="Times New Roman" w:eastAsia="標楷體" w:hAnsi="Times New Roman"/>
                <w:szCs w:val="24"/>
              </w:rPr>
            </w:pPr>
          </w:p>
        </w:tc>
        <w:tc>
          <w:tcPr>
            <w:tcW w:w="1496" w:type="dxa"/>
            <w:tcBorders>
              <w:left w:val="single" w:sz="2" w:space="0" w:color="000000"/>
              <w:bottom w:val="single" w:sz="2" w:space="0" w:color="000000"/>
            </w:tcBorders>
            <w:shd w:val="clear" w:color="auto" w:fill="auto"/>
            <w:tcMar>
              <w:top w:w="0" w:type="dxa"/>
              <w:left w:w="28" w:type="dxa"/>
              <w:bottom w:w="0" w:type="dxa"/>
              <w:right w:w="28" w:type="dxa"/>
            </w:tcMar>
            <w:vAlign w:val="center"/>
          </w:tcPr>
          <w:p w:rsidR="00970E58" w:rsidRDefault="00970E58">
            <w:pPr>
              <w:pStyle w:val="Textbody"/>
              <w:snapToGrid w:val="0"/>
              <w:jc w:val="center"/>
              <w:rPr>
                <w:rFonts w:ascii="Times New Roman" w:eastAsia="標楷體" w:hAnsi="Times New Roman"/>
                <w:szCs w:val="24"/>
              </w:rPr>
            </w:pPr>
          </w:p>
        </w:tc>
        <w:tc>
          <w:tcPr>
            <w:tcW w:w="6161"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970E58" w:rsidRDefault="00970E58">
            <w:pPr>
              <w:pStyle w:val="Textbody"/>
              <w:snapToGrid w:val="0"/>
              <w:jc w:val="both"/>
              <w:rPr>
                <w:rFonts w:ascii="Times New Roman" w:eastAsia="標楷體" w:hAnsi="Times New Roman"/>
                <w:szCs w:val="24"/>
              </w:rPr>
            </w:pPr>
          </w:p>
        </w:tc>
      </w:tr>
    </w:tbl>
    <w:p w:rsidR="00970E58" w:rsidRDefault="00970E58">
      <w:pPr>
        <w:rPr>
          <w:vanish/>
        </w:rPr>
      </w:pPr>
    </w:p>
    <w:tbl>
      <w:tblPr>
        <w:tblW w:w="8996" w:type="dxa"/>
        <w:tblLayout w:type="fixed"/>
        <w:tblCellMar>
          <w:left w:w="10" w:type="dxa"/>
          <w:right w:w="10" w:type="dxa"/>
        </w:tblCellMar>
        <w:tblLook w:val="0000" w:firstRow="0" w:lastRow="0" w:firstColumn="0" w:lastColumn="0" w:noHBand="0" w:noVBand="0"/>
      </w:tblPr>
      <w:tblGrid>
        <w:gridCol w:w="8996"/>
      </w:tblGrid>
      <w:tr w:rsidR="00970E58">
        <w:tblPrEx>
          <w:tblCellMar>
            <w:top w:w="0" w:type="dxa"/>
            <w:bottom w:w="0" w:type="dxa"/>
          </w:tblCellMar>
        </w:tblPrEx>
        <w:tc>
          <w:tcPr>
            <w:tcW w:w="8996"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970E58" w:rsidRDefault="00970E58">
            <w:pPr>
              <w:pStyle w:val="Textbody"/>
              <w:rPr>
                <w:rFonts w:ascii="Times New Roman" w:eastAsia="標楷體" w:hAnsi="Times New Roman"/>
                <w:szCs w:val="24"/>
              </w:rPr>
            </w:pPr>
          </w:p>
          <w:p w:rsidR="00970E58" w:rsidRDefault="007C74B4">
            <w:pPr>
              <w:pStyle w:val="Textbody"/>
              <w:rPr>
                <w:rFonts w:ascii="Times New Roman" w:eastAsia="標楷體" w:hAnsi="Times New Roman"/>
                <w:szCs w:val="24"/>
              </w:rPr>
            </w:pPr>
            <w:r>
              <w:rPr>
                <w:rFonts w:ascii="Times New Roman" w:eastAsia="標楷體" w:hAnsi="Times New Roman"/>
                <w:szCs w:val="24"/>
              </w:rPr>
              <w:t xml:space="preserve"> </w:t>
            </w:r>
            <w:r>
              <w:rPr>
                <w:rFonts w:ascii="Times New Roman" w:eastAsia="標楷體" w:hAnsi="Times New Roman"/>
                <w:szCs w:val="24"/>
              </w:rPr>
              <w:t>填表事業：　　　　　　　　　　　　　　　　　　　　　　　（印鑑）</w:t>
            </w:r>
          </w:p>
          <w:p w:rsidR="00970E58" w:rsidRDefault="00970E58">
            <w:pPr>
              <w:pStyle w:val="Textbody"/>
              <w:rPr>
                <w:rFonts w:ascii="Times New Roman" w:eastAsia="標楷體" w:hAnsi="Times New Roman"/>
                <w:szCs w:val="24"/>
              </w:rPr>
            </w:pPr>
          </w:p>
          <w:p w:rsidR="00970E58" w:rsidRDefault="00970E58">
            <w:pPr>
              <w:pStyle w:val="Textbody"/>
              <w:rPr>
                <w:rFonts w:ascii="Times New Roman" w:eastAsia="標楷體" w:hAnsi="Times New Roman"/>
                <w:szCs w:val="24"/>
              </w:rPr>
            </w:pPr>
          </w:p>
          <w:p w:rsidR="00970E58" w:rsidRDefault="00970E58">
            <w:pPr>
              <w:pStyle w:val="Textbody"/>
              <w:rPr>
                <w:rFonts w:ascii="Times New Roman" w:eastAsia="標楷體" w:hAnsi="Times New Roman"/>
                <w:szCs w:val="24"/>
              </w:rPr>
            </w:pPr>
          </w:p>
          <w:p w:rsidR="00970E58" w:rsidRDefault="00970E58">
            <w:pPr>
              <w:pStyle w:val="Textbody"/>
              <w:rPr>
                <w:rFonts w:ascii="Times New Roman" w:eastAsia="標楷體" w:hAnsi="Times New Roman"/>
                <w:szCs w:val="24"/>
              </w:rPr>
            </w:pPr>
          </w:p>
          <w:p w:rsidR="00970E58" w:rsidRDefault="00970E58">
            <w:pPr>
              <w:pStyle w:val="Textbody"/>
              <w:rPr>
                <w:rFonts w:ascii="Times New Roman" w:eastAsia="標楷體" w:hAnsi="Times New Roman"/>
                <w:szCs w:val="24"/>
              </w:rPr>
            </w:pPr>
          </w:p>
          <w:p w:rsidR="00970E58" w:rsidRDefault="007C74B4">
            <w:pPr>
              <w:pStyle w:val="Textbody"/>
              <w:rPr>
                <w:rFonts w:ascii="Times New Roman" w:eastAsia="標楷體" w:hAnsi="Times New Roman"/>
                <w:szCs w:val="24"/>
              </w:rPr>
            </w:pPr>
            <w:r>
              <w:rPr>
                <w:rFonts w:ascii="Times New Roman" w:eastAsia="標楷體" w:hAnsi="Times New Roman"/>
                <w:szCs w:val="24"/>
              </w:rPr>
              <w:t xml:space="preserve"> </w:t>
            </w:r>
            <w:r>
              <w:rPr>
                <w:rFonts w:ascii="Times New Roman" w:eastAsia="標楷體" w:hAnsi="Times New Roman"/>
                <w:szCs w:val="24"/>
              </w:rPr>
              <w:t>負責人：　　　　　　　　　　　　　　　　　　　　　　　　（印鑑）</w:t>
            </w:r>
          </w:p>
          <w:p w:rsidR="00970E58" w:rsidRDefault="00970E58">
            <w:pPr>
              <w:pStyle w:val="Textbody"/>
              <w:rPr>
                <w:rFonts w:ascii="Times New Roman" w:eastAsia="標楷體" w:hAnsi="Times New Roman"/>
                <w:sz w:val="28"/>
              </w:rPr>
            </w:pPr>
          </w:p>
          <w:p w:rsidR="00970E58" w:rsidRDefault="00970E58">
            <w:pPr>
              <w:pStyle w:val="Textbody"/>
              <w:rPr>
                <w:rFonts w:ascii="Times New Roman" w:eastAsia="標楷體" w:hAnsi="Times New Roman"/>
                <w:sz w:val="28"/>
              </w:rPr>
            </w:pPr>
          </w:p>
          <w:p w:rsidR="00970E58" w:rsidRDefault="00970E58">
            <w:pPr>
              <w:pStyle w:val="Textbody"/>
              <w:rPr>
                <w:rFonts w:ascii="Times New Roman" w:eastAsia="標楷體" w:hAnsi="Times New Roman"/>
                <w:sz w:val="28"/>
              </w:rPr>
            </w:pPr>
          </w:p>
          <w:p w:rsidR="00970E58" w:rsidRDefault="00970E58">
            <w:pPr>
              <w:pStyle w:val="Textbody"/>
              <w:rPr>
                <w:rFonts w:ascii="Times New Roman" w:eastAsia="標楷體" w:hAnsi="Times New Roman"/>
                <w:sz w:val="28"/>
              </w:rPr>
            </w:pPr>
          </w:p>
          <w:p w:rsidR="00970E58" w:rsidRDefault="00970E58">
            <w:pPr>
              <w:pStyle w:val="Textbody"/>
              <w:snapToGrid w:val="0"/>
              <w:jc w:val="both"/>
              <w:rPr>
                <w:rFonts w:ascii="Times New Roman" w:eastAsia="標楷體" w:hAnsi="Times New Roman"/>
                <w:szCs w:val="24"/>
              </w:rPr>
            </w:pPr>
          </w:p>
        </w:tc>
      </w:tr>
      <w:tr w:rsidR="00970E58">
        <w:tblPrEx>
          <w:tblCellMar>
            <w:top w:w="0" w:type="dxa"/>
            <w:bottom w:w="0" w:type="dxa"/>
          </w:tblCellMar>
        </w:tblPrEx>
        <w:tc>
          <w:tcPr>
            <w:tcW w:w="8996"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970E58" w:rsidRDefault="007C74B4">
            <w:pPr>
              <w:pStyle w:val="Textbody"/>
              <w:snapToGrid w:val="0"/>
              <w:jc w:val="both"/>
              <w:rPr>
                <w:rFonts w:ascii="Times New Roman" w:eastAsia="標楷體" w:hAnsi="Times New Roman"/>
                <w:szCs w:val="24"/>
              </w:rPr>
            </w:pPr>
            <w:r>
              <w:rPr>
                <w:rFonts w:ascii="Times New Roman" w:eastAsia="標楷體" w:hAnsi="Times New Roman"/>
                <w:szCs w:val="24"/>
              </w:rPr>
              <w:t>說明：</w:t>
            </w:r>
          </w:p>
          <w:p w:rsidR="00970E58" w:rsidRDefault="007C74B4">
            <w:pPr>
              <w:pStyle w:val="Textbody"/>
              <w:snapToGrid w:val="0"/>
              <w:ind w:left="249" w:hanging="249"/>
              <w:jc w:val="both"/>
            </w:pPr>
            <w:r>
              <w:rPr>
                <w:rFonts w:ascii="Times New Roman" w:eastAsia="標楷體" w:hAnsi="Times New Roman"/>
                <w:szCs w:val="24"/>
              </w:rPr>
              <w:t xml:space="preserve">1. </w:t>
            </w:r>
            <w:r>
              <w:rPr>
                <w:rFonts w:ascii="Times New Roman" w:eastAsia="標楷體" w:hAnsi="Times New Roman"/>
                <w:szCs w:val="24"/>
              </w:rPr>
              <w:t>請事業依目前防止污染地下水體設施及監測設備設置情形，針對未符合法規處規劃改善項目填具改善計畫並</w:t>
            </w:r>
            <w:r>
              <w:rPr>
                <w:rFonts w:ascii="Times New Roman" w:eastAsia="標楷體" w:hAnsi="Times New Roman"/>
                <w:b/>
                <w:bCs/>
                <w:szCs w:val="24"/>
                <w:u w:val="single"/>
              </w:rPr>
              <w:t>加蓋事業、負責人印鑑</w:t>
            </w:r>
            <w:r>
              <w:rPr>
                <w:rFonts w:ascii="Times New Roman" w:eastAsia="標楷體" w:hAnsi="Times New Roman"/>
                <w:szCs w:val="24"/>
              </w:rPr>
              <w:t>。</w:t>
            </w:r>
          </w:p>
          <w:p w:rsidR="00970E58" w:rsidRDefault="007C74B4">
            <w:pPr>
              <w:pStyle w:val="Textbody"/>
              <w:snapToGrid w:val="0"/>
              <w:ind w:left="249" w:hanging="249"/>
              <w:jc w:val="both"/>
            </w:pPr>
            <w:r>
              <w:rPr>
                <w:rFonts w:ascii="Times New Roman" w:eastAsia="標楷體" w:hAnsi="Times New Roman"/>
                <w:szCs w:val="24"/>
              </w:rPr>
              <w:t xml:space="preserve">2. </w:t>
            </w:r>
            <w:r>
              <w:rPr>
                <w:rFonts w:ascii="Times New Roman" w:eastAsia="標楷體" w:hAnsi="Times New Roman"/>
                <w:szCs w:val="24"/>
              </w:rPr>
              <w:t>改善計畫經完成填寫後，請事業以</w:t>
            </w:r>
            <w:r>
              <w:rPr>
                <w:rFonts w:ascii="Times New Roman" w:eastAsia="標楷體" w:hAnsi="Times New Roman"/>
                <w:b/>
                <w:bCs/>
                <w:szCs w:val="24"/>
                <w:u w:val="single"/>
              </w:rPr>
              <w:t>網路傳輸</w:t>
            </w:r>
            <w:r>
              <w:rPr>
                <w:rFonts w:ascii="Times New Roman" w:eastAsia="標楷體" w:hAnsi="Times New Roman"/>
                <w:szCs w:val="24"/>
              </w:rPr>
              <w:t>或</w:t>
            </w:r>
            <w:r>
              <w:rPr>
                <w:rFonts w:ascii="Times New Roman" w:eastAsia="標楷體" w:hAnsi="Times New Roman"/>
                <w:b/>
                <w:bCs/>
                <w:szCs w:val="24"/>
                <w:u w:val="single"/>
              </w:rPr>
              <w:t>函文檢附書面資料</w:t>
            </w:r>
            <w:r>
              <w:rPr>
                <w:rFonts w:ascii="Times New Roman" w:eastAsia="標楷體" w:hAnsi="Times New Roman"/>
                <w:szCs w:val="24"/>
              </w:rPr>
              <w:t>提報至</w:t>
            </w:r>
            <w:r>
              <w:rPr>
                <w:rFonts w:ascii="Times New Roman" w:eastAsia="標楷體" w:hAnsi="Times New Roman"/>
                <w:b/>
                <w:bCs/>
                <w:szCs w:val="24"/>
                <w:u w:val="single"/>
              </w:rPr>
              <w:t>所在地環保局</w:t>
            </w:r>
            <w:r>
              <w:rPr>
                <w:rFonts w:ascii="Times New Roman" w:eastAsia="標楷體" w:hAnsi="Times New Roman"/>
                <w:szCs w:val="24"/>
              </w:rPr>
              <w:t>。經環保局受理並確認改善計畫符合「防止污染地下水體設施及監測設備設置改善計畫撰寫格式」者，請依「防止貯存系統污染地下水體設施及監測設備設置管理辦法」第</w:t>
            </w:r>
            <w:r>
              <w:rPr>
                <w:rFonts w:ascii="Times New Roman" w:eastAsia="標楷體" w:hAnsi="Times New Roman"/>
                <w:szCs w:val="24"/>
              </w:rPr>
              <w:t>32</w:t>
            </w:r>
            <w:r>
              <w:rPr>
                <w:rFonts w:ascii="Times New Roman" w:eastAsia="標楷體" w:hAnsi="Times New Roman"/>
                <w:szCs w:val="24"/>
              </w:rPr>
              <w:t>條規定期限內完成改善，相關期限如下：</w:t>
            </w:r>
          </w:p>
          <w:p w:rsidR="00970E58" w:rsidRDefault="007C74B4">
            <w:pPr>
              <w:pStyle w:val="Textbody"/>
              <w:snapToGrid w:val="0"/>
              <w:ind w:left="482" w:hanging="340"/>
              <w:jc w:val="both"/>
              <w:rPr>
                <w:rFonts w:ascii="Times New Roman" w:eastAsia="標楷體" w:hAnsi="Times New Roman"/>
                <w:szCs w:val="24"/>
              </w:rPr>
            </w:pPr>
            <w:r>
              <w:rPr>
                <w:rFonts w:ascii="Times New Roman" w:eastAsia="標楷體" w:hAnsi="Times New Roman"/>
                <w:szCs w:val="24"/>
              </w:rPr>
              <w:t xml:space="preserve">(1) </w:t>
            </w:r>
            <w:r>
              <w:rPr>
                <w:rFonts w:ascii="Times New Roman" w:eastAsia="標楷體" w:hAnsi="Times New Roman"/>
                <w:szCs w:val="24"/>
              </w:rPr>
              <w:t>地下儲槽系統及儲槽容積達</w:t>
            </w:r>
            <w:r>
              <w:rPr>
                <w:rFonts w:ascii="Times New Roman" w:eastAsia="標楷體" w:hAnsi="Times New Roman"/>
                <w:szCs w:val="24"/>
              </w:rPr>
              <w:t>1,000</w:t>
            </w:r>
            <w:r>
              <w:rPr>
                <w:rFonts w:ascii="Times New Roman" w:eastAsia="標楷體" w:hAnsi="Times New Roman"/>
                <w:szCs w:val="24"/>
              </w:rPr>
              <w:t>公秉以上之地上儲槽系統，並貯存汽油、柴油者，於</w:t>
            </w:r>
            <w:r>
              <w:rPr>
                <w:rFonts w:ascii="Times New Roman" w:eastAsia="標楷體" w:hAnsi="Times New Roman"/>
                <w:szCs w:val="24"/>
              </w:rPr>
              <w:t>112</w:t>
            </w:r>
            <w:r>
              <w:rPr>
                <w:rFonts w:ascii="Times New Roman" w:eastAsia="標楷體" w:hAnsi="Times New Roman"/>
                <w:szCs w:val="24"/>
              </w:rPr>
              <w:t>年</w:t>
            </w:r>
            <w:r>
              <w:rPr>
                <w:rFonts w:ascii="Times New Roman" w:eastAsia="標楷體" w:hAnsi="Times New Roman"/>
                <w:szCs w:val="24"/>
              </w:rPr>
              <w:t>1</w:t>
            </w:r>
            <w:r>
              <w:rPr>
                <w:rFonts w:ascii="Times New Roman" w:eastAsia="標楷體" w:hAnsi="Times New Roman"/>
                <w:szCs w:val="24"/>
              </w:rPr>
              <w:t>月</w:t>
            </w:r>
            <w:r>
              <w:rPr>
                <w:rFonts w:ascii="Times New Roman" w:eastAsia="標楷體" w:hAnsi="Times New Roman"/>
                <w:szCs w:val="24"/>
              </w:rPr>
              <w:t>1</w:t>
            </w:r>
            <w:r>
              <w:rPr>
                <w:rFonts w:ascii="Times New Roman" w:eastAsia="標楷體" w:hAnsi="Times New Roman"/>
                <w:szCs w:val="24"/>
              </w:rPr>
              <w:t>日前改善完成。</w:t>
            </w:r>
          </w:p>
          <w:p w:rsidR="00970E58" w:rsidRDefault="007C74B4">
            <w:pPr>
              <w:pStyle w:val="Textbody"/>
              <w:snapToGrid w:val="0"/>
              <w:ind w:left="482" w:hanging="340"/>
              <w:jc w:val="both"/>
              <w:rPr>
                <w:rFonts w:ascii="Times New Roman" w:eastAsia="標楷體" w:hAnsi="Times New Roman"/>
                <w:szCs w:val="24"/>
              </w:rPr>
            </w:pPr>
            <w:r>
              <w:rPr>
                <w:rFonts w:ascii="Times New Roman" w:eastAsia="標楷體" w:hAnsi="Times New Roman"/>
                <w:szCs w:val="24"/>
              </w:rPr>
              <w:t xml:space="preserve">(2) </w:t>
            </w:r>
            <w:r>
              <w:rPr>
                <w:rFonts w:ascii="Times New Roman" w:eastAsia="標楷體" w:hAnsi="Times New Roman"/>
                <w:szCs w:val="24"/>
              </w:rPr>
              <w:t>儲槽容積未達</w:t>
            </w:r>
            <w:r>
              <w:rPr>
                <w:rFonts w:ascii="Times New Roman" w:eastAsia="標楷體" w:hAnsi="Times New Roman"/>
                <w:szCs w:val="24"/>
              </w:rPr>
              <w:t>1,000</w:t>
            </w:r>
            <w:r>
              <w:rPr>
                <w:rFonts w:ascii="Times New Roman" w:eastAsia="標楷體" w:hAnsi="Times New Roman"/>
                <w:szCs w:val="24"/>
              </w:rPr>
              <w:t>公秉之地上儲槽系統及貯存容器，並貯存汽油、柴油者，於</w:t>
            </w:r>
            <w:r>
              <w:rPr>
                <w:rFonts w:ascii="Times New Roman" w:eastAsia="標楷體" w:hAnsi="Times New Roman"/>
                <w:szCs w:val="24"/>
              </w:rPr>
              <w:t>114</w:t>
            </w:r>
            <w:r>
              <w:rPr>
                <w:rFonts w:ascii="Times New Roman" w:eastAsia="標楷體" w:hAnsi="Times New Roman"/>
                <w:szCs w:val="24"/>
              </w:rPr>
              <w:t>年</w:t>
            </w:r>
            <w:r>
              <w:rPr>
                <w:rFonts w:ascii="Times New Roman" w:eastAsia="標楷體" w:hAnsi="Times New Roman"/>
                <w:szCs w:val="24"/>
              </w:rPr>
              <w:t>1</w:t>
            </w:r>
            <w:r>
              <w:rPr>
                <w:rFonts w:ascii="Times New Roman" w:eastAsia="標楷體" w:hAnsi="Times New Roman"/>
                <w:szCs w:val="24"/>
              </w:rPr>
              <w:t>月</w:t>
            </w:r>
            <w:r>
              <w:rPr>
                <w:rFonts w:ascii="Times New Roman" w:eastAsia="標楷體" w:hAnsi="Times New Roman"/>
                <w:szCs w:val="24"/>
              </w:rPr>
              <w:t>1</w:t>
            </w:r>
            <w:r>
              <w:rPr>
                <w:rFonts w:ascii="Times New Roman" w:eastAsia="標楷體" w:hAnsi="Times New Roman"/>
                <w:szCs w:val="24"/>
              </w:rPr>
              <w:t>日前改善完成。</w:t>
            </w:r>
          </w:p>
          <w:p w:rsidR="00970E58" w:rsidRDefault="007C74B4">
            <w:pPr>
              <w:pStyle w:val="Textbody"/>
              <w:snapToGrid w:val="0"/>
              <w:ind w:left="482" w:hanging="340"/>
              <w:jc w:val="both"/>
              <w:rPr>
                <w:rFonts w:ascii="Times New Roman" w:eastAsia="標楷體" w:hAnsi="Times New Roman"/>
                <w:szCs w:val="24"/>
              </w:rPr>
            </w:pPr>
            <w:r>
              <w:rPr>
                <w:rFonts w:ascii="Times New Roman" w:eastAsia="標楷體" w:hAnsi="Times New Roman"/>
                <w:szCs w:val="24"/>
              </w:rPr>
              <w:t xml:space="preserve">(3) </w:t>
            </w:r>
            <w:r>
              <w:rPr>
                <w:rFonts w:ascii="Times New Roman" w:eastAsia="標楷體" w:hAnsi="Times New Roman"/>
                <w:szCs w:val="24"/>
              </w:rPr>
              <w:t>貯存汽油、柴油以外之指定物質之貯存系統，於</w:t>
            </w:r>
            <w:r>
              <w:rPr>
                <w:rFonts w:ascii="Times New Roman" w:eastAsia="標楷體" w:hAnsi="Times New Roman"/>
                <w:szCs w:val="24"/>
              </w:rPr>
              <w:t>116</w:t>
            </w:r>
            <w:r>
              <w:rPr>
                <w:rFonts w:ascii="Times New Roman" w:eastAsia="標楷體" w:hAnsi="Times New Roman"/>
                <w:szCs w:val="24"/>
              </w:rPr>
              <w:t>年</w:t>
            </w:r>
            <w:r>
              <w:rPr>
                <w:rFonts w:ascii="Times New Roman" w:eastAsia="標楷體" w:hAnsi="Times New Roman"/>
                <w:szCs w:val="24"/>
              </w:rPr>
              <w:t>1</w:t>
            </w:r>
            <w:r>
              <w:rPr>
                <w:rFonts w:ascii="Times New Roman" w:eastAsia="標楷體" w:hAnsi="Times New Roman"/>
                <w:szCs w:val="24"/>
              </w:rPr>
              <w:t>月</w:t>
            </w:r>
            <w:r>
              <w:rPr>
                <w:rFonts w:ascii="Times New Roman" w:eastAsia="標楷體" w:hAnsi="Times New Roman"/>
                <w:szCs w:val="24"/>
              </w:rPr>
              <w:t>1</w:t>
            </w:r>
            <w:r>
              <w:rPr>
                <w:rFonts w:ascii="Times New Roman" w:eastAsia="標楷體" w:hAnsi="Times New Roman"/>
                <w:szCs w:val="24"/>
              </w:rPr>
              <w:t>日前改善完成。</w:t>
            </w:r>
          </w:p>
        </w:tc>
      </w:tr>
    </w:tbl>
    <w:p w:rsidR="00000000" w:rsidRDefault="007C74B4">
      <w:pPr>
        <w:sectPr w:rsidR="00000000">
          <w:headerReference w:type="default" r:id="rId10"/>
          <w:footerReference w:type="default" r:id="rId11"/>
          <w:headerReference w:type="first" r:id="rId12"/>
          <w:footerReference w:type="first" r:id="rId13"/>
          <w:pgSz w:w="11906" w:h="16838"/>
          <w:pgMar w:top="1440" w:right="1440" w:bottom="1440" w:left="1440" w:header="851" w:footer="992" w:gutter="0"/>
          <w:pgNumType w:start="1"/>
          <w:cols w:space="720"/>
          <w:titlePg/>
        </w:sectPr>
      </w:pPr>
    </w:p>
    <w:p w:rsidR="00970E58" w:rsidRDefault="00970E58">
      <w:pPr>
        <w:pStyle w:val="Textbody"/>
        <w:snapToGrid w:val="0"/>
        <w:spacing w:before="180" w:after="180" w:line="400" w:lineRule="atLeast"/>
        <w:jc w:val="center"/>
        <w:rPr>
          <w:rFonts w:ascii="Times New Roman" w:eastAsia="標楷體" w:hAnsi="Times New Roman"/>
          <w:sz w:val="48"/>
          <w:szCs w:val="28"/>
        </w:rPr>
      </w:pPr>
    </w:p>
    <w:p w:rsidR="00970E58" w:rsidRDefault="00970E58">
      <w:pPr>
        <w:pStyle w:val="Textbody"/>
        <w:snapToGrid w:val="0"/>
        <w:spacing w:before="180" w:after="180" w:line="400" w:lineRule="atLeast"/>
        <w:jc w:val="center"/>
        <w:rPr>
          <w:rFonts w:ascii="Times New Roman" w:eastAsia="標楷體" w:hAnsi="Times New Roman"/>
          <w:sz w:val="48"/>
          <w:szCs w:val="28"/>
        </w:rPr>
      </w:pPr>
    </w:p>
    <w:p w:rsidR="00970E58" w:rsidRDefault="00970E58">
      <w:pPr>
        <w:pStyle w:val="Textbody"/>
        <w:snapToGrid w:val="0"/>
        <w:spacing w:before="180" w:after="180" w:line="400" w:lineRule="atLeast"/>
        <w:jc w:val="center"/>
        <w:rPr>
          <w:rFonts w:ascii="Times New Roman" w:eastAsia="標楷體" w:hAnsi="Times New Roman"/>
          <w:sz w:val="48"/>
          <w:szCs w:val="28"/>
        </w:rPr>
      </w:pPr>
    </w:p>
    <w:p w:rsidR="00970E58" w:rsidRDefault="00970E58">
      <w:pPr>
        <w:pStyle w:val="Textbody"/>
        <w:snapToGrid w:val="0"/>
        <w:spacing w:before="180" w:after="180" w:line="400" w:lineRule="atLeast"/>
        <w:jc w:val="center"/>
        <w:rPr>
          <w:rFonts w:ascii="Times New Roman" w:eastAsia="標楷體" w:hAnsi="Times New Roman"/>
          <w:sz w:val="48"/>
          <w:szCs w:val="28"/>
        </w:rPr>
      </w:pPr>
    </w:p>
    <w:p w:rsidR="00970E58" w:rsidRDefault="00970E58">
      <w:pPr>
        <w:pStyle w:val="Textbody"/>
        <w:snapToGrid w:val="0"/>
        <w:spacing w:before="180" w:after="180" w:line="400" w:lineRule="atLeast"/>
        <w:jc w:val="center"/>
        <w:rPr>
          <w:rFonts w:ascii="Times New Roman" w:eastAsia="標楷體" w:hAnsi="Times New Roman"/>
          <w:sz w:val="48"/>
          <w:szCs w:val="28"/>
        </w:rPr>
      </w:pPr>
    </w:p>
    <w:p w:rsidR="00970E58" w:rsidRDefault="00970E58">
      <w:pPr>
        <w:pStyle w:val="Textbody"/>
        <w:snapToGrid w:val="0"/>
        <w:spacing w:before="180" w:after="180" w:line="400" w:lineRule="atLeast"/>
        <w:jc w:val="center"/>
        <w:rPr>
          <w:rFonts w:ascii="Times New Roman" w:eastAsia="標楷體" w:hAnsi="Times New Roman"/>
          <w:sz w:val="48"/>
          <w:szCs w:val="28"/>
        </w:rPr>
      </w:pPr>
    </w:p>
    <w:p w:rsidR="00970E58" w:rsidRDefault="00970E58">
      <w:pPr>
        <w:pStyle w:val="Textbody"/>
        <w:snapToGrid w:val="0"/>
        <w:spacing w:before="180" w:after="180" w:line="400" w:lineRule="atLeast"/>
        <w:jc w:val="center"/>
        <w:rPr>
          <w:rFonts w:ascii="Times New Roman" w:eastAsia="標楷體" w:hAnsi="Times New Roman"/>
          <w:sz w:val="48"/>
          <w:szCs w:val="28"/>
        </w:rPr>
      </w:pPr>
    </w:p>
    <w:p w:rsidR="00970E58" w:rsidRDefault="007C74B4">
      <w:pPr>
        <w:pStyle w:val="Textbody"/>
        <w:snapToGrid w:val="0"/>
        <w:spacing w:before="180" w:after="180" w:line="400" w:lineRule="atLeast"/>
        <w:jc w:val="center"/>
        <w:rPr>
          <w:rFonts w:ascii="Times New Roman" w:eastAsia="標楷體" w:hAnsi="Times New Roman"/>
          <w:sz w:val="48"/>
          <w:szCs w:val="28"/>
        </w:rPr>
      </w:pPr>
      <w:r>
        <w:rPr>
          <w:rFonts w:ascii="Times New Roman" w:eastAsia="標楷體" w:hAnsi="Times New Roman"/>
          <w:sz w:val="48"/>
          <w:szCs w:val="28"/>
        </w:rPr>
        <w:t>附件二、改善計畫撰寫範例</w:t>
      </w:r>
    </w:p>
    <w:p w:rsidR="00970E58" w:rsidRDefault="00970E58">
      <w:pPr>
        <w:pStyle w:val="Textbody"/>
        <w:snapToGrid w:val="0"/>
        <w:spacing w:before="180" w:after="180" w:line="400" w:lineRule="atLeast"/>
        <w:jc w:val="center"/>
        <w:rPr>
          <w:rFonts w:ascii="Times New Roman" w:eastAsia="標楷體" w:hAnsi="Times New Roman"/>
          <w:sz w:val="48"/>
          <w:szCs w:val="28"/>
        </w:rPr>
      </w:pPr>
    </w:p>
    <w:p w:rsidR="00970E58" w:rsidRDefault="00970E58">
      <w:pPr>
        <w:pStyle w:val="Textbody"/>
        <w:snapToGrid w:val="0"/>
        <w:spacing w:before="180" w:after="180" w:line="400" w:lineRule="atLeast"/>
        <w:jc w:val="center"/>
        <w:rPr>
          <w:rFonts w:ascii="Times New Roman" w:eastAsia="標楷體" w:hAnsi="Times New Roman"/>
          <w:sz w:val="48"/>
          <w:szCs w:val="28"/>
        </w:rPr>
      </w:pPr>
    </w:p>
    <w:p w:rsidR="00970E58" w:rsidRDefault="00970E58">
      <w:pPr>
        <w:pStyle w:val="Textbody"/>
        <w:snapToGrid w:val="0"/>
        <w:spacing w:before="180" w:after="180" w:line="400" w:lineRule="atLeast"/>
        <w:jc w:val="center"/>
        <w:rPr>
          <w:rFonts w:ascii="Times New Roman" w:eastAsia="標楷體" w:hAnsi="Times New Roman"/>
          <w:sz w:val="48"/>
          <w:szCs w:val="28"/>
        </w:rPr>
      </w:pPr>
    </w:p>
    <w:p w:rsidR="00970E58" w:rsidRDefault="00970E58">
      <w:pPr>
        <w:pStyle w:val="Textbody"/>
        <w:snapToGrid w:val="0"/>
        <w:spacing w:before="180" w:after="180" w:line="400" w:lineRule="atLeast"/>
        <w:jc w:val="center"/>
        <w:rPr>
          <w:rFonts w:ascii="Times New Roman" w:eastAsia="標楷體" w:hAnsi="Times New Roman"/>
          <w:sz w:val="48"/>
          <w:szCs w:val="28"/>
        </w:rPr>
      </w:pPr>
    </w:p>
    <w:p w:rsidR="00970E58" w:rsidRDefault="00970E58">
      <w:pPr>
        <w:pStyle w:val="Textbody"/>
        <w:snapToGrid w:val="0"/>
        <w:spacing w:before="180" w:after="180" w:line="400" w:lineRule="atLeast"/>
        <w:jc w:val="center"/>
        <w:rPr>
          <w:rFonts w:ascii="Times New Roman" w:eastAsia="標楷體" w:hAnsi="Times New Roman"/>
          <w:sz w:val="48"/>
          <w:szCs w:val="28"/>
        </w:rPr>
      </w:pPr>
    </w:p>
    <w:p w:rsidR="00970E58" w:rsidRDefault="00970E58">
      <w:pPr>
        <w:pStyle w:val="Textbody"/>
        <w:snapToGrid w:val="0"/>
        <w:spacing w:before="180" w:after="180" w:line="400" w:lineRule="atLeast"/>
        <w:jc w:val="center"/>
        <w:rPr>
          <w:rFonts w:ascii="Times New Roman" w:eastAsia="標楷體" w:hAnsi="Times New Roman"/>
          <w:sz w:val="48"/>
          <w:szCs w:val="28"/>
        </w:rPr>
        <w:sectPr w:rsidR="00970E58">
          <w:headerReference w:type="default" r:id="rId14"/>
          <w:footerReference w:type="default" r:id="rId15"/>
          <w:headerReference w:type="first" r:id="rId16"/>
          <w:footerReference w:type="first" r:id="rId17"/>
          <w:pgSz w:w="11906" w:h="16838"/>
          <w:pgMar w:top="1440" w:right="1440" w:bottom="1440" w:left="1440" w:header="851" w:footer="992" w:gutter="0"/>
          <w:cols w:space="720"/>
          <w:titlePg/>
        </w:sectPr>
      </w:pPr>
    </w:p>
    <w:p w:rsidR="00970E58" w:rsidRDefault="007C74B4">
      <w:pPr>
        <w:pStyle w:val="Textbody"/>
        <w:rPr>
          <w:rFonts w:ascii="Times New Roman" w:eastAsia="標楷體" w:hAnsi="Times New Roman"/>
          <w:b/>
        </w:rPr>
      </w:pPr>
      <w:r>
        <w:rPr>
          <w:rFonts w:ascii="Times New Roman" w:eastAsia="標楷體" w:hAnsi="Times New Roman"/>
          <w:b/>
        </w:rPr>
        <w:lastRenderedPageBreak/>
        <w:t>水污染防治法事業別</w:t>
      </w:r>
      <w:r>
        <w:rPr>
          <w:rFonts w:ascii="Times New Roman" w:eastAsia="標楷體" w:hAnsi="Times New Roman"/>
          <w:b/>
        </w:rPr>
        <w:t>64.(5)</w:t>
      </w:r>
      <w:r>
        <w:rPr>
          <w:rFonts w:ascii="Times New Roman" w:eastAsia="標楷體" w:hAnsi="Times New Roman"/>
          <w:b/>
        </w:rPr>
        <w:t>貯存設施業別用</w:t>
      </w:r>
    </w:p>
    <w:p w:rsidR="00970E58" w:rsidRDefault="00970E58">
      <w:pPr>
        <w:pStyle w:val="Textbody"/>
        <w:rPr>
          <w:rFonts w:ascii="Times New Roman" w:eastAsia="標楷體" w:hAnsi="Times New Roman"/>
          <w:sz w:val="48"/>
        </w:rPr>
      </w:pPr>
    </w:p>
    <w:p w:rsidR="00970E58" w:rsidRDefault="00970E58">
      <w:pPr>
        <w:pStyle w:val="Textbody"/>
        <w:rPr>
          <w:rFonts w:ascii="Times New Roman" w:eastAsia="標楷體" w:hAnsi="Times New Roman"/>
          <w:sz w:val="48"/>
        </w:rPr>
      </w:pPr>
    </w:p>
    <w:p w:rsidR="00970E58" w:rsidRDefault="00970E58">
      <w:pPr>
        <w:pStyle w:val="Textbody"/>
        <w:rPr>
          <w:rFonts w:ascii="Times New Roman" w:eastAsia="標楷體" w:hAnsi="Times New Roman"/>
          <w:sz w:val="48"/>
        </w:rPr>
      </w:pPr>
    </w:p>
    <w:p w:rsidR="00970E58" w:rsidRDefault="00970E58">
      <w:pPr>
        <w:pStyle w:val="Textbody"/>
        <w:rPr>
          <w:rFonts w:ascii="Times New Roman" w:eastAsia="標楷體" w:hAnsi="Times New Roman"/>
          <w:sz w:val="48"/>
        </w:rPr>
      </w:pPr>
    </w:p>
    <w:p w:rsidR="00970E58" w:rsidRDefault="00970E58">
      <w:pPr>
        <w:pStyle w:val="Textbody"/>
        <w:rPr>
          <w:rFonts w:ascii="Times New Roman" w:eastAsia="標楷體" w:hAnsi="Times New Roman"/>
          <w:sz w:val="48"/>
        </w:rPr>
      </w:pPr>
    </w:p>
    <w:p w:rsidR="00970E58" w:rsidRDefault="00970E58">
      <w:pPr>
        <w:pStyle w:val="Textbody"/>
        <w:jc w:val="center"/>
        <w:rPr>
          <w:rFonts w:ascii="Times New Roman" w:eastAsia="標楷體" w:hAnsi="Times New Roman"/>
          <w:sz w:val="48"/>
        </w:rPr>
      </w:pPr>
    </w:p>
    <w:p w:rsidR="00970E58" w:rsidRDefault="00970E58">
      <w:pPr>
        <w:pStyle w:val="Textbody"/>
        <w:jc w:val="center"/>
        <w:rPr>
          <w:rFonts w:ascii="Times New Roman" w:eastAsia="標楷體" w:hAnsi="Times New Roman"/>
          <w:sz w:val="48"/>
        </w:rPr>
      </w:pPr>
    </w:p>
    <w:p w:rsidR="00970E58" w:rsidRDefault="00970E58">
      <w:pPr>
        <w:pStyle w:val="Textbody"/>
        <w:jc w:val="center"/>
        <w:rPr>
          <w:rFonts w:ascii="Times New Roman" w:eastAsia="標楷體" w:hAnsi="Times New Roman"/>
          <w:sz w:val="48"/>
        </w:rPr>
      </w:pPr>
    </w:p>
    <w:p w:rsidR="00970E58" w:rsidRDefault="007C74B4">
      <w:pPr>
        <w:pStyle w:val="Textbody"/>
        <w:jc w:val="center"/>
        <w:rPr>
          <w:rFonts w:ascii="Times New Roman" w:eastAsia="標楷體" w:hAnsi="Times New Roman"/>
          <w:sz w:val="48"/>
        </w:rPr>
      </w:pPr>
      <w:r>
        <w:rPr>
          <w:rFonts w:ascii="Times New Roman" w:eastAsia="標楷體" w:hAnsi="Times New Roman"/>
          <w:sz w:val="48"/>
        </w:rPr>
        <w:t>防止貯存系統污染地下水體設施及監測設備設置改善計畫</w:t>
      </w:r>
    </w:p>
    <w:p w:rsidR="00970E58" w:rsidRDefault="00970E58">
      <w:pPr>
        <w:pStyle w:val="Textbody"/>
        <w:jc w:val="center"/>
        <w:rPr>
          <w:rFonts w:ascii="Times New Roman" w:eastAsia="標楷體" w:hAnsi="Times New Roman"/>
          <w:sz w:val="48"/>
        </w:rPr>
      </w:pPr>
    </w:p>
    <w:p w:rsidR="00970E58" w:rsidRDefault="00970E58">
      <w:pPr>
        <w:pStyle w:val="Textbody"/>
        <w:jc w:val="center"/>
        <w:rPr>
          <w:rFonts w:ascii="Times New Roman" w:eastAsia="標楷體" w:hAnsi="Times New Roman"/>
          <w:sz w:val="48"/>
        </w:rPr>
      </w:pPr>
    </w:p>
    <w:p w:rsidR="00970E58" w:rsidRDefault="00970E58">
      <w:pPr>
        <w:pStyle w:val="Textbody"/>
        <w:jc w:val="center"/>
        <w:rPr>
          <w:rFonts w:ascii="Times New Roman" w:eastAsia="標楷體" w:hAnsi="Times New Roman"/>
          <w:sz w:val="48"/>
        </w:rPr>
      </w:pPr>
    </w:p>
    <w:p w:rsidR="00970E58" w:rsidRDefault="00970E58">
      <w:pPr>
        <w:pStyle w:val="Textbody"/>
        <w:jc w:val="center"/>
        <w:rPr>
          <w:rFonts w:ascii="Times New Roman" w:eastAsia="標楷體" w:hAnsi="Times New Roman"/>
          <w:sz w:val="48"/>
        </w:rPr>
      </w:pPr>
    </w:p>
    <w:p w:rsidR="00970E58" w:rsidRDefault="00970E58">
      <w:pPr>
        <w:pStyle w:val="Textbody"/>
        <w:jc w:val="center"/>
        <w:rPr>
          <w:rFonts w:ascii="Times New Roman" w:eastAsia="標楷體" w:hAnsi="Times New Roman"/>
          <w:sz w:val="48"/>
        </w:rPr>
      </w:pPr>
    </w:p>
    <w:p w:rsidR="00970E58" w:rsidRDefault="00970E58">
      <w:pPr>
        <w:pStyle w:val="Textbody"/>
        <w:jc w:val="center"/>
        <w:rPr>
          <w:rFonts w:ascii="Times New Roman" w:eastAsia="標楷體" w:hAnsi="Times New Roman"/>
          <w:sz w:val="48"/>
        </w:rPr>
      </w:pPr>
    </w:p>
    <w:p w:rsidR="00970E58" w:rsidRDefault="00970E58">
      <w:pPr>
        <w:pStyle w:val="Textbody"/>
        <w:jc w:val="center"/>
        <w:rPr>
          <w:rFonts w:ascii="Times New Roman" w:eastAsia="標楷體" w:hAnsi="Times New Roman"/>
          <w:sz w:val="48"/>
        </w:rPr>
      </w:pPr>
    </w:p>
    <w:p w:rsidR="00970E58" w:rsidRDefault="00970E58">
      <w:pPr>
        <w:pStyle w:val="Textbody"/>
        <w:jc w:val="center"/>
        <w:rPr>
          <w:rFonts w:ascii="Times New Roman" w:eastAsia="標楷體" w:hAnsi="Times New Roman"/>
          <w:sz w:val="48"/>
        </w:rPr>
      </w:pPr>
    </w:p>
    <w:p w:rsidR="00970E58" w:rsidRDefault="007C74B4">
      <w:pPr>
        <w:pStyle w:val="Textbody"/>
        <w:rPr>
          <w:rFonts w:ascii="Times New Roman" w:eastAsia="標楷體" w:hAnsi="Times New Roman"/>
          <w:sz w:val="40"/>
        </w:rPr>
      </w:pPr>
      <w:r>
        <w:rPr>
          <w:rFonts w:ascii="Times New Roman" w:eastAsia="標楷體" w:hAnsi="Times New Roman"/>
          <w:sz w:val="40"/>
        </w:rPr>
        <w:t>計畫提出者：</w:t>
      </w:r>
      <w:r>
        <w:rPr>
          <w:rFonts w:ascii="Times New Roman" w:eastAsia="標楷體" w:hAnsi="Times New Roman"/>
          <w:sz w:val="40"/>
        </w:rPr>
        <w:t>○○○</w:t>
      </w:r>
      <w:r>
        <w:rPr>
          <w:rFonts w:ascii="Times New Roman" w:eastAsia="標楷體" w:hAnsi="Times New Roman"/>
          <w:sz w:val="40"/>
        </w:rPr>
        <w:t>股份有限公司</w:t>
      </w:r>
      <w:r>
        <w:rPr>
          <w:rFonts w:ascii="Times New Roman" w:eastAsia="標楷體" w:hAnsi="Times New Roman"/>
          <w:sz w:val="40"/>
        </w:rPr>
        <w:t>○○</w:t>
      </w:r>
      <w:r>
        <w:rPr>
          <w:rFonts w:ascii="Times New Roman" w:eastAsia="標楷體" w:hAnsi="Times New Roman"/>
          <w:sz w:val="40"/>
        </w:rPr>
        <w:t>廠</w:t>
      </w:r>
    </w:p>
    <w:p w:rsidR="00970E58" w:rsidRDefault="00970E58">
      <w:pPr>
        <w:pStyle w:val="Textbody"/>
        <w:rPr>
          <w:rFonts w:ascii="Times New Roman" w:eastAsia="標楷體" w:hAnsi="Times New Roman"/>
          <w:sz w:val="40"/>
        </w:rPr>
      </w:pPr>
    </w:p>
    <w:p w:rsidR="00970E58" w:rsidRDefault="00970E58">
      <w:pPr>
        <w:pStyle w:val="Textbody"/>
        <w:rPr>
          <w:rFonts w:ascii="Times New Roman" w:eastAsia="標楷體" w:hAnsi="Times New Roman"/>
          <w:sz w:val="40"/>
        </w:rPr>
      </w:pPr>
    </w:p>
    <w:p w:rsidR="00970E58" w:rsidRDefault="00970E58">
      <w:pPr>
        <w:pStyle w:val="Textbody"/>
        <w:rPr>
          <w:rFonts w:ascii="Times New Roman" w:eastAsia="標楷體" w:hAnsi="Times New Roman"/>
          <w:sz w:val="40"/>
        </w:rPr>
      </w:pPr>
    </w:p>
    <w:p w:rsidR="00970E58" w:rsidRDefault="00970E58">
      <w:pPr>
        <w:pStyle w:val="Textbody"/>
        <w:rPr>
          <w:rFonts w:ascii="Times New Roman" w:eastAsia="標楷體" w:hAnsi="Times New Roman"/>
          <w:sz w:val="40"/>
        </w:rPr>
      </w:pPr>
    </w:p>
    <w:p w:rsidR="00970E58" w:rsidRDefault="007C74B4">
      <w:pPr>
        <w:pStyle w:val="Textbody"/>
        <w:jc w:val="center"/>
        <w:rPr>
          <w:rFonts w:ascii="Times New Roman" w:eastAsia="標楷體" w:hAnsi="Times New Roman"/>
          <w:sz w:val="40"/>
        </w:rPr>
      </w:pPr>
      <w:r>
        <w:rPr>
          <w:rFonts w:ascii="Times New Roman" w:eastAsia="標楷體" w:hAnsi="Times New Roman"/>
          <w:sz w:val="40"/>
        </w:rPr>
        <w:t>中華民國</w:t>
      </w:r>
      <w:r>
        <w:rPr>
          <w:rFonts w:ascii="Times New Roman" w:eastAsia="標楷體" w:hAnsi="Times New Roman"/>
          <w:sz w:val="40"/>
        </w:rPr>
        <w:t xml:space="preserve"> </w:t>
      </w:r>
      <w:r>
        <w:rPr>
          <w:rFonts w:ascii="Times New Roman" w:eastAsia="標楷體" w:hAnsi="Times New Roman"/>
          <w:sz w:val="40"/>
        </w:rPr>
        <w:t>一百十</w:t>
      </w:r>
      <w:r>
        <w:rPr>
          <w:rFonts w:ascii="Times New Roman" w:eastAsia="標楷體" w:hAnsi="Times New Roman"/>
          <w:sz w:val="40"/>
        </w:rPr>
        <w:t xml:space="preserve"> </w:t>
      </w:r>
      <w:r>
        <w:rPr>
          <w:rFonts w:ascii="Times New Roman" w:eastAsia="標楷體" w:hAnsi="Times New Roman"/>
          <w:sz w:val="40"/>
        </w:rPr>
        <w:t>年</w:t>
      </w:r>
      <w:r>
        <w:rPr>
          <w:rFonts w:ascii="Times New Roman" w:eastAsia="標楷體" w:hAnsi="Times New Roman"/>
          <w:sz w:val="40"/>
        </w:rPr>
        <w:t xml:space="preserve"> </w:t>
      </w:r>
      <w:r>
        <w:rPr>
          <w:rFonts w:ascii="Times New Roman" w:eastAsia="標楷體" w:hAnsi="Times New Roman"/>
          <w:sz w:val="40"/>
        </w:rPr>
        <w:t>四</w:t>
      </w:r>
      <w:r>
        <w:rPr>
          <w:rFonts w:ascii="Times New Roman" w:eastAsia="標楷體" w:hAnsi="Times New Roman"/>
          <w:sz w:val="40"/>
        </w:rPr>
        <w:t xml:space="preserve"> </w:t>
      </w:r>
      <w:r>
        <w:rPr>
          <w:rFonts w:ascii="Times New Roman" w:eastAsia="標楷體" w:hAnsi="Times New Roman"/>
          <w:sz w:val="40"/>
        </w:rPr>
        <w:t>月</w:t>
      </w:r>
      <w:r>
        <w:rPr>
          <w:rFonts w:ascii="Times New Roman" w:eastAsia="標楷體" w:hAnsi="Times New Roman"/>
          <w:sz w:val="40"/>
        </w:rPr>
        <w:t xml:space="preserve"> </w:t>
      </w:r>
      <w:r>
        <w:rPr>
          <w:rFonts w:ascii="Times New Roman" w:eastAsia="標楷體" w:hAnsi="Times New Roman"/>
          <w:sz w:val="40"/>
        </w:rPr>
        <w:t>十七</w:t>
      </w:r>
      <w:r>
        <w:rPr>
          <w:rFonts w:ascii="Times New Roman" w:eastAsia="標楷體" w:hAnsi="Times New Roman"/>
          <w:sz w:val="40"/>
        </w:rPr>
        <w:t xml:space="preserve"> </w:t>
      </w:r>
      <w:r>
        <w:rPr>
          <w:rFonts w:ascii="Times New Roman" w:eastAsia="標楷體" w:hAnsi="Times New Roman"/>
          <w:sz w:val="40"/>
        </w:rPr>
        <w:t>日</w:t>
      </w:r>
    </w:p>
    <w:p w:rsidR="00970E58" w:rsidRDefault="007C74B4">
      <w:pPr>
        <w:pStyle w:val="Textbody"/>
        <w:pageBreakBefore/>
        <w:snapToGrid w:val="0"/>
        <w:jc w:val="center"/>
        <w:rPr>
          <w:rFonts w:ascii="Times New Roman" w:eastAsia="標楷體" w:hAnsi="Times New Roman"/>
          <w:b/>
          <w:bCs/>
          <w:sz w:val="36"/>
          <w:szCs w:val="20"/>
        </w:rPr>
      </w:pPr>
      <w:r>
        <w:rPr>
          <w:rFonts w:ascii="Times New Roman" w:eastAsia="標楷體" w:hAnsi="Times New Roman"/>
          <w:b/>
          <w:bCs/>
          <w:sz w:val="36"/>
          <w:szCs w:val="20"/>
        </w:rPr>
        <w:lastRenderedPageBreak/>
        <w:t>防止貯存系統污染地下水體設施及監測設備設置改善計畫</w:t>
      </w:r>
    </w:p>
    <w:tbl>
      <w:tblPr>
        <w:tblW w:w="8996" w:type="dxa"/>
        <w:tblLayout w:type="fixed"/>
        <w:tblCellMar>
          <w:left w:w="10" w:type="dxa"/>
          <w:right w:w="10" w:type="dxa"/>
        </w:tblCellMar>
        <w:tblLook w:val="0000" w:firstRow="0" w:lastRow="0" w:firstColumn="0" w:lastColumn="0" w:noHBand="0" w:noVBand="0"/>
      </w:tblPr>
      <w:tblGrid>
        <w:gridCol w:w="1793"/>
        <w:gridCol w:w="2701"/>
        <w:gridCol w:w="900"/>
        <w:gridCol w:w="900"/>
        <w:gridCol w:w="900"/>
        <w:gridCol w:w="1802"/>
      </w:tblGrid>
      <w:tr w:rsidR="00970E58">
        <w:tblPrEx>
          <w:tblCellMar>
            <w:top w:w="0" w:type="dxa"/>
            <w:bottom w:w="0" w:type="dxa"/>
          </w:tblCellMar>
        </w:tblPrEx>
        <w:tc>
          <w:tcPr>
            <w:tcW w:w="8996" w:type="dxa"/>
            <w:gridSpan w:val="6"/>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970E58" w:rsidRDefault="007C74B4">
            <w:pPr>
              <w:pStyle w:val="Textbody"/>
              <w:snapToGrid w:val="0"/>
              <w:jc w:val="center"/>
              <w:rPr>
                <w:rFonts w:ascii="Times New Roman" w:eastAsia="標楷體" w:hAnsi="Times New Roman"/>
                <w:b/>
                <w:bCs/>
                <w:szCs w:val="24"/>
              </w:rPr>
            </w:pPr>
            <w:r>
              <w:rPr>
                <w:rFonts w:ascii="Times New Roman" w:eastAsia="標楷體" w:hAnsi="Times New Roman"/>
                <w:b/>
                <w:bCs/>
                <w:szCs w:val="24"/>
              </w:rPr>
              <w:t>（一）改善計畫摘要</w:t>
            </w:r>
          </w:p>
        </w:tc>
      </w:tr>
      <w:tr w:rsidR="00970E58">
        <w:tblPrEx>
          <w:tblCellMar>
            <w:top w:w="0" w:type="dxa"/>
            <w:bottom w:w="0" w:type="dxa"/>
          </w:tblCellMar>
        </w:tblPrEx>
        <w:tc>
          <w:tcPr>
            <w:tcW w:w="8996" w:type="dxa"/>
            <w:gridSpan w:val="6"/>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970E58" w:rsidRDefault="007C74B4">
            <w:pPr>
              <w:pStyle w:val="Textbody"/>
              <w:snapToGrid w:val="0"/>
              <w:jc w:val="center"/>
              <w:rPr>
                <w:rFonts w:ascii="Times New Roman" w:eastAsia="標楷體" w:hAnsi="Times New Roman"/>
                <w:szCs w:val="24"/>
              </w:rPr>
            </w:pPr>
            <w:r>
              <w:rPr>
                <w:rFonts w:ascii="Times New Roman" w:eastAsia="標楷體" w:hAnsi="Times New Roman"/>
                <w:szCs w:val="24"/>
              </w:rPr>
              <w:t xml:space="preserve">1. </w:t>
            </w:r>
            <w:r>
              <w:rPr>
                <w:rFonts w:ascii="Times New Roman" w:eastAsia="標楷體" w:hAnsi="Times New Roman"/>
                <w:szCs w:val="24"/>
              </w:rPr>
              <w:t>事業基本資料</w:t>
            </w:r>
          </w:p>
        </w:tc>
      </w:tr>
      <w:tr w:rsidR="00970E58">
        <w:tblPrEx>
          <w:tblCellMar>
            <w:top w:w="0" w:type="dxa"/>
            <w:bottom w:w="0" w:type="dxa"/>
          </w:tblCellMar>
        </w:tblPrEx>
        <w:tc>
          <w:tcPr>
            <w:tcW w:w="1793" w:type="dxa"/>
            <w:tcBorders>
              <w:left w:val="single" w:sz="2" w:space="0" w:color="000000"/>
              <w:bottom w:val="single" w:sz="2" w:space="0" w:color="000000"/>
            </w:tcBorders>
            <w:shd w:val="clear" w:color="auto" w:fill="auto"/>
            <w:tcMar>
              <w:top w:w="0" w:type="dxa"/>
              <w:left w:w="28" w:type="dxa"/>
              <w:bottom w:w="0" w:type="dxa"/>
              <w:right w:w="28" w:type="dxa"/>
            </w:tcMar>
            <w:vAlign w:val="center"/>
          </w:tcPr>
          <w:p w:rsidR="00970E58" w:rsidRDefault="007C74B4">
            <w:pPr>
              <w:pStyle w:val="Textbody"/>
              <w:snapToGrid w:val="0"/>
              <w:jc w:val="center"/>
              <w:rPr>
                <w:rFonts w:ascii="Times New Roman" w:eastAsia="標楷體" w:hAnsi="Times New Roman"/>
                <w:szCs w:val="24"/>
              </w:rPr>
            </w:pPr>
            <w:r>
              <w:rPr>
                <w:rFonts w:ascii="Times New Roman" w:eastAsia="標楷體" w:hAnsi="Times New Roman"/>
                <w:szCs w:val="24"/>
              </w:rPr>
              <w:t>事業名稱</w:t>
            </w:r>
          </w:p>
        </w:tc>
        <w:tc>
          <w:tcPr>
            <w:tcW w:w="3601" w:type="dxa"/>
            <w:gridSpan w:val="2"/>
            <w:tcBorders>
              <w:left w:val="single" w:sz="2" w:space="0" w:color="000000"/>
              <w:bottom w:val="single" w:sz="2" w:space="0" w:color="000000"/>
            </w:tcBorders>
            <w:shd w:val="clear" w:color="auto" w:fill="auto"/>
            <w:tcMar>
              <w:top w:w="0" w:type="dxa"/>
              <w:left w:w="28" w:type="dxa"/>
              <w:bottom w:w="0" w:type="dxa"/>
              <w:right w:w="28" w:type="dxa"/>
            </w:tcMar>
            <w:vAlign w:val="center"/>
          </w:tcPr>
          <w:p w:rsidR="00970E58" w:rsidRDefault="007C74B4">
            <w:pPr>
              <w:pStyle w:val="Textbody"/>
              <w:snapToGrid w:val="0"/>
              <w:jc w:val="both"/>
              <w:rPr>
                <w:rFonts w:ascii="Times New Roman" w:eastAsia="標楷體" w:hAnsi="Times New Roman"/>
                <w:szCs w:val="24"/>
              </w:rPr>
            </w:pPr>
            <w:r>
              <w:rPr>
                <w:rFonts w:ascii="Times New Roman" w:eastAsia="標楷體" w:hAnsi="Times New Roman"/>
                <w:szCs w:val="24"/>
              </w:rPr>
              <w:t>○○○</w:t>
            </w:r>
            <w:r>
              <w:rPr>
                <w:rFonts w:ascii="Times New Roman" w:eastAsia="標楷體" w:hAnsi="Times New Roman"/>
                <w:szCs w:val="24"/>
              </w:rPr>
              <w:t>股份有限公司</w:t>
            </w:r>
            <w:r>
              <w:rPr>
                <w:rFonts w:ascii="Times New Roman" w:eastAsia="標楷體" w:hAnsi="Times New Roman"/>
                <w:szCs w:val="24"/>
              </w:rPr>
              <w:t>○○</w:t>
            </w:r>
            <w:r>
              <w:rPr>
                <w:rFonts w:ascii="Times New Roman" w:eastAsia="標楷體" w:hAnsi="Times New Roman"/>
                <w:szCs w:val="24"/>
              </w:rPr>
              <w:t>廠</w:t>
            </w:r>
          </w:p>
        </w:tc>
        <w:tc>
          <w:tcPr>
            <w:tcW w:w="1800" w:type="dxa"/>
            <w:gridSpan w:val="2"/>
            <w:tcBorders>
              <w:left w:val="single" w:sz="2" w:space="0" w:color="000000"/>
              <w:bottom w:val="single" w:sz="2" w:space="0" w:color="000000"/>
            </w:tcBorders>
            <w:shd w:val="clear" w:color="auto" w:fill="auto"/>
            <w:tcMar>
              <w:top w:w="0" w:type="dxa"/>
              <w:left w:w="28" w:type="dxa"/>
              <w:bottom w:w="0" w:type="dxa"/>
              <w:right w:w="28" w:type="dxa"/>
            </w:tcMar>
            <w:vAlign w:val="center"/>
          </w:tcPr>
          <w:p w:rsidR="00970E58" w:rsidRDefault="007C74B4">
            <w:pPr>
              <w:pStyle w:val="Textbody"/>
              <w:snapToGrid w:val="0"/>
              <w:jc w:val="center"/>
              <w:rPr>
                <w:rFonts w:ascii="Times New Roman" w:eastAsia="標楷體" w:hAnsi="Times New Roman"/>
                <w:szCs w:val="24"/>
              </w:rPr>
            </w:pPr>
            <w:r>
              <w:rPr>
                <w:rFonts w:ascii="Times New Roman" w:eastAsia="標楷體" w:hAnsi="Times New Roman"/>
                <w:szCs w:val="24"/>
              </w:rPr>
              <w:t>工廠登記編號</w:t>
            </w:r>
          </w:p>
        </w:tc>
        <w:tc>
          <w:tcPr>
            <w:tcW w:w="1802"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970E58" w:rsidRDefault="007C74B4">
            <w:pPr>
              <w:pStyle w:val="Textbody"/>
              <w:snapToGrid w:val="0"/>
              <w:jc w:val="center"/>
              <w:rPr>
                <w:rFonts w:ascii="Times New Roman" w:eastAsia="標楷體" w:hAnsi="Times New Roman"/>
                <w:szCs w:val="24"/>
              </w:rPr>
            </w:pPr>
            <w:r>
              <w:rPr>
                <w:rFonts w:ascii="Times New Roman" w:eastAsia="標楷體" w:hAnsi="Times New Roman"/>
                <w:szCs w:val="24"/>
              </w:rPr>
              <w:t>○○○○○○○</w:t>
            </w:r>
          </w:p>
        </w:tc>
      </w:tr>
      <w:tr w:rsidR="00970E58">
        <w:tblPrEx>
          <w:tblCellMar>
            <w:top w:w="0" w:type="dxa"/>
            <w:bottom w:w="0" w:type="dxa"/>
          </w:tblCellMar>
        </w:tblPrEx>
        <w:tc>
          <w:tcPr>
            <w:tcW w:w="1793" w:type="dxa"/>
            <w:tcBorders>
              <w:left w:val="single" w:sz="2" w:space="0" w:color="000000"/>
              <w:bottom w:val="single" w:sz="2" w:space="0" w:color="000000"/>
            </w:tcBorders>
            <w:shd w:val="clear" w:color="auto" w:fill="auto"/>
            <w:tcMar>
              <w:top w:w="0" w:type="dxa"/>
              <w:left w:w="28" w:type="dxa"/>
              <w:bottom w:w="0" w:type="dxa"/>
              <w:right w:w="28" w:type="dxa"/>
            </w:tcMar>
            <w:vAlign w:val="center"/>
          </w:tcPr>
          <w:p w:rsidR="00970E58" w:rsidRDefault="007C74B4">
            <w:pPr>
              <w:pStyle w:val="Textbody"/>
              <w:snapToGrid w:val="0"/>
              <w:jc w:val="center"/>
              <w:rPr>
                <w:rFonts w:ascii="Times New Roman" w:eastAsia="標楷體" w:hAnsi="Times New Roman"/>
                <w:szCs w:val="24"/>
              </w:rPr>
            </w:pPr>
            <w:r>
              <w:rPr>
                <w:rFonts w:ascii="Times New Roman" w:eastAsia="標楷體" w:hAnsi="Times New Roman"/>
                <w:szCs w:val="24"/>
              </w:rPr>
              <w:t>事業地址</w:t>
            </w:r>
          </w:p>
        </w:tc>
        <w:tc>
          <w:tcPr>
            <w:tcW w:w="7203" w:type="dxa"/>
            <w:gridSpan w:val="5"/>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970E58" w:rsidRDefault="007C74B4">
            <w:pPr>
              <w:pStyle w:val="Textbody"/>
              <w:snapToGrid w:val="0"/>
              <w:jc w:val="both"/>
              <w:rPr>
                <w:rFonts w:ascii="Times New Roman" w:eastAsia="標楷體" w:hAnsi="Times New Roman"/>
                <w:szCs w:val="24"/>
              </w:rPr>
            </w:pPr>
            <w:r>
              <w:rPr>
                <w:rFonts w:ascii="Times New Roman" w:eastAsia="標楷體" w:hAnsi="Times New Roman"/>
                <w:szCs w:val="24"/>
              </w:rPr>
              <w:t>○○</w:t>
            </w:r>
            <w:r>
              <w:rPr>
                <w:rFonts w:ascii="Times New Roman" w:eastAsia="標楷體" w:hAnsi="Times New Roman"/>
                <w:szCs w:val="24"/>
              </w:rPr>
              <w:t>市</w:t>
            </w:r>
            <w:r>
              <w:rPr>
                <w:rFonts w:ascii="Times New Roman" w:eastAsia="標楷體" w:hAnsi="Times New Roman"/>
                <w:szCs w:val="24"/>
              </w:rPr>
              <w:t>○○</w:t>
            </w:r>
            <w:r>
              <w:rPr>
                <w:rFonts w:ascii="Times New Roman" w:eastAsia="標楷體" w:hAnsi="Times New Roman"/>
                <w:szCs w:val="24"/>
              </w:rPr>
              <w:t>區</w:t>
            </w:r>
            <w:r>
              <w:rPr>
                <w:rFonts w:ascii="Times New Roman" w:eastAsia="標楷體" w:hAnsi="Times New Roman"/>
                <w:szCs w:val="24"/>
              </w:rPr>
              <w:t>○○</w:t>
            </w:r>
            <w:r>
              <w:rPr>
                <w:rFonts w:ascii="Times New Roman" w:eastAsia="標楷體" w:hAnsi="Times New Roman"/>
                <w:szCs w:val="24"/>
              </w:rPr>
              <w:t>路</w:t>
            </w:r>
            <w:r>
              <w:rPr>
                <w:rFonts w:ascii="Times New Roman" w:eastAsia="標楷體" w:hAnsi="Times New Roman"/>
                <w:szCs w:val="24"/>
              </w:rPr>
              <w:t>○○○</w:t>
            </w:r>
            <w:r>
              <w:rPr>
                <w:rFonts w:ascii="Times New Roman" w:eastAsia="標楷體" w:hAnsi="Times New Roman"/>
                <w:szCs w:val="24"/>
              </w:rPr>
              <w:t>號</w:t>
            </w:r>
          </w:p>
        </w:tc>
      </w:tr>
      <w:tr w:rsidR="00970E58">
        <w:tblPrEx>
          <w:tblCellMar>
            <w:top w:w="0" w:type="dxa"/>
            <w:bottom w:w="0" w:type="dxa"/>
          </w:tblCellMar>
        </w:tblPrEx>
        <w:tc>
          <w:tcPr>
            <w:tcW w:w="1793" w:type="dxa"/>
            <w:tcBorders>
              <w:left w:val="single" w:sz="2" w:space="0" w:color="000000"/>
              <w:bottom w:val="single" w:sz="2" w:space="0" w:color="000000"/>
            </w:tcBorders>
            <w:shd w:val="clear" w:color="auto" w:fill="auto"/>
            <w:tcMar>
              <w:top w:w="0" w:type="dxa"/>
              <w:left w:w="28" w:type="dxa"/>
              <w:bottom w:w="0" w:type="dxa"/>
              <w:right w:w="28" w:type="dxa"/>
            </w:tcMar>
            <w:vAlign w:val="center"/>
          </w:tcPr>
          <w:p w:rsidR="00970E58" w:rsidRDefault="007C74B4">
            <w:pPr>
              <w:pStyle w:val="Textbody"/>
              <w:snapToGrid w:val="0"/>
              <w:jc w:val="center"/>
              <w:rPr>
                <w:rFonts w:ascii="Times New Roman" w:eastAsia="標楷體" w:hAnsi="Times New Roman"/>
                <w:szCs w:val="24"/>
              </w:rPr>
            </w:pPr>
            <w:r>
              <w:rPr>
                <w:rFonts w:ascii="Times New Roman" w:eastAsia="標楷體" w:hAnsi="Times New Roman"/>
                <w:szCs w:val="24"/>
              </w:rPr>
              <w:t>公司名稱</w:t>
            </w:r>
          </w:p>
        </w:tc>
        <w:tc>
          <w:tcPr>
            <w:tcW w:w="3601" w:type="dxa"/>
            <w:gridSpan w:val="2"/>
            <w:tcBorders>
              <w:left w:val="single" w:sz="2" w:space="0" w:color="000000"/>
              <w:bottom w:val="single" w:sz="2" w:space="0" w:color="000000"/>
            </w:tcBorders>
            <w:shd w:val="clear" w:color="auto" w:fill="auto"/>
            <w:tcMar>
              <w:top w:w="0" w:type="dxa"/>
              <w:left w:w="28" w:type="dxa"/>
              <w:bottom w:w="0" w:type="dxa"/>
              <w:right w:w="28" w:type="dxa"/>
            </w:tcMar>
            <w:vAlign w:val="center"/>
          </w:tcPr>
          <w:p w:rsidR="00970E58" w:rsidRDefault="007C74B4">
            <w:pPr>
              <w:pStyle w:val="Textbody"/>
              <w:snapToGrid w:val="0"/>
              <w:jc w:val="both"/>
              <w:rPr>
                <w:rFonts w:ascii="Times New Roman" w:eastAsia="標楷體" w:hAnsi="Times New Roman"/>
                <w:szCs w:val="24"/>
              </w:rPr>
            </w:pPr>
            <w:r>
              <w:rPr>
                <w:rFonts w:ascii="Times New Roman" w:eastAsia="標楷體" w:hAnsi="Times New Roman"/>
                <w:szCs w:val="24"/>
              </w:rPr>
              <w:t>○○○</w:t>
            </w:r>
            <w:r>
              <w:rPr>
                <w:rFonts w:ascii="Times New Roman" w:eastAsia="標楷體" w:hAnsi="Times New Roman"/>
                <w:szCs w:val="24"/>
              </w:rPr>
              <w:t>股份有限公司</w:t>
            </w:r>
          </w:p>
        </w:tc>
        <w:tc>
          <w:tcPr>
            <w:tcW w:w="1800" w:type="dxa"/>
            <w:gridSpan w:val="2"/>
            <w:tcBorders>
              <w:left w:val="single" w:sz="2" w:space="0" w:color="000000"/>
              <w:bottom w:val="single" w:sz="2" w:space="0" w:color="000000"/>
            </w:tcBorders>
            <w:shd w:val="clear" w:color="auto" w:fill="auto"/>
            <w:tcMar>
              <w:top w:w="0" w:type="dxa"/>
              <w:left w:w="28" w:type="dxa"/>
              <w:bottom w:w="0" w:type="dxa"/>
              <w:right w:w="28" w:type="dxa"/>
            </w:tcMar>
            <w:vAlign w:val="center"/>
          </w:tcPr>
          <w:p w:rsidR="00970E58" w:rsidRDefault="007C74B4">
            <w:pPr>
              <w:pStyle w:val="Textbody"/>
              <w:snapToGrid w:val="0"/>
              <w:jc w:val="center"/>
              <w:rPr>
                <w:rFonts w:ascii="Times New Roman" w:eastAsia="標楷體" w:hAnsi="Times New Roman"/>
                <w:szCs w:val="24"/>
              </w:rPr>
            </w:pPr>
            <w:r>
              <w:rPr>
                <w:rFonts w:ascii="Times New Roman" w:eastAsia="標楷體" w:hAnsi="Times New Roman"/>
                <w:szCs w:val="24"/>
              </w:rPr>
              <w:t>公司統一編號</w:t>
            </w:r>
          </w:p>
        </w:tc>
        <w:tc>
          <w:tcPr>
            <w:tcW w:w="1802"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970E58" w:rsidRDefault="007C74B4">
            <w:pPr>
              <w:pStyle w:val="Textbody"/>
              <w:snapToGrid w:val="0"/>
              <w:jc w:val="center"/>
              <w:rPr>
                <w:rFonts w:ascii="Times New Roman" w:eastAsia="標楷體" w:hAnsi="Times New Roman"/>
                <w:szCs w:val="24"/>
              </w:rPr>
            </w:pPr>
            <w:r>
              <w:rPr>
                <w:rFonts w:ascii="Times New Roman" w:eastAsia="標楷體" w:hAnsi="Times New Roman"/>
                <w:szCs w:val="24"/>
              </w:rPr>
              <w:t>○○○○○○○</w:t>
            </w:r>
          </w:p>
        </w:tc>
      </w:tr>
      <w:tr w:rsidR="00970E58">
        <w:tblPrEx>
          <w:tblCellMar>
            <w:top w:w="0" w:type="dxa"/>
            <w:bottom w:w="0" w:type="dxa"/>
          </w:tblCellMar>
        </w:tblPrEx>
        <w:tc>
          <w:tcPr>
            <w:tcW w:w="1793" w:type="dxa"/>
            <w:tcBorders>
              <w:left w:val="single" w:sz="2" w:space="0" w:color="000000"/>
              <w:bottom w:val="single" w:sz="2" w:space="0" w:color="000000"/>
            </w:tcBorders>
            <w:shd w:val="clear" w:color="auto" w:fill="auto"/>
            <w:tcMar>
              <w:top w:w="0" w:type="dxa"/>
              <w:left w:w="28" w:type="dxa"/>
              <w:bottom w:w="0" w:type="dxa"/>
              <w:right w:w="28" w:type="dxa"/>
            </w:tcMar>
            <w:vAlign w:val="center"/>
          </w:tcPr>
          <w:p w:rsidR="00970E58" w:rsidRDefault="007C74B4">
            <w:pPr>
              <w:pStyle w:val="Textbody"/>
              <w:snapToGrid w:val="0"/>
              <w:jc w:val="center"/>
              <w:rPr>
                <w:rFonts w:ascii="Times New Roman" w:eastAsia="標楷體" w:hAnsi="Times New Roman"/>
                <w:szCs w:val="24"/>
              </w:rPr>
            </w:pPr>
            <w:r>
              <w:rPr>
                <w:rFonts w:ascii="Times New Roman" w:eastAsia="標楷體" w:hAnsi="Times New Roman"/>
                <w:szCs w:val="24"/>
              </w:rPr>
              <w:t>公司地址</w:t>
            </w:r>
          </w:p>
        </w:tc>
        <w:tc>
          <w:tcPr>
            <w:tcW w:w="7203" w:type="dxa"/>
            <w:gridSpan w:val="5"/>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970E58" w:rsidRDefault="007C74B4">
            <w:pPr>
              <w:pStyle w:val="Textbody"/>
              <w:snapToGrid w:val="0"/>
              <w:jc w:val="both"/>
              <w:rPr>
                <w:rFonts w:ascii="Times New Roman" w:eastAsia="標楷體" w:hAnsi="Times New Roman"/>
                <w:szCs w:val="24"/>
              </w:rPr>
            </w:pPr>
            <w:r>
              <w:rPr>
                <w:rFonts w:ascii="Times New Roman" w:eastAsia="標楷體" w:hAnsi="Times New Roman"/>
                <w:szCs w:val="24"/>
              </w:rPr>
              <w:t>○○</w:t>
            </w:r>
            <w:r>
              <w:rPr>
                <w:rFonts w:ascii="Times New Roman" w:eastAsia="標楷體" w:hAnsi="Times New Roman"/>
                <w:szCs w:val="24"/>
              </w:rPr>
              <w:t>市</w:t>
            </w:r>
            <w:r>
              <w:rPr>
                <w:rFonts w:ascii="Times New Roman" w:eastAsia="標楷體" w:hAnsi="Times New Roman"/>
                <w:szCs w:val="24"/>
              </w:rPr>
              <w:t>○○</w:t>
            </w:r>
            <w:r>
              <w:rPr>
                <w:rFonts w:ascii="Times New Roman" w:eastAsia="標楷體" w:hAnsi="Times New Roman"/>
                <w:szCs w:val="24"/>
              </w:rPr>
              <w:t>區</w:t>
            </w:r>
            <w:r>
              <w:rPr>
                <w:rFonts w:ascii="Times New Roman" w:eastAsia="標楷體" w:hAnsi="Times New Roman"/>
                <w:szCs w:val="24"/>
              </w:rPr>
              <w:t>○○</w:t>
            </w:r>
            <w:r>
              <w:rPr>
                <w:rFonts w:ascii="Times New Roman" w:eastAsia="標楷體" w:hAnsi="Times New Roman"/>
                <w:szCs w:val="24"/>
              </w:rPr>
              <w:t>路</w:t>
            </w:r>
            <w:r>
              <w:rPr>
                <w:rFonts w:ascii="Times New Roman" w:eastAsia="標楷體" w:hAnsi="Times New Roman"/>
                <w:szCs w:val="24"/>
              </w:rPr>
              <w:t>○○○</w:t>
            </w:r>
            <w:r>
              <w:rPr>
                <w:rFonts w:ascii="Times New Roman" w:eastAsia="標楷體" w:hAnsi="Times New Roman"/>
                <w:szCs w:val="24"/>
              </w:rPr>
              <w:t>號</w:t>
            </w:r>
          </w:p>
        </w:tc>
      </w:tr>
      <w:tr w:rsidR="00970E58">
        <w:tblPrEx>
          <w:tblCellMar>
            <w:top w:w="0" w:type="dxa"/>
            <w:bottom w:w="0" w:type="dxa"/>
          </w:tblCellMar>
        </w:tblPrEx>
        <w:tc>
          <w:tcPr>
            <w:tcW w:w="1793" w:type="dxa"/>
            <w:tcBorders>
              <w:left w:val="single" w:sz="2" w:space="0" w:color="000000"/>
              <w:bottom w:val="single" w:sz="2" w:space="0" w:color="000000"/>
            </w:tcBorders>
            <w:shd w:val="clear" w:color="auto" w:fill="auto"/>
            <w:tcMar>
              <w:top w:w="0" w:type="dxa"/>
              <w:left w:w="28" w:type="dxa"/>
              <w:bottom w:w="0" w:type="dxa"/>
              <w:right w:w="28" w:type="dxa"/>
            </w:tcMar>
            <w:vAlign w:val="center"/>
          </w:tcPr>
          <w:p w:rsidR="00970E58" w:rsidRDefault="007C74B4">
            <w:pPr>
              <w:pStyle w:val="Textbody"/>
              <w:snapToGrid w:val="0"/>
              <w:jc w:val="center"/>
              <w:rPr>
                <w:rFonts w:ascii="Times New Roman" w:eastAsia="標楷體" w:hAnsi="Times New Roman"/>
                <w:szCs w:val="24"/>
              </w:rPr>
            </w:pPr>
            <w:r>
              <w:rPr>
                <w:rFonts w:ascii="Times New Roman" w:eastAsia="標楷體" w:hAnsi="Times New Roman"/>
                <w:szCs w:val="24"/>
              </w:rPr>
              <w:t>環保聯絡人</w:t>
            </w:r>
          </w:p>
        </w:tc>
        <w:tc>
          <w:tcPr>
            <w:tcW w:w="3601" w:type="dxa"/>
            <w:gridSpan w:val="2"/>
            <w:tcBorders>
              <w:left w:val="single" w:sz="2" w:space="0" w:color="000000"/>
              <w:bottom w:val="single" w:sz="2" w:space="0" w:color="000000"/>
            </w:tcBorders>
            <w:shd w:val="clear" w:color="auto" w:fill="auto"/>
            <w:tcMar>
              <w:top w:w="0" w:type="dxa"/>
              <w:left w:w="28" w:type="dxa"/>
              <w:bottom w:w="0" w:type="dxa"/>
              <w:right w:w="28" w:type="dxa"/>
            </w:tcMar>
            <w:vAlign w:val="center"/>
          </w:tcPr>
          <w:p w:rsidR="00970E58" w:rsidRDefault="007C74B4">
            <w:pPr>
              <w:pStyle w:val="Textbody"/>
              <w:snapToGrid w:val="0"/>
            </w:pPr>
            <w:r>
              <w:rPr>
                <w:rFonts w:ascii="Times New Roman" w:eastAsia="標楷體" w:hAnsi="Times New Roman"/>
                <w:szCs w:val="24"/>
              </w:rPr>
              <w:t>姓名：</w:t>
            </w:r>
            <w:r>
              <w:rPr>
                <w:rFonts w:ascii="Times New Roman" w:eastAsia="標楷體" w:hAnsi="Times New Roman"/>
                <w:szCs w:val="24"/>
                <w:u w:val="single"/>
              </w:rPr>
              <w:t xml:space="preserve">○○○             </w:t>
            </w:r>
          </w:p>
          <w:p w:rsidR="00970E58" w:rsidRDefault="007C74B4">
            <w:pPr>
              <w:pStyle w:val="Textbody"/>
              <w:snapToGrid w:val="0"/>
            </w:pPr>
            <w:r>
              <w:rPr>
                <w:rFonts w:ascii="Times New Roman" w:eastAsia="標楷體" w:hAnsi="Times New Roman"/>
                <w:szCs w:val="24"/>
              </w:rPr>
              <w:t>聯絡電話：</w:t>
            </w:r>
            <w:r>
              <w:rPr>
                <w:rFonts w:ascii="Times New Roman" w:eastAsia="標楷體" w:hAnsi="Times New Roman"/>
                <w:szCs w:val="24"/>
                <w:u w:val="single"/>
              </w:rPr>
              <w:t>○○○○○○○</w:t>
            </w:r>
          </w:p>
          <w:p w:rsidR="00970E58" w:rsidRDefault="007C74B4">
            <w:pPr>
              <w:pStyle w:val="Textbody"/>
              <w:snapToGrid w:val="0"/>
            </w:pPr>
            <w:r>
              <w:rPr>
                <w:rFonts w:ascii="Times New Roman" w:eastAsia="標楷體" w:hAnsi="Times New Roman"/>
                <w:szCs w:val="24"/>
              </w:rPr>
              <w:t>電子郵件：</w:t>
            </w:r>
            <w:r>
              <w:rPr>
                <w:rFonts w:ascii="Times New Roman" w:eastAsia="標楷體" w:hAnsi="Times New Roman"/>
                <w:szCs w:val="24"/>
                <w:u w:val="single"/>
              </w:rPr>
              <w:t>○○○○○○○</w:t>
            </w:r>
          </w:p>
        </w:tc>
        <w:tc>
          <w:tcPr>
            <w:tcW w:w="1800" w:type="dxa"/>
            <w:gridSpan w:val="2"/>
            <w:tcBorders>
              <w:left w:val="single" w:sz="2" w:space="0" w:color="000000"/>
              <w:bottom w:val="single" w:sz="2" w:space="0" w:color="000000"/>
            </w:tcBorders>
            <w:shd w:val="clear" w:color="auto" w:fill="auto"/>
            <w:tcMar>
              <w:top w:w="0" w:type="dxa"/>
              <w:left w:w="28" w:type="dxa"/>
              <w:bottom w:w="0" w:type="dxa"/>
              <w:right w:w="28" w:type="dxa"/>
            </w:tcMar>
            <w:vAlign w:val="center"/>
          </w:tcPr>
          <w:p w:rsidR="00970E58" w:rsidRDefault="007C74B4">
            <w:pPr>
              <w:pStyle w:val="Textbody"/>
              <w:snapToGrid w:val="0"/>
              <w:jc w:val="center"/>
              <w:rPr>
                <w:rFonts w:ascii="Times New Roman" w:eastAsia="標楷體" w:hAnsi="Times New Roman"/>
                <w:szCs w:val="24"/>
              </w:rPr>
            </w:pPr>
            <w:r>
              <w:rPr>
                <w:rFonts w:ascii="Times New Roman" w:eastAsia="標楷體" w:hAnsi="Times New Roman"/>
                <w:szCs w:val="24"/>
              </w:rPr>
              <w:t>管制編號</w:t>
            </w:r>
          </w:p>
        </w:tc>
        <w:tc>
          <w:tcPr>
            <w:tcW w:w="1802"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970E58" w:rsidRDefault="007C74B4">
            <w:pPr>
              <w:pStyle w:val="Textbody"/>
              <w:snapToGrid w:val="0"/>
              <w:jc w:val="both"/>
              <w:rPr>
                <w:rFonts w:ascii="Times New Roman" w:eastAsia="標楷體" w:hAnsi="Times New Roman"/>
                <w:szCs w:val="24"/>
              </w:rPr>
            </w:pPr>
            <w:r>
              <w:rPr>
                <w:rFonts w:ascii="Times New Roman" w:eastAsia="標楷體" w:hAnsi="Times New Roman"/>
                <w:szCs w:val="24"/>
              </w:rPr>
              <w:t>○○○○○○○</w:t>
            </w:r>
          </w:p>
        </w:tc>
      </w:tr>
      <w:tr w:rsidR="00970E58">
        <w:tblPrEx>
          <w:tblCellMar>
            <w:top w:w="0" w:type="dxa"/>
            <w:bottom w:w="0" w:type="dxa"/>
          </w:tblCellMar>
        </w:tblPrEx>
        <w:tc>
          <w:tcPr>
            <w:tcW w:w="8996" w:type="dxa"/>
            <w:gridSpan w:val="6"/>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970E58" w:rsidRDefault="007C74B4">
            <w:pPr>
              <w:pStyle w:val="Textbody"/>
              <w:snapToGrid w:val="0"/>
              <w:jc w:val="center"/>
            </w:pPr>
            <w:r>
              <w:rPr>
                <w:rFonts w:ascii="Times New Roman" w:eastAsia="標楷體" w:hAnsi="Times New Roman"/>
                <w:szCs w:val="24"/>
              </w:rPr>
              <w:t>2.</w:t>
            </w:r>
            <w:r>
              <w:t xml:space="preserve"> </w:t>
            </w:r>
            <w:r>
              <w:rPr>
                <w:rFonts w:ascii="Times New Roman" w:eastAsia="標楷體" w:hAnsi="Times New Roman"/>
                <w:szCs w:val="24"/>
              </w:rPr>
              <w:t>貯存系統設置現況說明</w:t>
            </w:r>
          </w:p>
        </w:tc>
      </w:tr>
      <w:tr w:rsidR="00970E58">
        <w:tblPrEx>
          <w:tblCellMar>
            <w:top w:w="0" w:type="dxa"/>
            <w:bottom w:w="0" w:type="dxa"/>
          </w:tblCellMar>
        </w:tblPrEx>
        <w:tc>
          <w:tcPr>
            <w:tcW w:w="1793" w:type="dxa"/>
            <w:tcBorders>
              <w:left w:val="single" w:sz="2" w:space="0" w:color="000000"/>
              <w:bottom w:val="single" w:sz="2" w:space="0" w:color="000000"/>
            </w:tcBorders>
            <w:shd w:val="clear" w:color="auto" w:fill="auto"/>
            <w:tcMar>
              <w:top w:w="0" w:type="dxa"/>
              <w:left w:w="28" w:type="dxa"/>
              <w:bottom w:w="0" w:type="dxa"/>
              <w:right w:w="28" w:type="dxa"/>
            </w:tcMar>
            <w:vAlign w:val="center"/>
          </w:tcPr>
          <w:p w:rsidR="00970E58" w:rsidRDefault="007C74B4">
            <w:pPr>
              <w:pStyle w:val="Textbody"/>
              <w:snapToGrid w:val="0"/>
              <w:jc w:val="center"/>
              <w:rPr>
                <w:rFonts w:ascii="Times New Roman" w:eastAsia="標楷體" w:hAnsi="Times New Roman"/>
                <w:szCs w:val="24"/>
              </w:rPr>
            </w:pPr>
            <w:r>
              <w:rPr>
                <w:rFonts w:ascii="Times New Roman" w:eastAsia="標楷體" w:hAnsi="Times New Roman"/>
                <w:szCs w:val="24"/>
              </w:rPr>
              <w:t>貯存系統數量及容積</w:t>
            </w:r>
          </w:p>
        </w:tc>
        <w:tc>
          <w:tcPr>
            <w:tcW w:w="7203" w:type="dxa"/>
            <w:gridSpan w:val="5"/>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970E58" w:rsidRDefault="007C74B4">
            <w:pPr>
              <w:pStyle w:val="Textbody"/>
              <w:snapToGrid w:val="0"/>
            </w:pPr>
            <w:r>
              <w:rPr>
                <w:rFonts w:ascii="Times New Roman" w:eastAsia="標楷體" w:hAnsi="Times New Roman"/>
                <w:szCs w:val="24"/>
              </w:rPr>
              <w:t>(1)</w:t>
            </w:r>
            <w:r>
              <w:rPr>
                <w:rFonts w:ascii="Times New Roman" w:eastAsia="標楷體" w:hAnsi="Times New Roman"/>
                <w:szCs w:val="24"/>
              </w:rPr>
              <w:t>地上儲槽：</w:t>
            </w:r>
            <w:r>
              <w:rPr>
                <w:rFonts w:ascii="Times New Roman" w:eastAsia="標楷體" w:hAnsi="Times New Roman"/>
                <w:szCs w:val="24"/>
                <w:u w:val="single"/>
              </w:rPr>
              <w:t xml:space="preserve">  5   </w:t>
            </w:r>
            <w:r>
              <w:rPr>
                <w:rFonts w:ascii="Times New Roman" w:eastAsia="標楷體" w:hAnsi="Times New Roman"/>
                <w:szCs w:val="24"/>
              </w:rPr>
              <w:t>座（容積達</w:t>
            </w:r>
            <w:r>
              <w:rPr>
                <w:rFonts w:ascii="Times New Roman" w:eastAsia="標楷體" w:hAnsi="Times New Roman"/>
                <w:szCs w:val="24"/>
              </w:rPr>
              <w:t>1,000</w:t>
            </w:r>
            <w:r>
              <w:rPr>
                <w:rFonts w:ascii="Times New Roman" w:eastAsia="標楷體" w:hAnsi="Times New Roman"/>
                <w:szCs w:val="24"/>
              </w:rPr>
              <w:t>公秉以上：</w:t>
            </w:r>
            <w:r>
              <w:rPr>
                <w:rFonts w:ascii="Times New Roman" w:eastAsia="標楷體" w:hAnsi="Times New Roman"/>
                <w:szCs w:val="24"/>
                <w:u w:val="single"/>
              </w:rPr>
              <w:t xml:space="preserve">  0   </w:t>
            </w:r>
            <w:r>
              <w:rPr>
                <w:rFonts w:ascii="Times New Roman" w:eastAsia="標楷體" w:hAnsi="Times New Roman"/>
                <w:szCs w:val="24"/>
              </w:rPr>
              <w:t>座</w:t>
            </w:r>
          </w:p>
          <w:p w:rsidR="00970E58" w:rsidRDefault="007C74B4">
            <w:pPr>
              <w:pStyle w:val="Textbody"/>
              <w:tabs>
                <w:tab w:val="right" w:pos="6066"/>
              </w:tabs>
              <w:snapToGrid w:val="0"/>
            </w:pPr>
            <w:r>
              <w:rPr>
                <w:rFonts w:ascii="Times New Roman" w:eastAsia="標楷體" w:hAnsi="Times New Roman"/>
                <w:szCs w:val="24"/>
              </w:rPr>
              <w:tab/>
            </w:r>
            <w:r>
              <w:rPr>
                <w:rFonts w:ascii="Times New Roman" w:eastAsia="標楷體" w:hAnsi="Times New Roman"/>
                <w:szCs w:val="24"/>
              </w:rPr>
              <w:t>容積未達</w:t>
            </w:r>
            <w:r>
              <w:rPr>
                <w:rFonts w:ascii="Times New Roman" w:eastAsia="標楷體" w:hAnsi="Times New Roman"/>
                <w:szCs w:val="24"/>
              </w:rPr>
              <w:t>1,000</w:t>
            </w:r>
            <w:r>
              <w:rPr>
                <w:rFonts w:ascii="Times New Roman" w:eastAsia="標楷體" w:hAnsi="Times New Roman"/>
                <w:szCs w:val="24"/>
              </w:rPr>
              <w:t>公秉：</w:t>
            </w:r>
            <w:r>
              <w:rPr>
                <w:rFonts w:ascii="Times New Roman" w:eastAsia="標楷體" w:hAnsi="Times New Roman"/>
                <w:szCs w:val="24"/>
                <w:u w:val="single"/>
              </w:rPr>
              <w:t xml:space="preserve">  5   </w:t>
            </w:r>
            <w:r>
              <w:rPr>
                <w:rFonts w:ascii="Times New Roman" w:eastAsia="標楷體" w:hAnsi="Times New Roman"/>
                <w:szCs w:val="24"/>
              </w:rPr>
              <w:t>座）</w:t>
            </w:r>
          </w:p>
          <w:p w:rsidR="00970E58" w:rsidRDefault="007C74B4">
            <w:pPr>
              <w:pStyle w:val="Textbody"/>
              <w:snapToGrid w:val="0"/>
            </w:pPr>
            <w:r>
              <w:rPr>
                <w:rFonts w:ascii="Times New Roman" w:eastAsia="標楷體" w:hAnsi="Times New Roman"/>
                <w:szCs w:val="24"/>
              </w:rPr>
              <w:t>(2)</w:t>
            </w:r>
            <w:r>
              <w:rPr>
                <w:rFonts w:ascii="Times New Roman" w:eastAsia="標楷體" w:hAnsi="Times New Roman"/>
                <w:szCs w:val="24"/>
              </w:rPr>
              <w:t>地下儲槽：</w:t>
            </w:r>
            <w:r>
              <w:rPr>
                <w:rFonts w:ascii="Times New Roman" w:eastAsia="標楷體" w:hAnsi="Times New Roman"/>
                <w:szCs w:val="24"/>
                <w:u w:val="single"/>
              </w:rPr>
              <w:t xml:space="preserve">  1   </w:t>
            </w:r>
            <w:r>
              <w:rPr>
                <w:rFonts w:ascii="Times New Roman" w:eastAsia="標楷體" w:hAnsi="Times New Roman"/>
                <w:szCs w:val="24"/>
              </w:rPr>
              <w:t>座</w:t>
            </w:r>
          </w:p>
          <w:p w:rsidR="00970E58" w:rsidRDefault="007C74B4">
            <w:pPr>
              <w:pStyle w:val="Textbody"/>
              <w:snapToGrid w:val="0"/>
            </w:pPr>
            <w:r>
              <w:rPr>
                <w:rFonts w:ascii="Times New Roman" w:eastAsia="標楷體" w:hAnsi="Times New Roman"/>
                <w:szCs w:val="24"/>
              </w:rPr>
              <w:t>(3)</w:t>
            </w:r>
            <w:r>
              <w:rPr>
                <w:rFonts w:ascii="Times New Roman" w:eastAsia="標楷體" w:hAnsi="Times New Roman"/>
                <w:szCs w:val="24"/>
              </w:rPr>
              <w:t>貯存容器：</w:t>
            </w:r>
            <w:r>
              <w:rPr>
                <w:rFonts w:ascii="Times New Roman" w:eastAsia="標楷體" w:hAnsi="Times New Roman"/>
                <w:szCs w:val="24"/>
                <w:u w:val="single"/>
              </w:rPr>
              <w:t xml:space="preserve">  3   </w:t>
            </w:r>
            <w:r>
              <w:rPr>
                <w:rFonts w:ascii="Times New Roman" w:eastAsia="標楷體" w:hAnsi="Times New Roman"/>
                <w:szCs w:val="24"/>
              </w:rPr>
              <w:t>個</w:t>
            </w:r>
          </w:p>
          <w:p w:rsidR="00970E58" w:rsidRDefault="007C74B4">
            <w:pPr>
              <w:pStyle w:val="Textbody"/>
              <w:snapToGrid w:val="0"/>
            </w:pPr>
            <w:r>
              <w:rPr>
                <w:rFonts w:ascii="Times New Roman" w:eastAsia="標楷體" w:hAnsi="Times New Roman"/>
                <w:szCs w:val="24"/>
              </w:rPr>
              <w:t>以上貯存系統容積合計：</w:t>
            </w:r>
            <w:r>
              <w:rPr>
                <w:rFonts w:ascii="Times New Roman" w:eastAsia="標楷體" w:hAnsi="Times New Roman"/>
                <w:szCs w:val="24"/>
                <w:u w:val="single"/>
              </w:rPr>
              <w:t xml:space="preserve"> 75.6  </w:t>
            </w:r>
            <w:r>
              <w:rPr>
                <w:rFonts w:ascii="Times New Roman" w:eastAsia="標楷體" w:hAnsi="Times New Roman"/>
                <w:szCs w:val="24"/>
              </w:rPr>
              <w:t>公秉</w:t>
            </w:r>
          </w:p>
        </w:tc>
      </w:tr>
      <w:tr w:rsidR="00970E58">
        <w:tblPrEx>
          <w:tblCellMar>
            <w:top w:w="0" w:type="dxa"/>
            <w:bottom w:w="0" w:type="dxa"/>
          </w:tblCellMar>
        </w:tblPrEx>
        <w:tc>
          <w:tcPr>
            <w:tcW w:w="1793" w:type="dxa"/>
            <w:tcBorders>
              <w:left w:val="single" w:sz="2" w:space="0" w:color="000000"/>
              <w:bottom w:val="single" w:sz="2" w:space="0" w:color="000000"/>
            </w:tcBorders>
            <w:shd w:val="clear" w:color="auto" w:fill="auto"/>
            <w:tcMar>
              <w:top w:w="0" w:type="dxa"/>
              <w:left w:w="28" w:type="dxa"/>
              <w:bottom w:w="0" w:type="dxa"/>
              <w:right w:w="28" w:type="dxa"/>
            </w:tcMar>
            <w:vAlign w:val="center"/>
          </w:tcPr>
          <w:p w:rsidR="00970E58" w:rsidRDefault="007C74B4">
            <w:pPr>
              <w:pStyle w:val="Textbody"/>
              <w:snapToGrid w:val="0"/>
              <w:jc w:val="center"/>
              <w:rPr>
                <w:rFonts w:ascii="Times New Roman" w:eastAsia="標楷體" w:hAnsi="Times New Roman"/>
                <w:szCs w:val="24"/>
              </w:rPr>
            </w:pPr>
            <w:r>
              <w:rPr>
                <w:rFonts w:ascii="Times New Roman" w:eastAsia="標楷體" w:hAnsi="Times New Roman"/>
                <w:szCs w:val="24"/>
              </w:rPr>
              <w:t>貯存物質種類</w:t>
            </w:r>
          </w:p>
        </w:tc>
        <w:tc>
          <w:tcPr>
            <w:tcW w:w="7203" w:type="dxa"/>
            <w:gridSpan w:val="5"/>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970E58" w:rsidRDefault="007C74B4">
            <w:pPr>
              <w:pStyle w:val="Textbody"/>
              <w:snapToGrid w:val="0"/>
            </w:pPr>
            <w:r>
              <w:rPr>
                <w:rFonts w:ascii="Times New Roman" w:eastAsia="標楷體" w:hAnsi="Times New Roman"/>
                <w:szCs w:val="24"/>
              </w:rPr>
              <w:t>(1)</w:t>
            </w:r>
            <w:r>
              <w:rPr>
                <w:rFonts w:ascii="Times New Roman" w:eastAsia="標楷體" w:hAnsi="Times New Roman"/>
                <w:szCs w:val="24"/>
              </w:rPr>
              <w:t>汽油、柴油：</w:t>
            </w:r>
            <w:r>
              <w:rPr>
                <w:rFonts w:ascii="Times New Roman" w:eastAsia="標楷體" w:hAnsi="Times New Roman"/>
                <w:szCs w:val="24"/>
                <w:u w:val="single"/>
              </w:rPr>
              <w:t xml:space="preserve">  5   </w:t>
            </w:r>
            <w:r>
              <w:rPr>
                <w:rFonts w:ascii="Times New Roman" w:eastAsia="標楷體" w:hAnsi="Times New Roman"/>
                <w:szCs w:val="24"/>
              </w:rPr>
              <w:t>座（容積達</w:t>
            </w:r>
            <w:r>
              <w:rPr>
                <w:rFonts w:ascii="Times New Roman" w:eastAsia="標楷體" w:hAnsi="Times New Roman"/>
                <w:szCs w:val="24"/>
              </w:rPr>
              <w:t>1,000</w:t>
            </w:r>
            <w:r>
              <w:rPr>
                <w:rFonts w:ascii="Times New Roman" w:eastAsia="標楷體" w:hAnsi="Times New Roman"/>
                <w:szCs w:val="24"/>
              </w:rPr>
              <w:t>公秉以上：</w:t>
            </w:r>
            <w:r>
              <w:rPr>
                <w:rFonts w:ascii="Times New Roman" w:eastAsia="標楷體" w:hAnsi="Times New Roman"/>
                <w:szCs w:val="24"/>
                <w:u w:val="single"/>
              </w:rPr>
              <w:t xml:space="preserve">  0   </w:t>
            </w:r>
            <w:r>
              <w:rPr>
                <w:rFonts w:ascii="Times New Roman" w:eastAsia="標楷體" w:hAnsi="Times New Roman"/>
                <w:szCs w:val="24"/>
              </w:rPr>
              <w:t>座</w:t>
            </w:r>
          </w:p>
          <w:p w:rsidR="00970E58" w:rsidRDefault="007C74B4">
            <w:pPr>
              <w:pStyle w:val="Textbody"/>
              <w:tabs>
                <w:tab w:val="right" w:pos="6310"/>
              </w:tabs>
              <w:snapToGrid w:val="0"/>
            </w:pPr>
            <w:r>
              <w:rPr>
                <w:rFonts w:ascii="Times New Roman" w:eastAsia="標楷體" w:hAnsi="Times New Roman"/>
                <w:szCs w:val="24"/>
              </w:rPr>
              <w:tab/>
            </w:r>
            <w:r>
              <w:rPr>
                <w:rFonts w:ascii="Times New Roman" w:eastAsia="標楷體" w:hAnsi="Times New Roman"/>
                <w:szCs w:val="24"/>
              </w:rPr>
              <w:t>容積未達</w:t>
            </w:r>
            <w:r>
              <w:rPr>
                <w:rFonts w:ascii="Times New Roman" w:eastAsia="標楷體" w:hAnsi="Times New Roman"/>
                <w:szCs w:val="24"/>
              </w:rPr>
              <w:t>1,000</w:t>
            </w:r>
            <w:r>
              <w:rPr>
                <w:rFonts w:ascii="Times New Roman" w:eastAsia="標楷體" w:hAnsi="Times New Roman"/>
                <w:szCs w:val="24"/>
              </w:rPr>
              <w:t>公秉：</w:t>
            </w:r>
            <w:r>
              <w:rPr>
                <w:rFonts w:ascii="Times New Roman" w:eastAsia="標楷體" w:hAnsi="Times New Roman"/>
                <w:szCs w:val="24"/>
                <w:u w:val="single"/>
              </w:rPr>
              <w:t xml:space="preserve">  5   </w:t>
            </w:r>
            <w:r>
              <w:rPr>
                <w:rFonts w:ascii="Times New Roman" w:eastAsia="標楷體" w:hAnsi="Times New Roman"/>
                <w:szCs w:val="24"/>
              </w:rPr>
              <w:t>座）</w:t>
            </w:r>
          </w:p>
          <w:p w:rsidR="00970E58" w:rsidRDefault="007C74B4">
            <w:pPr>
              <w:pStyle w:val="Textbody"/>
              <w:snapToGrid w:val="0"/>
            </w:pPr>
            <w:r>
              <w:rPr>
                <w:rFonts w:ascii="Times New Roman" w:eastAsia="標楷體" w:hAnsi="Times New Roman"/>
                <w:szCs w:val="24"/>
              </w:rPr>
              <w:t>(2)</w:t>
            </w:r>
            <w:r>
              <w:rPr>
                <w:rFonts w:ascii="Times New Roman" w:eastAsia="標楷體" w:hAnsi="Times New Roman"/>
                <w:szCs w:val="24"/>
              </w:rPr>
              <w:t>汽油、柴油以外之指定物質：</w:t>
            </w:r>
            <w:r>
              <w:rPr>
                <w:rFonts w:ascii="Times New Roman" w:eastAsia="標楷體" w:hAnsi="Times New Roman"/>
                <w:szCs w:val="24"/>
                <w:u w:val="single"/>
              </w:rPr>
              <w:t xml:space="preserve">  0   </w:t>
            </w:r>
            <w:r>
              <w:rPr>
                <w:rFonts w:ascii="Times New Roman" w:eastAsia="標楷體" w:hAnsi="Times New Roman"/>
                <w:szCs w:val="24"/>
              </w:rPr>
              <w:t>座</w:t>
            </w:r>
          </w:p>
        </w:tc>
      </w:tr>
      <w:tr w:rsidR="00970E58">
        <w:tblPrEx>
          <w:tblCellMar>
            <w:top w:w="0" w:type="dxa"/>
            <w:bottom w:w="0" w:type="dxa"/>
          </w:tblCellMar>
        </w:tblPrEx>
        <w:tc>
          <w:tcPr>
            <w:tcW w:w="8996" w:type="dxa"/>
            <w:gridSpan w:val="6"/>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970E58" w:rsidRDefault="007C74B4">
            <w:pPr>
              <w:pStyle w:val="Textbody"/>
              <w:snapToGrid w:val="0"/>
              <w:ind w:left="2880" w:hanging="2880"/>
              <w:jc w:val="center"/>
              <w:rPr>
                <w:rFonts w:ascii="Times New Roman" w:eastAsia="標楷體" w:hAnsi="Times New Roman"/>
                <w:szCs w:val="24"/>
              </w:rPr>
            </w:pPr>
            <w:r>
              <w:rPr>
                <w:rFonts w:ascii="Times New Roman" w:eastAsia="標楷體" w:hAnsi="Times New Roman"/>
                <w:szCs w:val="24"/>
              </w:rPr>
              <w:t>平面配置圖</w:t>
            </w:r>
          </w:p>
        </w:tc>
      </w:tr>
      <w:tr w:rsidR="00970E58">
        <w:tblPrEx>
          <w:tblCellMar>
            <w:top w:w="0" w:type="dxa"/>
            <w:bottom w:w="0" w:type="dxa"/>
          </w:tblCellMar>
        </w:tblPrEx>
        <w:tc>
          <w:tcPr>
            <w:tcW w:w="8996" w:type="dxa"/>
            <w:gridSpan w:val="6"/>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970E58" w:rsidRDefault="00970E58">
            <w:pPr>
              <w:pStyle w:val="Textbody"/>
              <w:snapToGrid w:val="0"/>
              <w:jc w:val="center"/>
              <w:rPr>
                <w:rFonts w:ascii="Times New Roman" w:eastAsia="標楷體" w:hAnsi="Times New Roman"/>
                <w:szCs w:val="24"/>
              </w:rPr>
            </w:pPr>
          </w:p>
          <w:p w:rsidR="00970E58" w:rsidRDefault="00970E58">
            <w:pPr>
              <w:pStyle w:val="Textbody"/>
              <w:snapToGrid w:val="0"/>
              <w:jc w:val="center"/>
              <w:rPr>
                <w:rFonts w:ascii="Times New Roman" w:eastAsia="標楷體" w:hAnsi="Times New Roman"/>
                <w:szCs w:val="24"/>
              </w:rPr>
            </w:pPr>
          </w:p>
          <w:p w:rsidR="00970E58" w:rsidRDefault="00970E58">
            <w:pPr>
              <w:pStyle w:val="Textbody"/>
              <w:snapToGrid w:val="0"/>
              <w:jc w:val="center"/>
              <w:rPr>
                <w:rFonts w:ascii="Times New Roman" w:eastAsia="標楷體" w:hAnsi="Times New Roman"/>
                <w:szCs w:val="24"/>
              </w:rPr>
            </w:pPr>
          </w:p>
          <w:p w:rsidR="00970E58" w:rsidRDefault="00970E58">
            <w:pPr>
              <w:pStyle w:val="Textbody"/>
              <w:snapToGrid w:val="0"/>
              <w:jc w:val="center"/>
              <w:rPr>
                <w:rFonts w:ascii="Times New Roman" w:eastAsia="標楷體" w:hAnsi="Times New Roman"/>
                <w:szCs w:val="24"/>
              </w:rPr>
            </w:pPr>
          </w:p>
          <w:p w:rsidR="00970E58" w:rsidRDefault="00970E58">
            <w:pPr>
              <w:pStyle w:val="Textbody"/>
              <w:snapToGrid w:val="0"/>
              <w:jc w:val="center"/>
              <w:rPr>
                <w:rFonts w:ascii="Times New Roman" w:eastAsia="標楷體" w:hAnsi="Times New Roman"/>
                <w:szCs w:val="24"/>
              </w:rPr>
            </w:pPr>
          </w:p>
          <w:p w:rsidR="00970E58" w:rsidRDefault="00970E58">
            <w:pPr>
              <w:pStyle w:val="Textbody"/>
              <w:snapToGrid w:val="0"/>
              <w:jc w:val="center"/>
              <w:rPr>
                <w:rFonts w:ascii="Times New Roman" w:eastAsia="標楷體" w:hAnsi="Times New Roman"/>
                <w:szCs w:val="24"/>
              </w:rPr>
            </w:pPr>
          </w:p>
          <w:p w:rsidR="00970E58" w:rsidRDefault="00970E58">
            <w:pPr>
              <w:pStyle w:val="Textbody"/>
              <w:snapToGrid w:val="0"/>
              <w:jc w:val="center"/>
              <w:rPr>
                <w:rFonts w:ascii="Times New Roman" w:eastAsia="標楷體" w:hAnsi="Times New Roman"/>
                <w:szCs w:val="24"/>
              </w:rPr>
            </w:pPr>
          </w:p>
          <w:p w:rsidR="00970E58" w:rsidRDefault="00970E58">
            <w:pPr>
              <w:pStyle w:val="Textbody"/>
              <w:snapToGrid w:val="0"/>
              <w:jc w:val="center"/>
              <w:rPr>
                <w:rFonts w:ascii="Times New Roman" w:eastAsia="標楷體" w:hAnsi="Times New Roman"/>
                <w:szCs w:val="24"/>
              </w:rPr>
            </w:pPr>
          </w:p>
          <w:p w:rsidR="00970E58" w:rsidRDefault="00970E58">
            <w:pPr>
              <w:pStyle w:val="Textbody"/>
              <w:snapToGrid w:val="0"/>
              <w:jc w:val="center"/>
              <w:rPr>
                <w:rFonts w:ascii="Times New Roman" w:eastAsia="標楷體" w:hAnsi="Times New Roman"/>
                <w:szCs w:val="24"/>
              </w:rPr>
            </w:pPr>
          </w:p>
          <w:p w:rsidR="00970E58" w:rsidRDefault="00970E58">
            <w:pPr>
              <w:pStyle w:val="Textbody"/>
              <w:snapToGrid w:val="0"/>
              <w:jc w:val="center"/>
              <w:rPr>
                <w:rFonts w:ascii="Times New Roman" w:eastAsia="標楷體" w:hAnsi="Times New Roman"/>
                <w:szCs w:val="24"/>
              </w:rPr>
            </w:pPr>
          </w:p>
          <w:p w:rsidR="00970E58" w:rsidRDefault="00970E58">
            <w:pPr>
              <w:pStyle w:val="Textbody"/>
              <w:snapToGrid w:val="0"/>
              <w:jc w:val="center"/>
              <w:rPr>
                <w:rFonts w:ascii="Times New Roman" w:eastAsia="標楷體" w:hAnsi="Times New Roman"/>
                <w:szCs w:val="24"/>
              </w:rPr>
            </w:pPr>
          </w:p>
          <w:p w:rsidR="00970E58" w:rsidRDefault="00970E58">
            <w:pPr>
              <w:pStyle w:val="Textbody"/>
              <w:snapToGrid w:val="0"/>
              <w:jc w:val="center"/>
              <w:rPr>
                <w:rFonts w:ascii="Times New Roman" w:eastAsia="標楷體" w:hAnsi="Times New Roman"/>
                <w:szCs w:val="24"/>
              </w:rPr>
            </w:pPr>
          </w:p>
          <w:p w:rsidR="00970E58" w:rsidRDefault="00970E58">
            <w:pPr>
              <w:pStyle w:val="Textbody"/>
              <w:snapToGrid w:val="0"/>
              <w:jc w:val="center"/>
              <w:rPr>
                <w:rFonts w:ascii="Times New Roman" w:eastAsia="標楷體" w:hAnsi="Times New Roman"/>
                <w:szCs w:val="24"/>
              </w:rPr>
            </w:pPr>
          </w:p>
          <w:p w:rsidR="00970E58" w:rsidRDefault="007C74B4">
            <w:pPr>
              <w:pStyle w:val="Textbody"/>
              <w:snapToGrid w:val="0"/>
              <w:jc w:val="center"/>
              <w:rPr>
                <w:rFonts w:ascii="Times New Roman" w:eastAsia="標楷體" w:hAnsi="Times New Roman"/>
                <w:szCs w:val="24"/>
              </w:rPr>
            </w:pPr>
            <w:r>
              <w:rPr>
                <w:rFonts w:ascii="Times New Roman" w:eastAsia="標楷體" w:hAnsi="Times New Roman"/>
                <w:szCs w:val="24"/>
              </w:rPr>
              <w:t>（範例略）</w:t>
            </w:r>
          </w:p>
          <w:p w:rsidR="00970E58" w:rsidRDefault="00970E58">
            <w:pPr>
              <w:pStyle w:val="Textbody"/>
              <w:snapToGrid w:val="0"/>
              <w:jc w:val="center"/>
              <w:rPr>
                <w:rFonts w:ascii="Times New Roman" w:eastAsia="標楷體" w:hAnsi="Times New Roman"/>
                <w:szCs w:val="24"/>
              </w:rPr>
            </w:pPr>
          </w:p>
          <w:p w:rsidR="00970E58" w:rsidRDefault="00970E58">
            <w:pPr>
              <w:pStyle w:val="Textbody"/>
              <w:snapToGrid w:val="0"/>
              <w:jc w:val="center"/>
              <w:rPr>
                <w:rFonts w:ascii="Times New Roman" w:eastAsia="標楷體" w:hAnsi="Times New Roman"/>
                <w:szCs w:val="24"/>
              </w:rPr>
            </w:pPr>
          </w:p>
          <w:p w:rsidR="00970E58" w:rsidRDefault="00970E58">
            <w:pPr>
              <w:pStyle w:val="Textbody"/>
              <w:snapToGrid w:val="0"/>
              <w:jc w:val="center"/>
              <w:rPr>
                <w:rFonts w:ascii="Times New Roman" w:eastAsia="標楷體" w:hAnsi="Times New Roman"/>
                <w:szCs w:val="24"/>
              </w:rPr>
            </w:pPr>
          </w:p>
          <w:p w:rsidR="00970E58" w:rsidRDefault="00970E58">
            <w:pPr>
              <w:pStyle w:val="Textbody"/>
              <w:snapToGrid w:val="0"/>
              <w:jc w:val="center"/>
              <w:rPr>
                <w:rFonts w:ascii="Times New Roman" w:eastAsia="標楷體" w:hAnsi="Times New Roman"/>
                <w:szCs w:val="24"/>
              </w:rPr>
            </w:pPr>
          </w:p>
          <w:p w:rsidR="00970E58" w:rsidRDefault="00970E58">
            <w:pPr>
              <w:pStyle w:val="Textbody"/>
              <w:snapToGrid w:val="0"/>
              <w:jc w:val="center"/>
              <w:rPr>
                <w:rFonts w:ascii="Times New Roman" w:eastAsia="標楷體" w:hAnsi="Times New Roman"/>
                <w:szCs w:val="24"/>
              </w:rPr>
            </w:pPr>
          </w:p>
          <w:p w:rsidR="00970E58" w:rsidRDefault="00970E58">
            <w:pPr>
              <w:pStyle w:val="Textbody"/>
              <w:snapToGrid w:val="0"/>
              <w:jc w:val="center"/>
              <w:rPr>
                <w:rFonts w:ascii="Times New Roman" w:eastAsia="標楷體" w:hAnsi="Times New Roman"/>
                <w:szCs w:val="24"/>
              </w:rPr>
            </w:pPr>
          </w:p>
          <w:p w:rsidR="00970E58" w:rsidRDefault="00970E58">
            <w:pPr>
              <w:pStyle w:val="Textbody"/>
              <w:snapToGrid w:val="0"/>
              <w:jc w:val="center"/>
              <w:rPr>
                <w:rFonts w:ascii="Times New Roman" w:eastAsia="標楷體" w:hAnsi="Times New Roman"/>
                <w:szCs w:val="24"/>
              </w:rPr>
            </w:pPr>
          </w:p>
          <w:p w:rsidR="00970E58" w:rsidRDefault="00970E58">
            <w:pPr>
              <w:pStyle w:val="Textbody"/>
              <w:snapToGrid w:val="0"/>
              <w:jc w:val="center"/>
              <w:rPr>
                <w:rFonts w:ascii="Times New Roman" w:eastAsia="標楷體" w:hAnsi="Times New Roman"/>
                <w:szCs w:val="24"/>
              </w:rPr>
            </w:pPr>
          </w:p>
          <w:p w:rsidR="00970E58" w:rsidRDefault="00970E58">
            <w:pPr>
              <w:pStyle w:val="Textbody"/>
              <w:snapToGrid w:val="0"/>
              <w:jc w:val="center"/>
              <w:rPr>
                <w:rFonts w:ascii="Times New Roman" w:eastAsia="標楷體" w:hAnsi="Times New Roman"/>
                <w:szCs w:val="24"/>
              </w:rPr>
            </w:pPr>
          </w:p>
          <w:p w:rsidR="00970E58" w:rsidRDefault="00970E58">
            <w:pPr>
              <w:pStyle w:val="Textbody"/>
              <w:snapToGrid w:val="0"/>
              <w:jc w:val="center"/>
              <w:rPr>
                <w:rFonts w:ascii="Times New Roman" w:eastAsia="標楷體" w:hAnsi="Times New Roman"/>
                <w:szCs w:val="24"/>
              </w:rPr>
            </w:pPr>
          </w:p>
          <w:p w:rsidR="00970E58" w:rsidRDefault="00970E58">
            <w:pPr>
              <w:pStyle w:val="Textbody"/>
              <w:snapToGrid w:val="0"/>
              <w:jc w:val="center"/>
              <w:rPr>
                <w:rFonts w:ascii="Times New Roman" w:eastAsia="標楷體" w:hAnsi="Times New Roman"/>
                <w:szCs w:val="24"/>
              </w:rPr>
            </w:pPr>
          </w:p>
          <w:p w:rsidR="00970E58" w:rsidRDefault="00970E58">
            <w:pPr>
              <w:pStyle w:val="Textbody"/>
              <w:snapToGrid w:val="0"/>
              <w:jc w:val="center"/>
              <w:rPr>
                <w:rFonts w:ascii="Times New Roman" w:eastAsia="標楷體" w:hAnsi="Times New Roman"/>
                <w:szCs w:val="24"/>
              </w:rPr>
            </w:pPr>
          </w:p>
          <w:p w:rsidR="00970E58" w:rsidRDefault="00970E58">
            <w:pPr>
              <w:pStyle w:val="Textbody"/>
              <w:snapToGrid w:val="0"/>
              <w:jc w:val="center"/>
              <w:rPr>
                <w:rFonts w:ascii="Times New Roman" w:eastAsia="標楷體" w:hAnsi="Times New Roman"/>
                <w:szCs w:val="24"/>
              </w:rPr>
            </w:pPr>
          </w:p>
          <w:p w:rsidR="00970E58" w:rsidRDefault="00970E58">
            <w:pPr>
              <w:pStyle w:val="Textbody"/>
              <w:snapToGrid w:val="0"/>
              <w:ind w:left="2880" w:hanging="2880"/>
              <w:jc w:val="center"/>
              <w:rPr>
                <w:rFonts w:ascii="Times New Roman" w:eastAsia="標楷體" w:hAnsi="Times New Roman"/>
                <w:szCs w:val="24"/>
              </w:rPr>
            </w:pPr>
          </w:p>
        </w:tc>
      </w:tr>
      <w:tr w:rsidR="00970E58">
        <w:tblPrEx>
          <w:tblCellMar>
            <w:top w:w="0" w:type="dxa"/>
            <w:bottom w:w="0" w:type="dxa"/>
          </w:tblCellMar>
        </w:tblPrEx>
        <w:tc>
          <w:tcPr>
            <w:tcW w:w="8996" w:type="dxa"/>
            <w:gridSpan w:val="6"/>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970E58" w:rsidRDefault="007C74B4">
            <w:pPr>
              <w:pStyle w:val="Textbody"/>
              <w:snapToGrid w:val="0"/>
              <w:jc w:val="center"/>
            </w:pPr>
            <w:r>
              <w:rPr>
                <w:rFonts w:ascii="Times New Roman" w:eastAsia="標楷體" w:hAnsi="Times New Roman"/>
                <w:szCs w:val="24"/>
              </w:rPr>
              <w:lastRenderedPageBreak/>
              <w:t>2-1.</w:t>
            </w:r>
            <w:r>
              <w:t xml:space="preserve"> </w:t>
            </w:r>
            <w:r>
              <w:rPr>
                <w:rFonts w:ascii="Times New Roman" w:eastAsia="標楷體" w:hAnsi="Times New Roman"/>
                <w:szCs w:val="24"/>
              </w:rPr>
              <w:t>地下儲槽系統之防止污染地下水體設施及監測設備設置現況說明</w:t>
            </w:r>
          </w:p>
        </w:tc>
      </w:tr>
      <w:tr w:rsidR="00970E58">
        <w:tblPrEx>
          <w:tblCellMar>
            <w:top w:w="0" w:type="dxa"/>
            <w:bottom w:w="0" w:type="dxa"/>
          </w:tblCellMar>
        </w:tblPrEx>
        <w:tc>
          <w:tcPr>
            <w:tcW w:w="1793" w:type="dxa"/>
            <w:tcBorders>
              <w:left w:val="single" w:sz="2" w:space="0" w:color="000000"/>
              <w:bottom w:val="single" w:sz="2" w:space="0" w:color="000000"/>
            </w:tcBorders>
            <w:shd w:val="clear" w:color="auto" w:fill="auto"/>
            <w:tcMar>
              <w:top w:w="0" w:type="dxa"/>
              <w:left w:w="28" w:type="dxa"/>
              <w:bottom w:w="0" w:type="dxa"/>
              <w:right w:w="28" w:type="dxa"/>
            </w:tcMar>
            <w:vAlign w:val="center"/>
          </w:tcPr>
          <w:p w:rsidR="00970E58" w:rsidRDefault="007C74B4">
            <w:pPr>
              <w:pStyle w:val="Textbody"/>
              <w:snapToGrid w:val="0"/>
              <w:jc w:val="center"/>
              <w:rPr>
                <w:rFonts w:ascii="標楷體" w:eastAsia="標楷體" w:hAnsi="標楷體"/>
                <w:szCs w:val="24"/>
              </w:rPr>
            </w:pPr>
            <w:r>
              <w:rPr>
                <w:rFonts w:ascii="標楷體" w:eastAsia="標楷體" w:hAnsi="標楷體"/>
                <w:szCs w:val="24"/>
              </w:rPr>
              <w:t>地下儲槽系統設置情形</w:t>
            </w:r>
          </w:p>
        </w:tc>
        <w:tc>
          <w:tcPr>
            <w:tcW w:w="7203" w:type="dxa"/>
            <w:gridSpan w:val="5"/>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970E58" w:rsidRDefault="007C74B4">
            <w:pPr>
              <w:pStyle w:val="Textbody"/>
              <w:snapToGrid w:val="0"/>
              <w:ind w:left="284"/>
              <w:jc w:val="both"/>
              <w:rPr>
                <w:rFonts w:ascii="標楷體" w:eastAsia="標楷體" w:hAnsi="標楷體"/>
                <w:szCs w:val="24"/>
              </w:rPr>
            </w:pPr>
            <w:r>
              <w:rPr>
                <w:rFonts w:ascii="標楷體" w:eastAsia="標楷體" w:hAnsi="標楷體"/>
                <w:szCs w:val="24"/>
              </w:rPr>
              <w:t>□</w:t>
            </w:r>
            <w:r>
              <w:rPr>
                <w:rFonts w:ascii="標楷體" w:eastAsia="標楷體" w:hAnsi="標楷體"/>
                <w:szCs w:val="24"/>
              </w:rPr>
              <w:t>未設置地下儲槽系統，本節免填</w:t>
            </w:r>
          </w:p>
          <w:p w:rsidR="00970E58" w:rsidRDefault="007C74B4">
            <w:pPr>
              <w:pStyle w:val="Textbody"/>
              <w:snapToGrid w:val="0"/>
              <w:ind w:left="284"/>
              <w:jc w:val="both"/>
            </w:pPr>
            <w:r>
              <w:t>■</w:t>
            </w:r>
            <w:r>
              <w:rPr>
                <w:rFonts w:ascii="標楷體" w:eastAsia="標楷體" w:hAnsi="標楷體"/>
                <w:szCs w:val="24"/>
              </w:rPr>
              <w:t>有</w:t>
            </w:r>
            <w:r>
              <w:rPr>
                <w:rFonts w:ascii="Times New Roman" w:hAnsi="Times New Roman"/>
                <w:u w:val="single"/>
              </w:rPr>
              <w:t xml:space="preserve"> 1  </w:t>
            </w:r>
            <w:r>
              <w:rPr>
                <w:rFonts w:ascii="標楷體" w:eastAsia="標楷體" w:hAnsi="標楷體"/>
                <w:szCs w:val="24"/>
              </w:rPr>
              <w:t>座地下儲槽系統，現況說明如下</w:t>
            </w:r>
          </w:p>
        </w:tc>
      </w:tr>
      <w:tr w:rsidR="00970E58">
        <w:tblPrEx>
          <w:tblCellMar>
            <w:top w:w="0" w:type="dxa"/>
            <w:bottom w:w="0" w:type="dxa"/>
          </w:tblCellMar>
        </w:tblPrEx>
        <w:tc>
          <w:tcPr>
            <w:tcW w:w="1793" w:type="dxa"/>
            <w:tcBorders>
              <w:left w:val="single" w:sz="2" w:space="0" w:color="000000"/>
              <w:bottom w:val="single" w:sz="2" w:space="0" w:color="000000"/>
            </w:tcBorders>
            <w:shd w:val="clear" w:color="auto" w:fill="auto"/>
            <w:tcMar>
              <w:top w:w="0" w:type="dxa"/>
              <w:left w:w="28" w:type="dxa"/>
              <w:bottom w:w="0" w:type="dxa"/>
              <w:right w:w="28" w:type="dxa"/>
            </w:tcMar>
            <w:vAlign w:val="center"/>
          </w:tcPr>
          <w:p w:rsidR="00970E58" w:rsidRDefault="007C74B4">
            <w:pPr>
              <w:pStyle w:val="Textbody"/>
              <w:snapToGrid w:val="0"/>
              <w:jc w:val="center"/>
              <w:rPr>
                <w:rFonts w:ascii="Times New Roman" w:eastAsia="標楷體" w:hAnsi="Times New Roman"/>
                <w:szCs w:val="24"/>
              </w:rPr>
            </w:pPr>
            <w:r>
              <w:rPr>
                <w:rFonts w:ascii="Times New Roman" w:eastAsia="標楷體" w:hAnsi="Times New Roman"/>
                <w:szCs w:val="24"/>
              </w:rPr>
              <w:t>儲槽加注口數量</w:t>
            </w:r>
          </w:p>
        </w:tc>
        <w:tc>
          <w:tcPr>
            <w:tcW w:w="2701" w:type="dxa"/>
            <w:tcBorders>
              <w:left w:val="single" w:sz="2" w:space="0" w:color="000000"/>
              <w:bottom w:val="single" w:sz="2" w:space="0" w:color="000000"/>
            </w:tcBorders>
            <w:shd w:val="clear" w:color="auto" w:fill="auto"/>
            <w:tcMar>
              <w:top w:w="0" w:type="dxa"/>
              <w:left w:w="28" w:type="dxa"/>
              <w:bottom w:w="0" w:type="dxa"/>
              <w:right w:w="28" w:type="dxa"/>
            </w:tcMar>
            <w:vAlign w:val="center"/>
          </w:tcPr>
          <w:p w:rsidR="00970E58" w:rsidRDefault="007C74B4">
            <w:pPr>
              <w:pStyle w:val="Textbody"/>
              <w:snapToGrid w:val="0"/>
              <w:jc w:val="center"/>
            </w:pPr>
            <w:r>
              <w:rPr>
                <w:rFonts w:ascii="Times New Roman" w:eastAsia="標楷體" w:hAnsi="Times New Roman"/>
                <w:szCs w:val="24"/>
                <w:u w:val="single"/>
              </w:rPr>
              <w:t xml:space="preserve">  1    </w:t>
            </w:r>
            <w:r>
              <w:rPr>
                <w:rFonts w:ascii="Times New Roman" w:eastAsia="標楷體" w:hAnsi="Times New Roman"/>
                <w:szCs w:val="24"/>
              </w:rPr>
              <w:t>口</w:t>
            </w:r>
          </w:p>
        </w:tc>
        <w:tc>
          <w:tcPr>
            <w:tcW w:w="1800" w:type="dxa"/>
            <w:gridSpan w:val="2"/>
            <w:tcBorders>
              <w:left w:val="single" w:sz="2" w:space="0" w:color="000000"/>
              <w:bottom w:val="single" w:sz="2" w:space="0" w:color="000000"/>
            </w:tcBorders>
            <w:shd w:val="clear" w:color="auto" w:fill="auto"/>
            <w:tcMar>
              <w:top w:w="0" w:type="dxa"/>
              <w:left w:w="28" w:type="dxa"/>
              <w:bottom w:w="0" w:type="dxa"/>
              <w:right w:w="28" w:type="dxa"/>
            </w:tcMar>
            <w:vAlign w:val="center"/>
          </w:tcPr>
          <w:p w:rsidR="00970E58" w:rsidRDefault="007C74B4">
            <w:pPr>
              <w:pStyle w:val="Textbody"/>
              <w:snapToGrid w:val="0"/>
              <w:jc w:val="center"/>
              <w:rPr>
                <w:rFonts w:ascii="Times New Roman" w:eastAsia="標楷體" w:hAnsi="Times New Roman"/>
                <w:szCs w:val="24"/>
              </w:rPr>
            </w:pPr>
            <w:r>
              <w:rPr>
                <w:rFonts w:ascii="Times New Roman" w:eastAsia="標楷體" w:hAnsi="Times New Roman"/>
                <w:szCs w:val="24"/>
              </w:rPr>
              <w:t>加注口防溢堤</w:t>
            </w:r>
          </w:p>
        </w:tc>
        <w:tc>
          <w:tcPr>
            <w:tcW w:w="2702" w:type="dxa"/>
            <w:gridSpan w:val="2"/>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970E58" w:rsidRDefault="007C74B4">
            <w:pPr>
              <w:pStyle w:val="Textbody"/>
              <w:snapToGrid w:val="0"/>
              <w:jc w:val="center"/>
            </w:pPr>
            <w:r>
              <w:rPr>
                <w:rFonts w:ascii="標楷體" w:eastAsia="標楷體" w:hAnsi="標楷體"/>
                <w:szCs w:val="24"/>
              </w:rPr>
              <w:t>■</w:t>
            </w:r>
            <w:r>
              <w:rPr>
                <w:rFonts w:ascii="標楷體" w:eastAsia="標楷體" w:hAnsi="標楷體"/>
                <w:szCs w:val="24"/>
              </w:rPr>
              <w:t>未設置</w:t>
            </w:r>
            <w:r>
              <w:rPr>
                <w:rFonts w:ascii="Times New Roman" w:eastAsia="標楷體" w:hAnsi="Times New Roman"/>
                <w:szCs w:val="24"/>
              </w:rPr>
              <w:t xml:space="preserve"> </w:t>
            </w:r>
            <w:r>
              <w:rPr>
                <w:rFonts w:ascii="標楷體" w:eastAsia="標楷體" w:hAnsi="標楷體"/>
                <w:szCs w:val="24"/>
              </w:rPr>
              <w:t>□</w:t>
            </w:r>
            <w:r>
              <w:rPr>
                <w:rFonts w:ascii="標楷體" w:eastAsia="標楷體" w:hAnsi="標楷體"/>
                <w:szCs w:val="24"/>
              </w:rPr>
              <w:t>已設置</w:t>
            </w:r>
          </w:p>
        </w:tc>
      </w:tr>
      <w:tr w:rsidR="00970E58">
        <w:tblPrEx>
          <w:tblCellMar>
            <w:top w:w="0" w:type="dxa"/>
            <w:bottom w:w="0" w:type="dxa"/>
          </w:tblCellMar>
        </w:tblPrEx>
        <w:tc>
          <w:tcPr>
            <w:tcW w:w="1793" w:type="dxa"/>
            <w:tcBorders>
              <w:left w:val="single" w:sz="2" w:space="0" w:color="000000"/>
              <w:bottom w:val="single" w:sz="2" w:space="0" w:color="000000"/>
            </w:tcBorders>
            <w:shd w:val="clear" w:color="auto" w:fill="auto"/>
            <w:tcMar>
              <w:top w:w="0" w:type="dxa"/>
              <w:left w:w="28" w:type="dxa"/>
              <w:bottom w:w="0" w:type="dxa"/>
              <w:right w:w="28" w:type="dxa"/>
            </w:tcMar>
            <w:vAlign w:val="center"/>
          </w:tcPr>
          <w:p w:rsidR="00970E58" w:rsidRDefault="007C74B4">
            <w:pPr>
              <w:pStyle w:val="Textbody"/>
              <w:snapToGrid w:val="0"/>
              <w:jc w:val="center"/>
            </w:pPr>
            <w:r>
              <w:rPr>
                <w:rFonts w:ascii="Times New Roman" w:eastAsia="標楷體" w:hAnsi="Times New Roman"/>
                <w:szCs w:val="24"/>
              </w:rPr>
              <w:t>防止腐蝕或物質滲漏材質或措施（可複選）</w:t>
            </w:r>
          </w:p>
        </w:tc>
        <w:tc>
          <w:tcPr>
            <w:tcW w:w="7203" w:type="dxa"/>
            <w:gridSpan w:val="5"/>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970E58" w:rsidRDefault="007C74B4">
            <w:pPr>
              <w:pStyle w:val="Textbody"/>
              <w:snapToGrid w:val="0"/>
              <w:jc w:val="both"/>
              <w:rPr>
                <w:rFonts w:ascii="Times New Roman" w:eastAsia="標楷體" w:hAnsi="Times New Roman"/>
                <w:szCs w:val="24"/>
              </w:rPr>
            </w:pPr>
            <w:r>
              <w:rPr>
                <w:rFonts w:ascii="Times New Roman" w:eastAsia="標楷體" w:hAnsi="Times New Roman"/>
                <w:szCs w:val="24"/>
              </w:rPr>
              <w:t>(1)</w:t>
            </w:r>
            <w:r>
              <w:rPr>
                <w:rFonts w:ascii="Times New Roman" w:eastAsia="標楷體" w:hAnsi="Times New Roman"/>
                <w:szCs w:val="24"/>
              </w:rPr>
              <w:t>儲槽材質：</w:t>
            </w:r>
          </w:p>
          <w:p w:rsidR="00970E58" w:rsidRDefault="007C74B4">
            <w:pPr>
              <w:pStyle w:val="Textbody"/>
              <w:snapToGrid w:val="0"/>
              <w:ind w:left="284"/>
              <w:jc w:val="both"/>
            </w:pPr>
            <w:r>
              <w:rPr>
                <w:rFonts w:ascii="標楷體" w:eastAsia="標楷體" w:hAnsi="標楷體"/>
                <w:szCs w:val="24"/>
              </w:rPr>
              <w:t>□</w:t>
            </w:r>
            <w:r>
              <w:rPr>
                <w:rFonts w:ascii="Times New Roman" w:eastAsia="標楷體" w:hAnsi="Times New Roman"/>
                <w:szCs w:val="24"/>
              </w:rPr>
              <w:t>使用非腐蝕材料建造</w:t>
            </w:r>
          </w:p>
          <w:p w:rsidR="00970E58" w:rsidRDefault="007C74B4">
            <w:pPr>
              <w:pStyle w:val="Textbody"/>
              <w:snapToGrid w:val="0"/>
              <w:ind w:left="284"/>
              <w:jc w:val="both"/>
            </w:pPr>
            <w:r>
              <w:t>■</w:t>
            </w:r>
            <w:r>
              <w:rPr>
                <w:rFonts w:ascii="標楷體" w:eastAsia="標楷體" w:hAnsi="標楷體"/>
                <w:szCs w:val="24"/>
              </w:rPr>
              <w:t>使用鋼材建造</w:t>
            </w:r>
          </w:p>
          <w:p w:rsidR="00970E58" w:rsidRDefault="007C74B4">
            <w:pPr>
              <w:pStyle w:val="Textbody"/>
              <w:snapToGrid w:val="0"/>
              <w:ind w:left="284"/>
              <w:jc w:val="both"/>
            </w:pPr>
            <w:r>
              <w:rPr>
                <w:rFonts w:ascii="標楷體" w:eastAsia="標楷體" w:hAnsi="標楷體"/>
                <w:szCs w:val="24"/>
              </w:rPr>
              <w:t>□</w:t>
            </w:r>
            <w:r>
              <w:rPr>
                <w:rFonts w:ascii="標楷體" w:eastAsia="標楷體" w:hAnsi="標楷體"/>
                <w:szCs w:val="24"/>
              </w:rPr>
              <w:t>其他</w:t>
            </w:r>
            <w:r>
              <w:rPr>
                <w:rFonts w:ascii="Times New Roman" w:eastAsia="標楷體" w:hAnsi="Times New Roman"/>
                <w:szCs w:val="24"/>
              </w:rPr>
              <w:t>：</w:t>
            </w:r>
            <w:r>
              <w:rPr>
                <w:rFonts w:ascii="Times New Roman" w:eastAsia="標楷體" w:hAnsi="Times New Roman"/>
                <w:szCs w:val="24"/>
                <w:u w:val="single"/>
              </w:rPr>
              <w:t xml:space="preserve">                                          </w:t>
            </w:r>
          </w:p>
          <w:p w:rsidR="00970E58" w:rsidRDefault="007C74B4">
            <w:pPr>
              <w:pStyle w:val="Textbody"/>
              <w:snapToGrid w:val="0"/>
              <w:jc w:val="both"/>
              <w:rPr>
                <w:rFonts w:ascii="Times New Roman" w:eastAsia="標楷體" w:hAnsi="Times New Roman"/>
                <w:szCs w:val="24"/>
              </w:rPr>
            </w:pPr>
            <w:r>
              <w:rPr>
                <w:rFonts w:ascii="Times New Roman" w:eastAsia="標楷體" w:hAnsi="Times New Roman"/>
                <w:szCs w:val="24"/>
              </w:rPr>
              <w:t>(2)</w:t>
            </w:r>
            <w:r>
              <w:rPr>
                <w:rFonts w:ascii="Times New Roman" w:eastAsia="標楷體" w:hAnsi="Times New Roman"/>
                <w:szCs w:val="24"/>
              </w:rPr>
              <w:t>儲槽防止滲漏措施：</w:t>
            </w:r>
          </w:p>
          <w:p w:rsidR="00970E58" w:rsidRDefault="007C74B4">
            <w:pPr>
              <w:pStyle w:val="Textbody"/>
              <w:snapToGrid w:val="0"/>
              <w:ind w:left="284"/>
              <w:jc w:val="both"/>
              <w:rPr>
                <w:rFonts w:ascii="標楷體" w:eastAsia="標楷體" w:hAnsi="標楷體"/>
                <w:szCs w:val="24"/>
              </w:rPr>
            </w:pPr>
            <w:r>
              <w:rPr>
                <w:rFonts w:ascii="標楷體" w:eastAsia="標楷體" w:hAnsi="標楷體"/>
                <w:szCs w:val="24"/>
              </w:rPr>
              <w:t>□</w:t>
            </w:r>
            <w:r>
              <w:rPr>
                <w:rFonts w:ascii="標楷體" w:eastAsia="標楷體" w:hAnsi="標楷體"/>
                <w:szCs w:val="24"/>
              </w:rPr>
              <w:t>無措施</w:t>
            </w:r>
          </w:p>
          <w:p w:rsidR="00970E58" w:rsidRDefault="007C74B4">
            <w:pPr>
              <w:pStyle w:val="Textbody"/>
              <w:snapToGrid w:val="0"/>
              <w:ind w:left="284"/>
              <w:jc w:val="both"/>
              <w:rPr>
                <w:rFonts w:ascii="標楷體" w:eastAsia="標楷體" w:hAnsi="標楷體"/>
                <w:szCs w:val="24"/>
              </w:rPr>
            </w:pPr>
            <w:r>
              <w:rPr>
                <w:rFonts w:ascii="標楷體" w:eastAsia="標楷體" w:hAnsi="標楷體"/>
                <w:szCs w:val="24"/>
              </w:rPr>
              <w:t>□</w:t>
            </w:r>
            <w:r>
              <w:rPr>
                <w:rFonts w:ascii="標楷體" w:eastAsia="標楷體" w:hAnsi="標楷體"/>
                <w:szCs w:val="24"/>
              </w:rPr>
              <w:t>材質本身為非腐蝕材料</w:t>
            </w:r>
          </w:p>
          <w:p w:rsidR="00970E58" w:rsidRDefault="007C74B4">
            <w:pPr>
              <w:pStyle w:val="Textbody"/>
              <w:snapToGrid w:val="0"/>
              <w:ind w:left="284"/>
              <w:jc w:val="both"/>
            </w:pPr>
            <w:r>
              <w:t>■</w:t>
            </w:r>
            <w:r>
              <w:rPr>
                <w:rFonts w:ascii="標楷體" w:eastAsia="標楷體" w:hAnsi="標楷體"/>
                <w:szCs w:val="24"/>
              </w:rPr>
              <w:t>外層包覆適當之不導電物質或裝設陰極防蝕系統</w:t>
            </w:r>
          </w:p>
          <w:p w:rsidR="00970E58" w:rsidRDefault="007C74B4">
            <w:pPr>
              <w:pStyle w:val="Textbody"/>
              <w:snapToGrid w:val="0"/>
              <w:ind w:left="284"/>
              <w:jc w:val="both"/>
              <w:rPr>
                <w:rFonts w:ascii="標楷體" w:eastAsia="標楷體" w:hAnsi="標楷體"/>
                <w:szCs w:val="24"/>
              </w:rPr>
            </w:pPr>
            <w:r>
              <w:rPr>
                <w:rFonts w:ascii="標楷體" w:eastAsia="標楷體" w:hAnsi="標楷體"/>
                <w:szCs w:val="24"/>
              </w:rPr>
              <w:t>□</w:t>
            </w:r>
            <w:r>
              <w:rPr>
                <w:rFonts w:ascii="標楷體" w:eastAsia="標楷體" w:hAnsi="標楷體"/>
                <w:szCs w:val="24"/>
              </w:rPr>
              <w:t>使用二次阻隔層保護</w:t>
            </w:r>
          </w:p>
          <w:p w:rsidR="00970E58" w:rsidRDefault="007C74B4">
            <w:pPr>
              <w:pStyle w:val="Textbody"/>
              <w:snapToGrid w:val="0"/>
              <w:ind w:left="284"/>
              <w:jc w:val="both"/>
            </w:pPr>
            <w:r>
              <w:rPr>
                <w:rFonts w:ascii="標楷體" w:eastAsia="標楷體" w:hAnsi="標楷體"/>
                <w:szCs w:val="24"/>
              </w:rPr>
              <w:t>□</w:t>
            </w:r>
            <w:r>
              <w:rPr>
                <w:rFonts w:ascii="標楷體" w:eastAsia="標楷體" w:hAnsi="標楷體"/>
                <w:szCs w:val="24"/>
              </w:rPr>
              <w:t>其他</w:t>
            </w:r>
            <w:r>
              <w:rPr>
                <w:rFonts w:ascii="Times New Roman" w:eastAsia="標楷體" w:hAnsi="Times New Roman"/>
                <w:szCs w:val="24"/>
              </w:rPr>
              <w:t>：</w:t>
            </w:r>
            <w:r>
              <w:rPr>
                <w:rFonts w:ascii="Times New Roman" w:eastAsia="標楷體" w:hAnsi="Times New Roman"/>
                <w:szCs w:val="24"/>
                <w:u w:val="single"/>
              </w:rPr>
              <w:t xml:space="preserve">                                          </w:t>
            </w:r>
          </w:p>
          <w:p w:rsidR="00970E58" w:rsidRDefault="007C74B4">
            <w:pPr>
              <w:pStyle w:val="Textbody"/>
              <w:snapToGrid w:val="0"/>
              <w:jc w:val="both"/>
              <w:rPr>
                <w:rFonts w:ascii="Times New Roman" w:eastAsia="標楷體" w:hAnsi="Times New Roman"/>
                <w:szCs w:val="24"/>
              </w:rPr>
            </w:pPr>
            <w:r>
              <w:rPr>
                <w:rFonts w:ascii="Times New Roman" w:eastAsia="標楷體" w:hAnsi="Times New Roman"/>
                <w:szCs w:val="24"/>
              </w:rPr>
              <w:t>(3)</w:t>
            </w:r>
            <w:r>
              <w:rPr>
                <w:rFonts w:ascii="Times New Roman" w:eastAsia="標楷體" w:hAnsi="Times New Roman"/>
                <w:szCs w:val="24"/>
              </w:rPr>
              <w:t>輸送設備材質（無輸送設備者免勾選）：</w:t>
            </w:r>
          </w:p>
          <w:p w:rsidR="00970E58" w:rsidRDefault="007C74B4">
            <w:pPr>
              <w:pStyle w:val="Textbody"/>
              <w:snapToGrid w:val="0"/>
              <w:ind w:left="284"/>
              <w:jc w:val="both"/>
              <w:rPr>
                <w:rFonts w:ascii="標楷體" w:eastAsia="標楷體" w:hAnsi="標楷體"/>
                <w:szCs w:val="24"/>
              </w:rPr>
            </w:pPr>
            <w:r>
              <w:rPr>
                <w:rFonts w:ascii="標楷體" w:eastAsia="標楷體" w:hAnsi="標楷體"/>
                <w:szCs w:val="24"/>
              </w:rPr>
              <w:t>□</w:t>
            </w:r>
            <w:r>
              <w:rPr>
                <w:rFonts w:ascii="標楷體" w:eastAsia="標楷體" w:hAnsi="標楷體"/>
                <w:szCs w:val="24"/>
              </w:rPr>
              <w:t>使用非腐蝕材料建造</w:t>
            </w:r>
          </w:p>
          <w:p w:rsidR="00970E58" w:rsidRDefault="007C74B4">
            <w:pPr>
              <w:pStyle w:val="Textbody"/>
              <w:snapToGrid w:val="0"/>
              <w:ind w:left="284"/>
              <w:jc w:val="both"/>
            </w:pPr>
            <w:r>
              <w:t>■</w:t>
            </w:r>
            <w:r>
              <w:rPr>
                <w:rFonts w:ascii="標楷體" w:eastAsia="標楷體" w:hAnsi="標楷體"/>
                <w:szCs w:val="24"/>
              </w:rPr>
              <w:t>使用鋼材建造</w:t>
            </w:r>
          </w:p>
          <w:p w:rsidR="00970E58" w:rsidRDefault="007C74B4">
            <w:pPr>
              <w:pStyle w:val="Textbody"/>
              <w:snapToGrid w:val="0"/>
              <w:ind w:left="284"/>
              <w:jc w:val="both"/>
            </w:pPr>
            <w:r>
              <w:rPr>
                <w:rFonts w:ascii="標楷體" w:eastAsia="標楷體" w:hAnsi="標楷體"/>
                <w:szCs w:val="24"/>
              </w:rPr>
              <w:t>□</w:t>
            </w:r>
            <w:r>
              <w:rPr>
                <w:rFonts w:ascii="標楷體" w:eastAsia="標楷體" w:hAnsi="標楷體"/>
                <w:szCs w:val="24"/>
              </w:rPr>
              <w:t>其他</w:t>
            </w:r>
            <w:r>
              <w:rPr>
                <w:rFonts w:ascii="Times New Roman" w:eastAsia="標楷體" w:hAnsi="Times New Roman"/>
                <w:szCs w:val="24"/>
              </w:rPr>
              <w:t>：</w:t>
            </w:r>
            <w:r>
              <w:rPr>
                <w:rFonts w:ascii="Times New Roman" w:eastAsia="標楷體" w:hAnsi="Times New Roman"/>
                <w:szCs w:val="24"/>
                <w:u w:val="single"/>
              </w:rPr>
              <w:t xml:space="preserve">                                          </w:t>
            </w:r>
          </w:p>
          <w:p w:rsidR="00970E58" w:rsidRDefault="007C74B4">
            <w:pPr>
              <w:pStyle w:val="Textbody"/>
              <w:snapToGrid w:val="0"/>
              <w:jc w:val="both"/>
              <w:rPr>
                <w:rFonts w:ascii="Times New Roman" w:eastAsia="標楷體" w:hAnsi="Times New Roman"/>
                <w:szCs w:val="24"/>
              </w:rPr>
            </w:pPr>
            <w:r>
              <w:rPr>
                <w:rFonts w:ascii="Times New Roman" w:eastAsia="標楷體" w:hAnsi="Times New Roman"/>
                <w:szCs w:val="24"/>
              </w:rPr>
              <w:t>(4)</w:t>
            </w:r>
            <w:r>
              <w:rPr>
                <w:rFonts w:ascii="Times New Roman" w:eastAsia="標楷體" w:hAnsi="Times New Roman"/>
                <w:szCs w:val="24"/>
              </w:rPr>
              <w:t>輸送設備防止滲漏措施（無輸送設備者免勾選）：</w:t>
            </w:r>
          </w:p>
          <w:p w:rsidR="00970E58" w:rsidRDefault="007C74B4">
            <w:pPr>
              <w:pStyle w:val="Textbody"/>
              <w:snapToGrid w:val="0"/>
              <w:ind w:left="284"/>
              <w:jc w:val="both"/>
              <w:rPr>
                <w:rFonts w:ascii="標楷體" w:eastAsia="標楷體" w:hAnsi="標楷體"/>
                <w:szCs w:val="24"/>
              </w:rPr>
            </w:pPr>
            <w:r>
              <w:rPr>
                <w:rFonts w:ascii="標楷體" w:eastAsia="標楷體" w:hAnsi="標楷體"/>
                <w:szCs w:val="24"/>
              </w:rPr>
              <w:t>□</w:t>
            </w:r>
            <w:r>
              <w:rPr>
                <w:rFonts w:ascii="標楷體" w:eastAsia="標楷體" w:hAnsi="標楷體"/>
                <w:szCs w:val="24"/>
              </w:rPr>
              <w:t>無措施</w:t>
            </w:r>
          </w:p>
          <w:p w:rsidR="00970E58" w:rsidRDefault="007C74B4">
            <w:pPr>
              <w:pStyle w:val="Textbody"/>
              <w:snapToGrid w:val="0"/>
              <w:ind w:left="284"/>
              <w:jc w:val="both"/>
              <w:rPr>
                <w:rFonts w:ascii="標楷體" w:eastAsia="標楷體" w:hAnsi="標楷體"/>
                <w:szCs w:val="24"/>
              </w:rPr>
            </w:pPr>
            <w:r>
              <w:rPr>
                <w:rFonts w:ascii="標楷體" w:eastAsia="標楷體" w:hAnsi="標楷體"/>
                <w:szCs w:val="24"/>
              </w:rPr>
              <w:t>□</w:t>
            </w:r>
            <w:r>
              <w:rPr>
                <w:rFonts w:ascii="標楷體" w:eastAsia="標楷體" w:hAnsi="標楷體"/>
                <w:szCs w:val="24"/>
              </w:rPr>
              <w:t>材質本身為非腐蝕材料</w:t>
            </w:r>
          </w:p>
          <w:p w:rsidR="00970E58" w:rsidRDefault="007C74B4">
            <w:pPr>
              <w:pStyle w:val="Textbody"/>
              <w:snapToGrid w:val="0"/>
              <w:ind w:left="284"/>
              <w:jc w:val="both"/>
            </w:pPr>
            <w:r>
              <w:t>■</w:t>
            </w:r>
            <w:r>
              <w:rPr>
                <w:rFonts w:ascii="標楷體" w:eastAsia="標楷體" w:hAnsi="標楷體"/>
                <w:szCs w:val="24"/>
              </w:rPr>
              <w:t>外層包覆適當之不導電物質或裝設陰極防蝕系統</w:t>
            </w:r>
          </w:p>
          <w:p w:rsidR="00970E58" w:rsidRDefault="007C74B4">
            <w:pPr>
              <w:pStyle w:val="Textbody"/>
              <w:snapToGrid w:val="0"/>
              <w:ind w:left="284"/>
              <w:jc w:val="both"/>
              <w:rPr>
                <w:rFonts w:ascii="標楷體" w:eastAsia="標楷體" w:hAnsi="標楷體"/>
                <w:szCs w:val="24"/>
              </w:rPr>
            </w:pPr>
            <w:r>
              <w:rPr>
                <w:rFonts w:ascii="標楷體" w:eastAsia="標楷體" w:hAnsi="標楷體"/>
                <w:szCs w:val="24"/>
              </w:rPr>
              <w:t>□</w:t>
            </w:r>
            <w:r>
              <w:rPr>
                <w:rFonts w:ascii="標楷體" w:eastAsia="標楷體" w:hAnsi="標楷體"/>
                <w:szCs w:val="24"/>
              </w:rPr>
              <w:t>使用二次阻隔層保護</w:t>
            </w:r>
          </w:p>
          <w:p w:rsidR="00970E58" w:rsidRDefault="007C74B4">
            <w:pPr>
              <w:pStyle w:val="Textbody"/>
              <w:snapToGrid w:val="0"/>
              <w:ind w:left="284"/>
              <w:jc w:val="both"/>
            </w:pPr>
            <w:r>
              <w:rPr>
                <w:rFonts w:ascii="標楷體" w:eastAsia="標楷體" w:hAnsi="標楷體"/>
                <w:szCs w:val="24"/>
              </w:rPr>
              <w:t>□</w:t>
            </w:r>
            <w:r>
              <w:rPr>
                <w:rFonts w:ascii="標楷體" w:eastAsia="標楷體" w:hAnsi="標楷體"/>
                <w:szCs w:val="24"/>
              </w:rPr>
              <w:t>其他</w:t>
            </w:r>
            <w:r>
              <w:rPr>
                <w:rFonts w:ascii="Times New Roman" w:eastAsia="標楷體" w:hAnsi="Times New Roman"/>
                <w:szCs w:val="24"/>
              </w:rPr>
              <w:t>：</w:t>
            </w:r>
            <w:r>
              <w:rPr>
                <w:rFonts w:ascii="Times New Roman" w:eastAsia="標楷體" w:hAnsi="Times New Roman"/>
                <w:szCs w:val="24"/>
                <w:u w:val="single"/>
              </w:rPr>
              <w:t xml:space="preserve">                                          </w:t>
            </w:r>
          </w:p>
        </w:tc>
      </w:tr>
      <w:tr w:rsidR="00970E58">
        <w:tblPrEx>
          <w:tblCellMar>
            <w:top w:w="0" w:type="dxa"/>
            <w:bottom w:w="0" w:type="dxa"/>
          </w:tblCellMar>
        </w:tblPrEx>
        <w:tc>
          <w:tcPr>
            <w:tcW w:w="1793" w:type="dxa"/>
            <w:tcBorders>
              <w:left w:val="single" w:sz="2" w:space="0" w:color="000000"/>
              <w:bottom w:val="single" w:sz="2" w:space="0" w:color="000000"/>
            </w:tcBorders>
            <w:shd w:val="clear" w:color="auto" w:fill="auto"/>
            <w:tcMar>
              <w:top w:w="0" w:type="dxa"/>
              <w:left w:w="28" w:type="dxa"/>
              <w:bottom w:w="0" w:type="dxa"/>
              <w:right w:w="28" w:type="dxa"/>
            </w:tcMar>
            <w:vAlign w:val="center"/>
          </w:tcPr>
          <w:p w:rsidR="00970E58" w:rsidRDefault="007C74B4">
            <w:pPr>
              <w:pStyle w:val="Textbody"/>
              <w:snapToGrid w:val="0"/>
              <w:jc w:val="center"/>
              <w:rPr>
                <w:rFonts w:ascii="Times New Roman" w:eastAsia="標楷體" w:hAnsi="Times New Roman"/>
                <w:szCs w:val="24"/>
              </w:rPr>
            </w:pPr>
            <w:r>
              <w:rPr>
                <w:rFonts w:ascii="Times New Roman" w:eastAsia="標楷體" w:hAnsi="Times New Roman"/>
                <w:szCs w:val="24"/>
              </w:rPr>
              <w:t>輸送設備之自動監測設備</w:t>
            </w:r>
          </w:p>
        </w:tc>
        <w:tc>
          <w:tcPr>
            <w:tcW w:w="7203" w:type="dxa"/>
            <w:gridSpan w:val="5"/>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970E58" w:rsidRDefault="007C74B4">
            <w:pPr>
              <w:pStyle w:val="Textbody"/>
              <w:snapToGrid w:val="0"/>
              <w:ind w:left="284"/>
              <w:jc w:val="both"/>
              <w:rPr>
                <w:rFonts w:ascii="標楷體" w:eastAsia="標楷體" w:hAnsi="標楷體"/>
                <w:szCs w:val="24"/>
              </w:rPr>
            </w:pPr>
            <w:r>
              <w:rPr>
                <w:rFonts w:ascii="標楷體" w:eastAsia="標楷體" w:hAnsi="標楷體"/>
                <w:szCs w:val="24"/>
              </w:rPr>
              <w:t>□</w:t>
            </w:r>
            <w:r>
              <w:rPr>
                <w:rFonts w:ascii="標楷體" w:eastAsia="標楷體" w:hAnsi="標楷體"/>
                <w:szCs w:val="24"/>
              </w:rPr>
              <w:t>無輸送設備</w:t>
            </w:r>
          </w:p>
          <w:p w:rsidR="00970E58" w:rsidRDefault="007C74B4">
            <w:pPr>
              <w:pStyle w:val="Textbody"/>
              <w:snapToGrid w:val="0"/>
              <w:ind w:left="284"/>
              <w:jc w:val="both"/>
            </w:pPr>
            <w:r>
              <w:t>■</w:t>
            </w:r>
            <w:r>
              <w:rPr>
                <w:rFonts w:ascii="標楷體" w:eastAsia="標楷體" w:hAnsi="標楷體"/>
                <w:szCs w:val="24"/>
              </w:rPr>
              <w:t>輸送設備非壓力式</w:t>
            </w:r>
          </w:p>
          <w:p w:rsidR="00970E58" w:rsidRDefault="007C74B4">
            <w:pPr>
              <w:pStyle w:val="Textbody"/>
              <w:snapToGrid w:val="0"/>
              <w:ind w:left="284"/>
              <w:jc w:val="both"/>
              <w:rPr>
                <w:rFonts w:ascii="標楷體" w:eastAsia="標楷體" w:hAnsi="標楷體"/>
                <w:szCs w:val="24"/>
              </w:rPr>
            </w:pPr>
            <w:r>
              <w:rPr>
                <w:rFonts w:ascii="標楷體" w:eastAsia="標楷體" w:hAnsi="標楷體"/>
                <w:szCs w:val="24"/>
              </w:rPr>
              <w:t>□</w:t>
            </w:r>
            <w:r>
              <w:rPr>
                <w:rFonts w:ascii="標楷體" w:eastAsia="標楷體" w:hAnsi="標楷體"/>
                <w:szCs w:val="24"/>
              </w:rPr>
              <w:t>未設置</w:t>
            </w:r>
          </w:p>
          <w:p w:rsidR="00970E58" w:rsidRDefault="007C74B4">
            <w:pPr>
              <w:pStyle w:val="Textbody"/>
              <w:snapToGrid w:val="0"/>
              <w:ind w:left="284"/>
              <w:jc w:val="both"/>
              <w:rPr>
                <w:rFonts w:ascii="標楷體" w:eastAsia="標楷體" w:hAnsi="標楷體"/>
                <w:szCs w:val="24"/>
              </w:rPr>
            </w:pPr>
            <w:r>
              <w:rPr>
                <w:rFonts w:ascii="標楷體" w:eastAsia="標楷體" w:hAnsi="標楷體"/>
                <w:szCs w:val="24"/>
              </w:rPr>
              <w:t>□</w:t>
            </w:r>
            <w:r>
              <w:rPr>
                <w:rFonts w:ascii="標楷體" w:eastAsia="標楷體" w:hAnsi="標楷體"/>
                <w:szCs w:val="24"/>
              </w:rPr>
              <w:t>已設置（</w:t>
            </w:r>
            <w:r>
              <w:rPr>
                <w:rFonts w:ascii="標楷體" w:eastAsia="標楷體" w:hAnsi="標楷體"/>
                <w:szCs w:val="24"/>
              </w:rPr>
              <w:t>□</w:t>
            </w:r>
            <w:r>
              <w:rPr>
                <w:rFonts w:ascii="標楷體" w:eastAsia="標楷體" w:hAnsi="標楷體"/>
                <w:szCs w:val="24"/>
              </w:rPr>
              <w:t>自動流量限制</w:t>
            </w:r>
            <w:r>
              <w:rPr>
                <w:rFonts w:ascii="標楷體" w:eastAsia="標楷體" w:hAnsi="標楷體"/>
                <w:szCs w:val="24"/>
              </w:rPr>
              <w:t xml:space="preserve"> □</w:t>
            </w:r>
            <w:r>
              <w:rPr>
                <w:rFonts w:ascii="標楷體" w:eastAsia="標楷體" w:hAnsi="標楷體"/>
                <w:szCs w:val="24"/>
              </w:rPr>
              <w:t>自動關閉設備</w:t>
            </w:r>
            <w:r>
              <w:rPr>
                <w:rFonts w:ascii="標楷體" w:eastAsia="標楷體" w:hAnsi="標楷體"/>
                <w:szCs w:val="24"/>
              </w:rPr>
              <w:t xml:space="preserve"> □</w:t>
            </w:r>
            <w:r>
              <w:rPr>
                <w:rFonts w:ascii="標楷體" w:eastAsia="標楷體" w:hAnsi="標楷體"/>
                <w:szCs w:val="24"/>
              </w:rPr>
              <w:t>連續警報設備）</w:t>
            </w:r>
          </w:p>
        </w:tc>
      </w:tr>
      <w:tr w:rsidR="00970E58">
        <w:tblPrEx>
          <w:tblCellMar>
            <w:top w:w="0" w:type="dxa"/>
            <w:bottom w:w="0" w:type="dxa"/>
          </w:tblCellMar>
        </w:tblPrEx>
        <w:tc>
          <w:tcPr>
            <w:tcW w:w="1793" w:type="dxa"/>
            <w:tcBorders>
              <w:left w:val="single" w:sz="2" w:space="0" w:color="000000"/>
              <w:bottom w:val="single" w:sz="2" w:space="0" w:color="000000"/>
            </w:tcBorders>
            <w:shd w:val="clear" w:color="auto" w:fill="auto"/>
            <w:tcMar>
              <w:top w:w="0" w:type="dxa"/>
              <w:left w:w="28" w:type="dxa"/>
              <w:bottom w:w="0" w:type="dxa"/>
              <w:right w:w="28" w:type="dxa"/>
            </w:tcMar>
            <w:vAlign w:val="center"/>
          </w:tcPr>
          <w:p w:rsidR="00970E58" w:rsidRDefault="007C74B4">
            <w:pPr>
              <w:pStyle w:val="Textbody"/>
              <w:snapToGrid w:val="0"/>
              <w:jc w:val="center"/>
              <w:rPr>
                <w:rFonts w:ascii="Times New Roman" w:eastAsia="標楷體" w:hAnsi="Times New Roman"/>
                <w:szCs w:val="24"/>
              </w:rPr>
            </w:pPr>
            <w:r>
              <w:rPr>
                <w:rFonts w:ascii="Times New Roman" w:eastAsia="標楷體" w:hAnsi="Times New Roman"/>
                <w:szCs w:val="24"/>
              </w:rPr>
              <w:t>加油機數量</w:t>
            </w:r>
          </w:p>
        </w:tc>
        <w:tc>
          <w:tcPr>
            <w:tcW w:w="2701" w:type="dxa"/>
            <w:tcBorders>
              <w:left w:val="single" w:sz="2" w:space="0" w:color="000000"/>
              <w:bottom w:val="single" w:sz="2" w:space="0" w:color="000000"/>
            </w:tcBorders>
            <w:shd w:val="clear" w:color="auto" w:fill="auto"/>
            <w:tcMar>
              <w:top w:w="0" w:type="dxa"/>
              <w:left w:w="28" w:type="dxa"/>
              <w:bottom w:w="0" w:type="dxa"/>
              <w:right w:w="28" w:type="dxa"/>
            </w:tcMar>
            <w:vAlign w:val="center"/>
          </w:tcPr>
          <w:p w:rsidR="00970E58" w:rsidRDefault="007C74B4">
            <w:pPr>
              <w:pStyle w:val="Textbody"/>
              <w:snapToGrid w:val="0"/>
              <w:jc w:val="center"/>
            </w:pPr>
            <w:r>
              <w:rPr>
                <w:rFonts w:ascii="Times New Roman" w:eastAsia="標楷體" w:hAnsi="Times New Roman"/>
                <w:szCs w:val="24"/>
                <w:u w:val="single"/>
              </w:rPr>
              <w:t xml:space="preserve">  0    </w:t>
            </w:r>
            <w:r>
              <w:rPr>
                <w:rFonts w:ascii="Times New Roman" w:eastAsia="標楷體" w:hAnsi="Times New Roman"/>
                <w:szCs w:val="24"/>
              </w:rPr>
              <w:t>臺</w:t>
            </w:r>
          </w:p>
        </w:tc>
        <w:tc>
          <w:tcPr>
            <w:tcW w:w="1800" w:type="dxa"/>
            <w:gridSpan w:val="2"/>
            <w:tcBorders>
              <w:left w:val="single" w:sz="2" w:space="0" w:color="000000"/>
              <w:bottom w:val="single" w:sz="2" w:space="0" w:color="000000"/>
            </w:tcBorders>
            <w:shd w:val="clear" w:color="auto" w:fill="auto"/>
            <w:tcMar>
              <w:top w:w="0" w:type="dxa"/>
              <w:left w:w="28" w:type="dxa"/>
              <w:bottom w:w="0" w:type="dxa"/>
              <w:right w:w="28" w:type="dxa"/>
            </w:tcMar>
            <w:vAlign w:val="center"/>
          </w:tcPr>
          <w:p w:rsidR="00970E58" w:rsidRDefault="007C74B4">
            <w:pPr>
              <w:pStyle w:val="Textbody"/>
              <w:snapToGrid w:val="0"/>
              <w:jc w:val="center"/>
              <w:rPr>
                <w:rFonts w:ascii="Times New Roman" w:eastAsia="標楷體" w:hAnsi="Times New Roman"/>
                <w:szCs w:val="24"/>
              </w:rPr>
            </w:pPr>
            <w:r>
              <w:rPr>
                <w:rFonts w:ascii="Times New Roman" w:eastAsia="標楷體" w:hAnsi="Times New Roman"/>
                <w:szCs w:val="24"/>
              </w:rPr>
              <w:t>加油機底部油盆</w:t>
            </w:r>
          </w:p>
        </w:tc>
        <w:tc>
          <w:tcPr>
            <w:tcW w:w="2702" w:type="dxa"/>
            <w:gridSpan w:val="2"/>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970E58" w:rsidRDefault="007C74B4">
            <w:pPr>
              <w:pStyle w:val="Textbody"/>
              <w:snapToGrid w:val="0"/>
              <w:jc w:val="center"/>
            </w:pPr>
            <w:r>
              <w:rPr>
                <w:rFonts w:ascii="標楷體" w:eastAsia="標楷體" w:hAnsi="標楷體"/>
                <w:szCs w:val="24"/>
              </w:rPr>
              <w:t>■</w:t>
            </w:r>
            <w:r>
              <w:rPr>
                <w:rFonts w:ascii="標楷體" w:eastAsia="標楷體" w:hAnsi="標楷體"/>
                <w:szCs w:val="24"/>
              </w:rPr>
              <w:t>未設置</w:t>
            </w:r>
            <w:r>
              <w:rPr>
                <w:rFonts w:ascii="Times New Roman" w:eastAsia="標楷體" w:hAnsi="Times New Roman"/>
                <w:szCs w:val="24"/>
              </w:rPr>
              <w:t xml:space="preserve"> </w:t>
            </w:r>
            <w:r>
              <w:rPr>
                <w:rFonts w:ascii="標楷體" w:eastAsia="標楷體" w:hAnsi="標楷體"/>
                <w:szCs w:val="24"/>
              </w:rPr>
              <w:t>□</w:t>
            </w:r>
            <w:r>
              <w:rPr>
                <w:rFonts w:ascii="標楷體" w:eastAsia="標楷體" w:hAnsi="標楷體"/>
                <w:szCs w:val="24"/>
              </w:rPr>
              <w:t>已設置</w:t>
            </w:r>
          </w:p>
        </w:tc>
      </w:tr>
      <w:tr w:rsidR="00970E58">
        <w:tblPrEx>
          <w:tblCellMar>
            <w:top w:w="0" w:type="dxa"/>
            <w:bottom w:w="0" w:type="dxa"/>
          </w:tblCellMar>
        </w:tblPrEx>
        <w:tc>
          <w:tcPr>
            <w:tcW w:w="1793" w:type="dxa"/>
            <w:tcBorders>
              <w:left w:val="single" w:sz="2" w:space="0" w:color="000000"/>
              <w:bottom w:val="single" w:sz="2" w:space="0" w:color="000000"/>
            </w:tcBorders>
            <w:shd w:val="clear" w:color="auto" w:fill="auto"/>
            <w:tcMar>
              <w:top w:w="0" w:type="dxa"/>
              <w:left w:w="28" w:type="dxa"/>
              <w:bottom w:w="0" w:type="dxa"/>
              <w:right w:w="28" w:type="dxa"/>
            </w:tcMar>
            <w:vAlign w:val="center"/>
          </w:tcPr>
          <w:p w:rsidR="00970E58" w:rsidRDefault="007C74B4">
            <w:pPr>
              <w:pStyle w:val="Textbody"/>
              <w:snapToGrid w:val="0"/>
              <w:jc w:val="center"/>
              <w:rPr>
                <w:rFonts w:ascii="Times New Roman" w:eastAsia="標楷體" w:hAnsi="Times New Roman"/>
                <w:szCs w:val="24"/>
              </w:rPr>
            </w:pPr>
            <w:r>
              <w:rPr>
                <w:rFonts w:ascii="Times New Roman" w:eastAsia="標楷體" w:hAnsi="Times New Roman"/>
                <w:szCs w:val="24"/>
              </w:rPr>
              <w:t>儲槽自動液面計</w:t>
            </w:r>
          </w:p>
        </w:tc>
        <w:tc>
          <w:tcPr>
            <w:tcW w:w="7203" w:type="dxa"/>
            <w:gridSpan w:val="5"/>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970E58" w:rsidRDefault="007C74B4">
            <w:pPr>
              <w:pStyle w:val="Textbody"/>
              <w:snapToGrid w:val="0"/>
              <w:jc w:val="both"/>
            </w:pPr>
            <w:r>
              <w:rPr>
                <w:rFonts w:ascii="標楷體" w:eastAsia="標楷體" w:hAnsi="標楷體"/>
                <w:szCs w:val="24"/>
              </w:rPr>
              <w:t xml:space="preserve"> ■</w:t>
            </w:r>
            <w:r>
              <w:rPr>
                <w:rFonts w:ascii="標楷體" w:eastAsia="標楷體" w:hAnsi="標楷體"/>
                <w:szCs w:val="24"/>
              </w:rPr>
              <w:t>未設置</w:t>
            </w:r>
            <w:r>
              <w:rPr>
                <w:rFonts w:ascii="標楷體" w:eastAsia="標楷體" w:hAnsi="標楷體"/>
                <w:szCs w:val="24"/>
              </w:rPr>
              <w:t xml:space="preserve"> □</w:t>
            </w:r>
            <w:r>
              <w:rPr>
                <w:rFonts w:ascii="標楷體" w:eastAsia="標楷體" w:hAnsi="標楷體"/>
                <w:szCs w:val="24"/>
              </w:rPr>
              <w:t>已設置，</w:t>
            </w:r>
            <w:r>
              <w:rPr>
                <w:rFonts w:ascii="Times New Roman" w:eastAsia="標楷體" w:hAnsi="Times New Roman"/>
                <w:szCs w:val="24"/>
              </w:rPr>
              <w:t>廠牌：</w:t>
            </w:r>
            <w:r>
              <w:rPr>
                <w:rFonts w:ascii="Times New Roman" w:eastAsia="標楷體" w:hAnsi="Times New Roman"/>
                <w:szCs w:val="24"/>
                <w:u w:val="single"/>
              </w:rPr>
              <w:t xml:space="preserve">            </w:t>
            </w:r>
            <w:r>
              <w:rPr>
                <w:rFonts w:ascii="Times New Roman" w:eastAsia="標楷體" w:hAnsi="Times New Roman"/>
                <w:szCs w:val="24"/>
              </w:rPr>
              <w:t xml:space="preserve">  </w:t>
            </w:r>
            <w:r>
              <w:rPr>
                <w:rFonts w:ascii="Times New Roman" w:eastAsia="標楷體" w:hAnsi="Times New Roman"/>
                <w:szCs w:val="24"/>
              </w:rPr>
              <w:t>型號：</w:t>
            </w:r>
            <w:r>
              <w:rPr>
                <w:rFonts w:ascii="Times New Roman" w:eastAsia="標楷體" w:hAnsi="Times New Roman"/>
                <w:szCs w:val="24"/>
                <w:u w:val="single"/>
              </w:rPr>
              <w:t xml:space="preserve">            </w:t>
            </w:r>
          </w:p>
        </w:tc>
      </w:tr>
      <w:tr w:rsidR="00970E58">
        <w:tblPrEx>
          <w:tblCellMar>
            <w:top w:w="0" w:type="dxa"/>
            <w:bottom w:w="0" w:type="dxa"/>
          </w:tblCellMar>
        </w:tblPrEx>
        <w:tc>
          <w:tcPr>
            <w:tcW w:w="1793" w:type="dxa"/>
            <w:tcBorders>
              <w:left w:val="single" w:sz="2" w:space="0" w:color="000000"/>
              <w:bottom w:val="single" w:sz="2" w:space="0" w:color="000000"/>
            </w:tcBorders>
            <w:shd w:val="clear" w:color="auto" w:fill="auto"/>
            <w:tcMar>
              <w:top w:w="0" w:type="dxa"/>
              <w:left w:w="28" w:type="dxa"/>
              <w:bottom w:w="0" w:type="dxa"/>
              <w:right w:w="28" w:type="dxa"/>
            </w:tcMar>
            <w:vAlign w:val="center"/>
          </w:tcPr>
          <w:p w:rsidR="00970E58" w:rsidRDefault="007C74B4">
            <w:pPr>
              <w:pStyle w:val="Textbody"/>
              <w:snapToGrid w:val="0"/>
              <w:jc w:val="center"/>
              <w:rPr>
                <w:rFonts w:ascii="Times New Roman" w:eastAsia="標楷體" w:hAnsi="Times New Roman"/>
                <w:szCs w:val="24"/>
              </w:rPr>
            </w:pPr>
            <w:r>
              <w:rPr>
                <w:rFonts w:ascii="Times New Roman" w:eastAsia="標楷體" w:hAnsi="Times New Roman"/>
                <w:szCs w:val="24"/>
              </w:rPr>
              <w:t>土壤氣體監測井數量</w:t>
            </w:r>
          </w:p>
        </w:tc>
        <w:tc>
          <w:tcPr>
            <w:tcW w:w="2701" w:type="dxa"/>
            <w:tcBorders>
              <w:left w:val="single" w:sz="2" w:space="0" w:color="000000"/>
              <w:bottom w:val="single" w:sz="2" w:space="0" w:color="000000"/>
            </w:tcBorders>
            <w:shd w:val="clear" w:color="auto" w:fill="auto"/>
            <w:tcMar>
              <w:top w:w="0" w:type="dxa"/>
              <w:left w:w="28" w:type="dxa"/>
              <w:bottom w:w="0" w:type="dxa"/>
              <w:right w:w="28" w:type="dxa"/>
            </w:tcMar>
            <w:vAlign w:val="center"/>
          </w:tcPr>
          <w:p w:rsidR="00970E58" w:rsidRDefault="007C74B4">
            <w:pPr>
              <w:pStyle w:val="Textbody"/>
              <w:snapToGrid w:val="0"/>
              <w:jc w:val="center"/>
            </w:pPr>
            <w:r>
              <w:rPr>
                <w:rFonts w:ascii="Times New Roman" w:eastAsia="標楷體" w:hAnsi="Times New Roman"/>
                <w:szCs w:val="24"/>
              </w:rPr>
              <w:t>既設</w:t>
            </w:r>
            <w:r>
              <w:rPr>
                <w:rFonts w:ascii="Times New Roman" w:eastAsia="標楷體" w:hAnsi="Times New Roman"/>
                <w:szCs w:val="24"/>
                <w:u w:val="single"/>
              </w:rPr>
              <w:t xml:space="preserve">  0    </w:t>
            </w:r>
            <w:r>
              <w:rPr>
                <w:rFonts w:ascii="Times New Roman" w:eastAsia="標楷體" w:hAnsi="Times New Roman"/>
                <w:szCs w:val="24"/>
              </w:rPr>
              <w:t>口</w:t>
            </w:r>
          </w:p>
        </w:tc>
        <w:tc>
          <w:tcPr>
            <w:tcW w:w="1800" w:type="dxa"/>
            <w:gridSpan w:val="2"/>
            <w:tcBorders>
              <w:left w:val="single" w:sz="2" w:space="0" w:color="000000"/>
              <w:bottom w:val="single" w:sz="2" w:space="0" w:color="000000"/>
            </w:tcBorders>
            <w:shd w:val="clear" w:color="auto" w:fill="auto"/>
            <w:tcMar>
              <w:top w:w="0" w:type="dxa"/>
              <w:left w:w="28" w:type="dxa"/>
              <w:bottom w:w="0" w:type="dxa"/>
              <w:right w:w="28" w:type="dxa"/>
            </w:tcMar>
            <w:vAlign w:val="center"/>
          </w:tcPr>
          <w:p w:rsidR="00970E58" w:rsidRDefault="007C74B4">
            <w:pPr>
              <w:pStyle w:val="Textbody"/>
              <w:snapToGrid w:val="0"/>
              <w:jc w:val="center"/>
              <w:rPr>
                <w:rFonts w:ascii="Times New Roman" w:eastAsia="標楷體" w:hAnsi="Times New Roman"/>
                <w:szCs w:val="24"/>
              </w:rPr>
            </w:pPr>
            <w:r>
              <w:rPr>
                <w:rFonts w:ascii="Times New Roman" w:eastAsia="標楷體" w:hAnsi="Times New Roman"/>
                <w:szCs w:val="24"/>
              </w:rPr>
              <w:t>地下水標準監測井數量</w:t>
            </w:r>
          </w:p>
        </w:tc>
        <w:tc>
          <w:tcPr>
            <w:tcW w:w="2702" w:type="dxa"/>
            <w:gridSpan w:val="2"/>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970E58" w:rsidRDefault="007C74B4">
            <w:pPr>
              <w:pStyle w:val="Textbody"/>
              <w:snapToGrid w:val="0"/>
              <w:jc w:val="center"/>
            </w:pPr>
            <w:r>
              <w:rPr>
                <w:rFonts w:ascii="Times New Roman" w:eastAsia="標楷體" w:hAnsi="Times New Roman"/>
                <w:szCs w:val="24"/>
              </w:rPr>
              <w:t>既設</w:t>
            </w:r>
            <w:r>
              <w:rPr>
                <w:rFonts w:ascii="Times New Roman" w:eastAsia="標楷體" w:hAnsi="Times New Roman"/>
                <w:szCs w:val="24"/>
                <w:u w:val="single"/>
              </w:rPr>
              <w:t xml:space="preserve">  3    </w:t>
            </w:r>
            <w:r>
              <w:rPr>
                <w:rFonts w:ascii="Times New Roman" w:eastAsia="標楷體" w:hAnsi="Times New Roman"/>
                <w:szCs w:val="24"/>
              </w:rPr>
              <w:t>口</w:t>
            </w:r>
          </w:p>
        </w:tc>
      </w:tr>
      <w:tr w:rsidR="00970E58">
        <w:tblPrEx>
          <w:tblCellMar>
            <w:top w:w="0" w:type="dxa"/>
            <w:bottom w:w="0" w:type="dxa"/>
          </w:tblCellMar>
        </w:tblPrEx>
        <w:tc>
          <w:tcPr>
            <w:tcW w:w="8996" w:type="dxa"/>
            <w:gridSpan w:val="6"/>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970E58" w:rsidRDefault="007C74B4">
            <w:pPr>
              <w:pStyle w:val="Textbody"/>
              <w:snapToGrid w:val="0"/>
              <w:jc w:val="center"/>
              <w:rPr>
                <w:rFonts w:ascii="Times New Roman" w:eastAsia="標楷體" w:hAnsi="Times New Roman"/>
                <w:szCs w:val="24"/>
              </w:rPr>
            </w:pPr>
            <w:r>
              <w:rPr>
                <w:rFonts w:ascii="Times New Roman" w:eastAsia="標楷體" w:hAnsi="Times New Roman"/>
                <w:szCs w:val="24"/>
              </w:rPr>
              <w:t>監測井配置圖</w:t>
            </w:r>
          </w:p>
        </w:tc>
      </w:tr>
      <w:tr w:rsidR="00970E58">
        <w:tblPrEx>
          <w:tblCellMar>
            <w:top w:w="0" w:type="dxa"/>
            <w:bottom w:w="0" w:type="dxa"/>
          </w:tblCellMar>
        </w:tblPrEx>
        <w:tc>
          <w:tcPr>
            <w:tcW w:w="8996" w:type="dxa"/>
            <w:gridSpan w:val="6"/>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970E58" w:rsidRDefault="00970E58">
            <w:pPr>
              <w:pStyle w:val="Textbody"/>
              <w:snapToGrid w:val="0"/>
              <w:jc w:val="center"/>
              <w:rPr>
                <w:rFonts w:ascii="Times New Roman" w:eastAsia="標楷體" w:hAnsi="Times New Roman"/>
                <w:szCs w:val="24"/>
              </w:rPr>
            </w:pPr>
          </w:p>
          <w:p w:rsidR="00970E58" w:rsidRDefault="00970E58">
            <w:pPr>
              <w:pStyle w:val="Textbody"/>
              <w:snapToGrid w:val="0"/>
              <w:jc w:val="center"/>
              <w:rPr>
                <w:rFonts w:ascii="Times New Roman" w:eastAsia="標楷體" w:hAnsi="Times New Roman"/>
                <w:szCs w:val="24"/>
              </w:rPr>
            </w:pPr>
          </w:p>
          <w:p w:rsidR="00970E58" w:rsidRDefault="00970E58">
            <w:pPr>
              <w:pStyle w:val="Textbody"/>
              <w:snapToGrid w:val="0"/>
              <w:jc w:val="center"/>
              <w:rPr>
                <w:rFonts w:ascii="Times New Roman" w:eastAsia="標楷體" w:hAnsi="Times New Roman"/>
                <w:szCs w:val="24"/>
              </w:rPr>
            </w:pPr>
          </w:p>
          <w:p w:rsidR="00970E58" w:rsidRDefault="00970E58">
            <w:pPr>
              <w:pStyle w:val="Textbody"/>
              <w:snapToGrid w:val="0"/>
              <w:jc w:val="center"/>
              <w:rPr>
                <w:rFonts w:ascii="Times New Roman" w:eastAsia="標楷體" w:hAnsi="Times New Roman"/>
                <w:szCs w:val="24"/>
              </w:rPr>
            </w:pPr>
          </w:p>
          <w:p w:rsidR="00970E58" w:rsidRDefault="00970E58">
            <w:pPr>
              <w:pStyle w:val="Textbody"/>
              <w:snapToGrid w:val="0"/>
              <w:jc w:val="center"/>
              <w:rPr>
                <w:rFonts w:ascii="Times New Roman" w:eastAsia="標楷體" w:hAnsi="Times New Roman"/>
                <w:szCs w:val="24"/>
              </w:rPr>
            </w:pPr>
          </w:p>
          <w:p w:rsidR="00970E58" w:rsidRDefault="00970E58">
            <w:pPr>
              <w:pStyle w:val="Textbody"/>
              <w:snapToGrid w:val="0"/>
              <w:jc w:val="center"/>
              <w:rPr>
                <w:rFonts w:ascii="Times New Roman" w:eastAsia="標楷體" w:hAnsi="Times New Roman"/>
                <w:szCs w:val="24"/>
              </w:rPr>
            </w:pPr>
          </w:p>
          <w:p w:rsidR="00970E58" w:rsidRDefault="00970E58">
            <w:pPr>
              <w:pStyle w:val="Textbody"/>
              <w:snapToGrid w:val="0"/>
              <w:jc w:val="center"/>
              <w:rPr>
                <w:rFonts w:ascii="Times New Roman" w:eastAsia="標楷體" w:hAnsi="Times New Roman"/>
                <w:szCs w:val="24"/>
              </w:rPr>
            </w:pPr>
          </w:p>
          <w:p w:rsidR="00970E58" w:rsidRDefault="007C74B4">
            <w:pPr>
              <w:pStyle w:val="Textbody"/>
              <w:snapToGrid w:val="0"/>
              <w:jc w:val="center"/>
              <w:rPr>
                <w:rFonts w:ascii="Times New Roman" w:eastAsia="標楷體" w:hAnsi="Times New Roman"/>
                <w:szCs w:val="24"/>
              </w:rPr>
            </w:pPr>
            <w:r>
              <w:rPr>
                <w:rFonts w:ascii="Times New Roman" w:eastAsia="標楷體" w:hAnsi="Times New Roman"/>
                <w:szCs w:val="24"/>
              </w:rPr>
              <w:t>（範例略）</w:t>
            </w:r>
          </w:p>
          <w:p w:rsidR="00970E58" w:rsidRDefault="00970E58">
            <w:pPr>
              <w:pStyle w:val="Textbody"/>
              <w:snapToGrid w:val="0"/>
              <w:jc w:val="center"/>
              <w:rPr>
                <w:rFonts w:ascii="Times New Roman" w:eastAsia="標楷體" w:hAnsi="Times New Roman"/>
                <w:szCs w:val="24"/>
              </w:rPr>
            </w:pPr>
          </w:p>
          <w:p w:rsidR="00970E58" w:rsidRDefault="00970E58">
            <w:pPr>
              <w:pStyle w:val="Textbody"/>
              <w:snapToGrid w:val="0"/>
              <w:jc w:val="center"/>
              <w:rPr>
                <w:rFonts w:ascii="Times New Roman" w:eastAsia="標楷體" w:hAnsi="Times New Roman"/>
                <w:szCs w:val="24"/>
              </w:rPr>
            </w:pPr>
          </w:p>
          <w:p w:rsidR="00970E58" w:rsidRDefault="00970E58">
            <w:pPr>
              <w:pStyle w:val="Textbody"/>
              <w:snapToGrid w:val="0"/>
              <w:jc w:val="center"/>
              <w:rPr>
                <w:rFonts w:ascii="Times New Roman" w:eastAsia="標楷體" w:hAnsi="Times New Roman"/>
                <w:szCs w:val="24"/>
              </w:rPr>
            </w:pPr>
          </w:p>
          <w:p w:rsidR="00970E58" w:rsidRDefault="00970E58">
            <w:pPr>
              <w:pStyle w:val="Textbody"/>
              <w:snapToGrid w:val="0"/>
              <w:jc w:val="center"/>
              <w:rPr>
                <w:rFonts w:ascii="Times New Roman" w:eastAsia="標楷體" w:hAnsi="Times New Roman"/>
                <w:szCs w:val="24"/>
              </w:rPr>
            </w:pPr>
          </w:p>
          <w:p w:rsidR="00970E58" w:rsidRDefault="00970E58">
            <w:pPr>
              <w:pStyle w:val="Textbody"/>
              <w:snapToGrid w:val="0"/>
              <w:jc w:val="center"/>
              <w:rPr>
                <w:rFonts w:ascii="Times New Roman" w:eastAsia="標楷體" w:hAnsi="Times New Roman"/>
                <w:szCs w:val="24"/>
              </w:rPr>
            </w:pPr>
          </w:p>
          <w:p w:rsidR="00970E58" w:rsidRDefault="00970E58">
            <w:pPr>
              <w:pStyle w:val="Textbody"/>
              <w:snapToGrid w:val="0"/>
              <w:jc w:val="center"/>
              <w:rPr>
                <w:rFonts w:ascii="Times New Roman" w:eastAsia="標楷體" w:hAnsi="Times New Roman"/>
                <w:szCs w:val="24"/>
              </w:rPr>
            </w:pPr>
          </w:p>
          <w:p w:rsidR="00970E58" w:rsidRDefault="00970E58">
            <w:pPr>
              <w:pStyle w:val="Textbody"/>
              <w:snapToGrid w:val="0"/>
              <w:jc w:val="center"/>
              <w:rPr>
                <w:rFonts w:ascii="Times New Roman" w:eastAsia="標楷體" w:hAnsi="Times New Roman"/>
                <w:szCs w:val="24"/>
              </w:rPr>
            </w:pPr>
          </w:p>
        </w:tc>
      </w:tr>
      <w:tr w:rsidR="00970E58">
        <w:tblPrEx>
          <w:tblCellMar>
            <w:top w:w="0" w:type="dxa"/>
            <w:bottom w:w="0" w:type="dxa"/>
          </w:tblCellMar>
        </w:tblPrEx>
        <w:tc>
          <w:tcPr>
            <w:tcW w:w="8996" w:type="dxa"/>
            <w:gridSpan w:val="6"/>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970E58" w:rsidRDefault="007C74B4">
            <w:pPr>
              <w:pStyle w:val="Textbody"/>
              <w:snapToGrid w:val="0"/>
              <w:jc w:val="center"/>
            </w:pPr>
            <w:r>
              <w:rPr>
                <w:rFonts w:ascii="Times New Roman" w:eastAsia="標楷體" w:hAnsi="Times New Roman"/>
                <w:szCs w:val="24"/>
              </w:rPr>
              <w:lastRenderedPageBreak/>
              <w:t>2-2.</w:t>
            </w:r>
            <w:r>
              <w:t xml:space="preserve"> </w:t>
            </w:r>
            <w:r>
              <w:rPr>
                <w:rFonts w:ascii="Times New Roman" w:eastAsia="標楷體" w:hAnsi="Times New Roman"/>
                <w:szCs w:val="24"/>
              </w:rPr>
              <w:t>地上儲槽系統之防止污染地下水體設施及監測設備設置現況說明</w:t>
            </w:r>
          </w:p>
        </w:tc>
      </w:tr>
      <w:tr w:rsidR="00970E58">
        <w:tblPrEx>
          <w:tblCellMar>
            <w:top w:w="0" w:type="dxa"/>
            <w:bottom w:w="0" w:type="dxa"/>
          </w:tblCellMar>
        </w:tblPrEx>
        <w:tc>
          <w:tcPr>
            <w:tcW w:w="1793" w:type="dxa"/>
            <w:tcBorders>
              <w:left w:val="single" w:sz="2" w:space="0" w:color="000000"/>
              <w:bottom w:val="single" w:sz="2" w:space="0" w:color="000000"/>
            </w:tcBorders>
            <w:shd w:val="clear" w:color="auto" w:fill="auto"/>
            <w:tcMar>
              <w:top w:w="0" w:type="dxa"/>
              <w:left w:w="28" w:type="dxa"/>
              <w:bottom w:w="0" w:type="dxa"/>
              <w:right w:w="28" w:type="dxa"/>
            </w:tcMar>
            <w:vAlign w:val="center"/>
          </w:tcPr>
          <w:p w:rsidR="00970E58" w:rsidRDefault="007C74B4">
            <w:pPr>
              <w:pStyle w:val="Textbody"/>
              <w:snapToGrid w:val="0"/>
              <w:jc w:val="center"/>
              <w:rPr>
                <w:rFonts w:ascii="標楷體" w:eastAsia="標楷體" w:hAnsi="標楷體"/>
                <w:szCs w:val="24"/>
              </w:rPr>
            </w:pPr>
            <w:r>
              <w:rPr>
                <w:rFonts w:ascii="標楷體" w:eastAsia="標楷體" w:hAnsi="標楷體"/>
                <w:szCs w:val="24"/>
              </w:rPr>
              <w:t>地上儲槽系統設置情形</w:t>
            </w:r>
          </w:p>
        </w:tc>
        <w:tc>
          <w:tcPr>
            <w:tcW w:w="7203" w:type="dxa"/>
            <w:gridSpan w:val="5"/>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970E58" w:rsidRDefault="007C74B4">
            <w:pPr>
              <w:pStyle w:val="Textbody"/>
              <w:snapToGrid w:val="0"/>
              <w:ind w:left="284"/>
              <w:jc w:val="both"/>
              <w:rPr>
                <w:rFonts w:ascii="標楷體" w:eastAsia="標楷體" w:hAnsi="標楷體"/>
                <w:szCs w:val="24"/>
              </w:rPr>
            </w:pPr>
            <w:r>
              <w:rPr>
                <w:rFonts w:ascii="標楷體" w:eastAsia="標楷體" w:hAnsi="標楷體"/>
                <w:szCs w:val="24"/>
              </w:rPr>
              <w:t>□</w:t>
            </w:r>
            <w:r>
              <w:rPr>
                <w:rFonts w:ascii="標楷體" w:eastAsia="標楷體" w:hAnsi="標楷體"/>
                <w:szCs w:val="24"/>
              </w:rPr>
              <w:t>未設置地上儲槽系統，本節免填</w:t>
            </w:r>
          </w:p>
          <w:p w:rsidR="00970E58" w:rsidRDefault="007C74B4">
            <w:pPr>
              <w:pStyle w:val="Textbody"/>
              <w:snapToGrid w:val="0"/>
              <w:ind w:left="284"/>
              <w:jc w:val="both"/>
            </w:pPr>
            <w:r>
              <w:t>■</w:t>
            </w:r>
            <w:r>
              <w:rPr>
                <w:rFonts w:ascii="標楷體" w:eastAsia="標楷體" w:hAnsi="標楷體"/>
                <w:szCs w:val="24"/>
              </w:rPr>
              <w:t>有</w:t>
            </w:r>
            <w:r>
              <w:rPr>
                <w:rFonts w:ascii="Times New Roman" w:hAnsi="Times New Roman"/>
                <w:u w:val="single"/>
              </w:rPr>
              <w:t xml:space="preserve"> 5  </w:t>
            </w:r>
            <w:r>
              <w:rPr>
                <w:rFonts w:ascii="標楷體" w:eastAsia="標楷體" w:hAnsi="標楷體"/>
                <w:szCs w:val="24"/>
              </w:rPr>
              <w:t>座地上儲槽系統，現況說明如下</w:t>
            </w:r>
          </w:p>
        </w:tc>
      </w:tr>
      <w:tr w:rsidR="00970E58">
        <w:tblPrEx>
          <w:tblCellMar>
            <w:top w:w="0" w:type="dxa"/>
            <w:bottom w:w="0" w:type="dxa"/>
          </w:tblCellMar>
        </w:tblPrEx>
        <w:tc>
          <w:tcPr>
            <w:tcW w:w="1793" w:type="dxa"/>
            <w:tcBorders>
              <w:left w:val="single" w:sz="2" w:space="0" w:color="000000"/>
              <w:bottom w:val="single" w:sz="2" w:space="0" w:color="000000"/>
            </w:tcBorders>
            <w:shd w:val="clear" w:color="auto" w:fill="auto"/>
            <w:tcMar>
              <w:top w:w="0" w:type="dxa"/>
              <w:left w:w="28" w:type="dxa"/>
              <w:bottom w:w="0" w:type="dxa"/>
              <w:right w:w="28" w:type="dxa"/>
            </w:tcMar>
            <w:vAlign w:val="center"/>
          </w:tcPr>
          <w:p w:rsidR="00970E58" w:rsidRDefault="007C74B4">
            <w:pPr>
              <w:pStyle w:val="Textbody"/>
              <w:snapToGrid w:val="0"/>
              <w:jc w:val="center"/>
              <w:rPr>
                <w:rFonts w:ascii="Times New Roman" w:eastAsia="標楷體" w:hAnsi="Times New Roman"/>
                <w:szCs w:val="24"/>
              </w:rPr>
            </w:pPr>
            <w:r>
              <w:rPr>
                <w:rFonts w:ascii="Times New Roman" w:eastAsia="標楷體" w:hAnsi="Times New Roman"/>
                <w:szCs w:val="24"/>
              </w:rPr>
              <w:t>儲槽加注口數量</w:t>
            </w:r>
          </w:p>
        </w:tc>
        <w:tc>
          <w:tcPr>
            <w:tcW w:w="2701" w:type="dxa"/>
            <w:tcBorders>
              <w:left w:val="single" w:sz="2" w:space="0" w:color="000000"/>
              <w:bottom w:val="single" w:sz="2" w:space="0" w:color="000000"/>
            </w:tcBorders>
            <w:shd w:val="clear" w:color="auto" w:fill="auto"/>
            <w:tcMar>
              <w:top w:w="0" w:type="dxa"/>
              <w:left w:w="28" w:type="dxa"/>
              <w:bottom w:w="0" w:type="dxa"/>
              <w:right w:w="28" w:type="dxa"/>
            </w:tcMar>
            <w:vAlign w:val="center"/>
          </w:tcPr>
          <w:p w:rsidR="00970E58" w:rsidRDefault="007C74B4">
            <w:pPr>
              <w:pStyle w:val="Textbody"/>
              <w:snapToGrid w:val="0"/>
              <w:jc w:val="center"/>
            </w:pPr>
            <w:r>
              <w:rPr>
                <w:rFonts w:ascii="Times New Roman" w:eastAsia="標楷體" w:hAnsi="Times New Roman"/>
                <w:szCs w:val="24"/>
                <w:u w:val="single"/>
              </w:rPr>
              <w:t xml:space="preserve">  5    </w:t>
            </w:r>
            <w:r>
              <w:rPr>
                <w:rFonts w:ascii="Times New Roman" w:eastAsia="標楷體" w:hAnsi="Times New Roman"/>
                <w:szCs w:val="24"/>
              </w:rPr>
              <w:t>口</w:t>
            </w:r>
          </w:p>
        </w:tc>
        <w:tc>
          <w:tcPr>
            <w:tcW w:w="1800" w:type="dxa"/>
            <w:gridSpan w:val="2"/>
            <w:tcBorders>
              <w:left w:val="single" w:sz="2" w:space="0" w:color="000000"/>
              <w:bottom w:val="single" w:sz="2" w:space="0" w:color="000000"/>
            </w:tcBorders>
            <w:shd w:val="clear" w:color="auto" w:fill="auto"/>
            <w:tcMar>
              <w:top w:w="0" w:type="dxa"/>
              <w:left w:w="28" w:type="dxa"/>
              <w:bottom w:w="0" w:type="dxa"/>
              <w:right w:w="28" w:type="dxa"/>
            </w:tcMar>
            <w:vAlign w:val="center"/>
          </w:tcPr>
          <w:p w:rsidR="00970E58" w:rsidRDefault="007C74B4">
            <w:pPr>
              <w:pStyle w:val="Textbody"/>
              <w:snapToGrid w:val="0"/>
              <w:jc w:val="center"/>
              <w:rPr>
                <w:rFonts w:ascii="Times New Roman" w:eastAsia="標楷體" w:hAnsi="Times New Roman"/>
                <w:szCs w:val="24"/>
              </w:rPr>
            </w:pPr>
            <w:r>
              <w:rPr>
                <w:rFonts w:ascii="Times New Roman" w:eastAsia="標楷體" w:hAnsi="Times New Roman"/>
                <w:szCs w:val="24"/>
              </w:rPr>
              <w:t>加注口防溢堤</w:t>
            </w:r>
          </w:p>
        </w:tc>
        <w:tc>
          <w:tcPr>
            <w:tcW w:w="2702" w:type="dxa"/>
            <w:gridSpan w:val="2"/>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970E58" w:rsidRDefault="007C74B4">
            <w:pPr>
              <w:pStyle w:val="Textbody"/>
              <w:snapToGrid w:val="0"/>
              <w:jc w:val="center"/>
            </w:pPr>
            <w:r>
              <w:rPr>
                <w:rFonts w:ascii="標楷體" w:eastAsia="標楷體" w:hAnsi="標楷體"/>
                <w:szCs w:val="24"/>
              </w:rPr>
              <w:t>■</w:t>
            </w:r>
            <w:r>
              <w:rPr>
                <w:rFonts w:ascii="標楷體" w:eastAsia="標楷體" w:hAnsi="標楷體"/>
                <w:szCs w:val="24"/>
              </w:rPr>
              <w:t>未設置</w:t>
            </w:r>
            <w:r>
              <w:rPr>
                <w:rFonts w:ascii="Times New Roman" w:eastAsia="標楷體" w:hAnsi="Times New Roman"/>
                <w:szCs w:val="24"/>
              </w:rPr>
              <w:t xml:space="preserve"> </w:t>
            </w:r>
            <w:r>
              <w:rPr>
                <w:rFonts w:ascii="標楷體" w:eastAsia="標楷體" w:hAnsi="標楷體"/>
                <w:szCs w:val="24"/>
              </w:rPr>
              <w:t>□</w:t>
            </w:r>
            <w:r>
              <w:rPr>
                <w:rFonts w:ascii="標楷體" w:eastAsia="標楷體" w:hAnsi="標楷體"/>
                <w:szCs w:val="24"/>
              </w:rPr>
              <w:t>已設置</w:t>
            </w:r>
          </w:p>
        </w:tc>
      </w:tr>
      <w:tr w:rsidR="00970E58">
        <w:tblPrEx>
          <w:tblCellMar>
            <w:top w:w="0" w:type="dxa"/>
            <w:bottom w:w="0" w:type="dxa"/>
          </w:tblCellMar>
        </w:tblPrEx>
        <w:tc>
          <w:tcPr>
            <w:tcW w:w="1793" w:type="dxa"/>
            <w:tcBorders>
              <w:left w:val="single" w:sz="2" w:space="0" w:color="000000"/>
              <w:bottom w:val="single" w:sz="2" w:space="0" w:color="000000"/>
            </w:tcBorders>
            <w:shd w:val="clear" w:color="auto" w:fill="auto"/>
            <w:tcMar>
              <w:top w:w="0" w:type="dxa"/>
              <w:left w:w="28" w:type="dxa"/>
              <w:bottom w:w="0" w:type="dxa"/>
              <w:right w:w="28" w:type="dxa"/>
            </w:tcMar>
            <w:vAlign w:val="center"/>
          </w:tcPr>
          <w:p w:rsidR="00970E58" w:rsidRDefault="007C74B4">
            <w:pPr>
              <w:pStyle w:val="Textbody"/>
              <w:snapToGrid w:val="0"/>
              <w:jc w:val="center"/>
              <w:rPr>
                <w:rFonts w:ascii="Times New Roman" w:eastAsia="標楷體" w:hAnsi="Times New Roman"/>
                <w:szCs w:val="24"/>
              </w:rPr>
            </w:pPr>
            <w:r>
              <w:rPr>
                <w:rFonts w:ascii="Times New Roman" w:eastAsia="標楷體" w:hAnsi="Times New Roman"/>
                <w:szCs w:val="24"/>
              </w:rPr>
              <w:t>儲槽四周防溢堤</w:t>
            </w:r>
          </w:p>
        </w:tc>
        <w:tc>
          <w:tcPr>
            <w:tcW w:w="7203" w:type="dxa"/>
            <w:gridSpan w:val="5"/>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970E58" w:rsidRDefault="007C74B4">
            <w:pPr>
              <w:pStyle w:val="Textbody"/>
              <w:snapToGrid w:val="0"/>
              <w:ind w:left="284"/>
              <w:jc w:val="both"/>
              <w:rPr>
                <w:rFonts w:ascii="標楷體" w:eastAsia="標楷體" w:hAnsi="標楷體"/>
                <w:szCs w:val="24"/>
              </w:rPr>
            </w:pPr>
            <w:r>
              <w:rPr>
                <w:rFonts w:ascii="標楷體" w:eastAsia="標楷體" w:hAnsi="標楷體"/>
                <w:szCs w:val="24"/>
              </w:rPr>
              <w:t>□</w:t>
            </w:r>
            <w:r>
              <w:rPr>
                <w:rFonts w:ascii="標楷體" w:eastAsia="標楷體" w:hAnsi="標楷體"/>
                <w:szCs w:val="24"/>
              </w:rPr>
              <w:t>未設置</w:t>
            </w:r>
          </w:p>
          <w:p w:rsidR="00970E58" w:rsidRDefault="007C74B4">
            <w:pPr>
              <w:pStyle w:val="Textbody"/>
              <w:snapToGrid w:val="0"/>
              <w:ind w:left="284"/>
              <w:jc w:val="both"/>
              <w:rPr>
                <w:rFonts w:ascii="標楷體" w:eastAsia="標楷體" w:hAnsi="標楷體"/>
                <w:szCs w:val="24"/>
              </w:rPr>
            </w:pPr>
            <w:r>
              <w:rPr>
                <w:rFonts w:ascii="標楷體" w:eastAsia="標楷體" w:hAnsi="標楷體"/>
                <w:szCs w:val="24"/>
              </w:rPr>
              <w:t>□</w:t>
            </w:r>
            <w:r>
              <w:rPr>
                <w:rFonts w:ascii="標楷體" w:eastAsia="標楷體" w:hAnsi="標楷體"/>
                <w:szCs w:val="24"/>
              </w:rPr>
              <w:t>經主管機關同意，改採替代方式</w:t>
            </w:r>
          </w:p>
          <w:p w:rsidR="00970E58" w:rsidRDefault="007C74B4">
            <w:pPr>
              <w:pStyle w:val="Textbody"/>
              <w:snapToGrid w:val="0"/>
              <w:ind w:left="1486" w:hanging="1202"/>
            </w:pPr>
            <w:r>
              <w:rPr>
                <w:rFonts w:ascii="標楷體" w:eastAsia="標楷體" w:hAnsi="標楷體"/>
                <w:szCs w:val="24"/>
              </w:rPr>
              <w:t>■</w:t>
            </w:r>
            <w:r>
              <w:rPr>
                <w:rFonts w:ascii="標楷體" w:eastAsia="標楷體" w:hAnsi="標楷體"/>
                <w:szCs w:val="24"/>
              </w:rPr>
              <w:t>已設置（</w:t>
            </w:r>
            <w:r>
              <w:rPr>
                <w:rFonts w:ascii="標楷體" w:eastAsia="標楷體" w:hAnsi="標楷體"/>
                <w:szCs w:val="24"/>
              </w:rPr>
              <w:t>□</w:t>
            </w:r>
            <w:r>
              <w:rPr>
                <w:rFonts w:ascii="標楷體" w:eastAsia="標楷體" w:hAnsi="標楷體"/>
                <w:szCs w:val="24"/>
              </w:rPr>
              <w:t>高度達</w:t>
            </w:r>
            <w:r>
              <w:rPr>
                <w:rFonts w:ascii="Times New Roman" w:eastAsia="標楷體" w:hAnsi="Times New Roman"/>
                <w:szCs w:val="24"/>
              </w:rPr>
              <w:t>50</w:t>
            </w:r>
            <w:r>
              <w:rPr>
                <w:rFonts w:ascii="標楷體" w:eastAsia="標楷體" w:hAnsi="標楷體"/>
                <w:szCs w:val="24"/>
              </w:rPr>
              <w:t>公分以上</w:t>
            </w:r>
            <w:r>
              <w:rPr>
                <w:rFonts w:ascii="標楷體" w:eastAsia="標楷體" w:hAnsi="標楷體"/>
                <w:szCs w:val="24"/>
              </w:rPr>
              <w:br/>
            </w:r>
            <w:r>
              <w:rPr>
                <w:rFonts w:ascii="標楷體" w:eastAsia="標楷體" w:hAnsi="標楷體"/>
                <w:szCs w:val="24"/>
              </w:rPr>
              <w:t>■</w:t>
            </w:r>
            <w:r>
              <w:rPr>
                <w:rFonts w:ascii="標楷體" w:eastAsia="標楷體" w:hAnsi="標楷體"/>
                <w:szCs w:val="24"/>
              </w:rPr>
              <w:t>圈</w:t>
            </w:r>
            <w:r>
              <w:rPr>
                <w:rFonts w:ascii="Times New Roman" w:eastAsia="標楷體" w:hAnsi="Times New Roman"/>
                <w:szCs w:val="24"/>
              </w:rPr>
              <w:t>圍容量達儲槽容量</w:t>
            </w:r>
            <w:r>
              <w:rPr>
                <w:rFonts w:ascii="Times New Roman" w:eastAsia="標楷體" w:hAnsi="Times New Roman"/>
                <w:szCs w:val="24"/>
              </w:rPr>
              <w:t>1.1</w:t>
            </w:r>
            <w:r>
              <w:rPr>
                <w:rFonts w:ascii="Times New Roman" w:eastAsia="標楷體" w:hAnsi="Times New Roman"/>
                <w:szCs w:val="24"/>
              </w:rPr>
              <w:t>倍以上</w:t>
            </w:r>
            <w:r>
              <w:rPr>
                <w:rFonts w:ascii="標楷體" w:eastAsia="標楷體" w:hAnsi="標楷體"/>
                <w:szCs w:val="24"/>
              </w:rPr>
              <w:t>）</w:t>
            </w:r>
          </w:p>
        </w:tc>
      </w:tr>
      <w:tr w:rsidR="00970E58">
        <w:tblPrEx>
          <w:tblCellMar>
            <w:top w:w="0" w:type="dxa"/>
            <w:bottom w:w="0" w:type="dxa"/>
          </w:tblCellMar>
        </w:tblPrEx>
        <w:tc>
          <w:tcPr>
            <w:tcW w:w="1793" w:type="dxa"/>
            <w:tcBorders>
              <w:left w:val="single" w:sz="2" w:space="0" w:color="000000"/>
              <w:bottom w:val="single" w:sz="2" w:space="0" w:color="000000"/>
            </w:tcBorders>
            <w:shd w:val="clear" w:color="auto" w:fill="auto"/>
            <w:tcMar>
              <w:top w:w="0" w:type="dxa"/>
              <w:left w:w="28" w:type="dxa"/>
              <w:bottom w:w="0" w:type="dxa"/>
              <w:right w:w="28" w:type="dxa"/>
            </w:tcMar>
            <w:vAlign w:val="center"/>
          </w:tcPr>
          <w:p w:rsidR="00970E58" w:rsidRDefault="007C74B4">
            <w:pPr>
              <w:pStyle w:val="Textbody"/>
              <w:snapToGrid w:val="0"/>
              <w:jc w:val="center"/>
              <w:rPr>
                <w:rFonts w:ascii="Times New Roman" w:eastAsia="標楷體" w:hAnsi="Times New Roman"/>
                <w:szCs w:val="24"/>
              </w:rPr>
            </w:pPr>
            <w:r>
              <w:rPr>
                <w:rFonts w:ascii="Times New Roman" w:eastAsia="標楷體" w:hAnsi="Times New Roman"/>
                <w:szCs w:val="24"/>
              </w:rPr>
              <w:t>防止滲漏材質及防止腐蝕措施</w:t>
            </w:r>
          </w:p>
        </w:tc>
        <w:tc>
          <w:tcPr>
            <w:tcW w:w="7203" w:type="dxa"/>
            <w:gridSpan w:val="5"/>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970E58" w:rsidRDefault="007C74B4">
            <w:pPr>
              <w:pStyle w:val="Textbody"/>
              <w:snapToGrid w:val="0"/>
              <w:jc w:val="both"/>
              <w:rPr>
                <w:rFonts w:ascii="Times New Roman" w:eastAsia="標楷體" w:hAnsi="Times New Roman"/>
                <w:szCs w:val="24"/>
              </w:rPr>
            </w:pPr>
            <w:r>
              <w:rPr>
                <w:rFonts w:ascii="Times New Roman" w:eastAsia="標楷體" w:hAnsi="Times New Roman"/>
                <w:szCs w:val="24"/>
              </w:rPr>
              <w:t>(1)</w:t>
            </w:r>
            <w:r>
              <w:rPr>
                <w:rFonts w:ascii="Times New Roman" w:eastAsia="標楷體" w:hAnsi="Times New Roman"/>
                <w:szCs w:val="24"/>
              </w:rPr>
              <w:t>儲槽材質：</w:t>
            </w:r>
          </w:p>
          <w:p w:rsidR="00970E58" w:rsidRDefault="007C74B4">
            <w:pPr>
              <w:pStyle w:val="Textbody"/>
              <w:snapToGrid w:val="0"/>
              <w:ind w:left="284"/>
              <w:jc w:val="both"/>
            </w:pPr>
            <w:r>
              <w:rPr>
                <w:rFonts w:ascii="標楷體" w:eastAsia="標楷體" w:hAnsi="標楷體"/>
                <w:szCs w:val="24"/>
              </w:rPr>
              <w:t>□</w:t>
            </w:r>
            <w:r>
              <w:rPr>
                <w:rFonts w:ascii="Times New Roman" w:eastAsia="標楷體" w:hAnsi="Times New Roman"/>
                <w:szCs w:val="24"/>
              </w:rPr>
              <w:t>使用非腐蝕材料建造</w:t>
            </w:r>
          </w:p>
          <w:p w:rsidR="00970E58" w:rsidRDefault="007C74B4">
            <w:pPr>
              <w:pStyle w:val="Textbody"/>
              <w:snapToGrid w:val="0"/>
              <w:ind w:left="284"/>
              <w:jc w:val="both"/>
              <w:rPr>
                <w:rFonts w:ascii="標楷體" w:eastAsia="標楷體" w:hAnsi="標楷體"/>
                <w:szCs w:val="24"/>
              </w:rPr>
            </w:pPr>
            <w:r>
              <w:rPr>
                <w:rFonts w:ascii="標楷體" w:eastAsia="標楷體" w:hAnsi="標楷體"/>
                <w:szCs w:val="24"/>
              </w:rPr>
              <w:t>■</w:t>
            </w:r>
            <w:r>
              <w:rPr>
                <w:rFonts w:ascii="標楷體" w:eastAsia="標楷體" w:hAnsi="標楷體"/>
                <w:szCs w:val="24"/>
              </w:rPr>
              <w:t>使用鋼材建造</w:t>
            </w:r>
          </w:p>
          <w:p w:rsidR="00970E58" w:rsidRDefault="007C74B4">
            <w:pPr>
              <w:pStyle w:val="Textbody"/>
              <w:snapToGrid w:val="0"/>
              <w:ind w:left="284"/>
              <w:jc w:val="both"/>
            </w:pPr>
            <w:r>
              <w:rPr>
                <w:rFonts w:ascii="標楷體" w:eastAsia="標楷體" w:hAnsi="標楷體"/>
                <w:szCs w:val="24"/>
              </w:rPr>
              <w:t>□</w:t>
            </w:r>
            <w:r>
              <w:rPr>
                <w:rFonts w:ascii="標楷體" w:eastAsia="標楷體" w:hAnsi="標楷體"/>
                <w:szCs w:val="24"/>
              </w:rPr>
              <w:t>其他</w:t>
            </w:r>
            <w:r>
              <w:rPr>
                <w:rFonts w:ascii="Times New Roman" w:eastAsia="標楷體" w:hAnsi="Times New Roman"/>
                <w:szCs w:val="24"/>
              </w:rPr>
              <w:t>：</w:t>
            </w:r>
            <w:r>
              <w:rPr>
                <w:rFonts w:ascii="Times New Roman" w:eastAsia="標楷體" w:hAnsi="Times New Roman"/>
                <w:szCs w:val="24"/>
                <w:u w:val="single"/>
              </w:rPr>
              <w:t xml:space="preserve">                                          </w:t>
            </w:r>
          </w:p>
          <w:p w:rsidR="00970E58" w:rsidRDefault="007C74B4">
            <w:pPr>
              <w:pStyle w:val="Textbody"/>
              <w:snapToGrid w:val="0"/>
              <w:jc w:val="both"/>
              <w:rPr>
                <w:rFonts w:ascii="Times New Roman" w:eastAsia="標楷體" w:hAnsi="Times New Roman"/>
                <w:szCs w:val="24"/>
              </w:rPr>
            </w:pPr>
            <w:r>
              <w:rPr>
                <w:rFonts w:ascii="Times New Roman" w:eastAsia="標楷體" w:hAnsi="Times New Roman"/>
                <w:szCs w:val="24"/>
              </w:rPr>
              <w:t>(2)</w:t>
            </w:r>
            <w:r>
              <w:rPr>
                <w:rFonts w:ascii="Times New Roman" w:eastAsia="標楷體" w:hAnsi="Times New Roman"/>
                <w:szCs w:val="24"/>
              </w:rPr>
              <w:t>儲槽防止腐蝕措施：</w:t>
            </w:r>
          </w:p>
          <w:p w:rsidR="00970E58" w:rsidRDefault="007C74B4">
            <w:pPr>
              <w:pStyle w:val="Textbody"/>
              <w:snapToGrid w:val="0"/>
              <w:ind w:left="284"/>
              <w:jc w:val="both"/>
              <w:rPr>
                <w:rFonts w:ascii="標楷體" w:eastAsia="標楷體" w:hAnsi="標楷體"/>
                <w:szCs w:val="24"/>
              </w:rPr>
            </w:pPr>
            <w:r>
              <w:rPr>
                <w:rFonts w:ascii="標楷體" w:eastAsia="標楷體" w:hAnsi="標楷體"/>
                <w:szCs w:val="24"/>
              </w:rPr>
              <w:t>□</w:t>
            </w:r>
            <w:r>
              <w:rPr>
                <w:rFonts w:ascii="標楷體" w:eastAsia="標楷體" w:hAnsi="標楷體"/>
                <w:szCs w:val="24"/>
              </w:rPr>
              <w:t>無措施</w:t>
            </w:r>
          </w:p>
          <w:p w:rsidR="00970E58" w:rsidRDefault="007C74B4">
            <w:pPr>
              <w:pStyle w:val="Textbody"/>
              <w:snapToGrid w:val="0"/>
              <w:ind w:left="284"/>
              <w:jc w:val="both"/>
              <w:rPr>
                <w:rFonts w:ascii="標楷體" w:eastAsia="標楷體" w:hAnsi="標楷體"/>
                <w:szCs w:val="24"/>
              </w:rPr>
            </w:pPr>
            <w:r>
              <w:rPr>
                <w:rFonts w:ascii="標楷體" w:eastAsia="標楷體" w:hAnsi="標楷體"/>
                <w:szCs w:val="24"/>
              </w:rPr>
              <w:t>□</w:t>
            </w:r>
            <w:r>
              <w:rPr>
                <w:rFonts w:ascii="標楷體" w:eastAsia="標楷體" w:hAnsi="標楷體"/>
                <w:szCs w:val="24"/>
              </w:rPr>
              <w:t>材質本身為非腐蝕材料</w:t>
            </w:r>
          </w:p>
          <w:p w:rsidR="00970E58" w:rsidRDefault="007C74B4">
            <w:pPr>
              <w:pStyle w:val="Textbody"/>
              <w:snapToGrid w:val="0"/>
              <w:ind w:left="284"/>
              <w:jc w:val="both"/>
              <w:rPr>
                <w:rFonts w:ascii="標楷體" w:eastAsia="標楷體" w:hAnsi="標楷體"/>
                <w:szCs w:val="24"/>
              </w:rPr>
            </w:pPr>
            <w:r>
              <w:rPr>
                <w:rFonts w:ascii="標楷體" w:eastAsia="標楷體" w:hAnsi="標楷體"/>
                <w:szCs w:val="24"/>
              </w:rPr>
              <w:t>■</w:t>
            </w:r>
            <w:r>
              <w:rPr>
                <w:rFonts w:ascii="標楷體" w:eastAsia="標楷體" w:hAnsi="標楷體"/>
                <w:szCs w:val="24"/>
              </w:rPr>
              <w:t>外層包覆適當之不導電物質或裝設陰極防蝕系統</w:t>
            </w:r>
          </w:p>
          <w:p w:rsidR="00970E58" w:rsidRDefault="007C74B4">
            <w:pPr>
              <w:pStyle w:val="Textbody"/>
              <w:snapToGrid w:val="0"/>
              <w:ind w:left="284"/>
              <w:jc w:val="both"/>
            </w:pPr>
            <w:r>
              <w:rPr>
                <w:rFonts w:ascii="標楷體" w:eastAsia="標楷體" w:hAnsi="標楷體"/>
                <w:szCs w:val="24"/>
              </w:rPr>
              <w:t>□</w:t>
            </w:r>
            <w:r>
              <w:rPr>
                <w:rFonts w:ascii="標楷體" w:eastAsia="標楷體" w:hAnsi="標楷體"/>
                <w:szCs w:val="24"/>
              </w:rPr>
              <w:t>其他</w:t>
            </w:r>
            <w:r>
              <w:rPr>
                <w:rFonts w:ascii="Times New Roman" w:eastAsia="標楷體" w:hAnsi="Times New Roman"/>
                <w:szCs w:val="24"/>
              </w:rPr>
              <w:t>：</w:t>
            </w:r>
            <w:r>
              <w:rPr>
                <w:rFonts w:ascii="Times New Roman" w:eastAsia="標楷體" w:hAnsi="Times New Roman"/>
                <w:szCs w:val="24"/>
                <w:u w:val="single"/>
              </w:rPr>
              <w:t xml:space="preserve">                                          </w:t>
            </w:r>
          </w:p>
          <w:p w:rsidR="00970E58" w:rsidRDefault="007C74B4">
            <w:pPr>
              <w:pStyle w:val="Textbody"/>
              <w:snapToGrid w:val="0"/>
              <w:jc w:val="both"/>
              <w:rPr>
                <w:rFonts w:ascii="Times New Roman" w:eastAsia="標楷體" w:hAnsi="Times New Roman"/>
                <w:szCs w:val="24"/>
              </w:rPr>
            </w:pPr>
            <w:r>
              <w:rPr>
                <w:rFonts w:ascii="Times New Roman" w:eastAsia="標楷體" w:hAnsi="Times New Roman"/>
                <w:szCs w:val="24"/>
              </w:rPr>
              <w:t>(3)</w:t>
            </w:r>
            <w:r>
              <w:rPr>
                <w:rFonts w:ascii="Times New Roman" w:eastAsia="標楷體" w:hAnsi="Times New Roman"/>
                <w:szCs w:val="24"/>
              </w:rPr>
              <w:t>輸送設備材質（無輸送設備者免勾選）：</w:t>
            </w:r>
          </w:p>
          <w:p w:rsidR="00970E58" w:rsidRDefault="007C74B4">
            <w:pPr>
              <w:pStyle w:val="Textbody"/>
              <w:snapToGrid w:val="0"/>
              <w:ind w:left="284"/>
              <w:jc w:val="both"/>
              <w:rPr>
                <w:rFonts w:ascii="標楷體" w:eastAsia="標楷體" w:hAnsi="標楷體"/>
                <w:szCs w:val="24"/>
              </w:rPr>
            </w:pPr>
            <w:r>
              <w:rPr>
                <w:rFonts w:ascii="標楷體" w:eastAsia="標楷體" w:hAnsi="標楷體"/>
                <w:szCs w:val="24"/>
              </w:rPr>
              <w:t>□</w:t>
            </w:r>
            <w:r>
              <w:rPr>
                <w:rFonts w:ascii="標楷體" w:eastAsia="標楷體" w:hAnsi="標楷體"/>
                <w:szCs w:val="24"/>
              </w:rPr>
              <w:t>使用非腐蝕材料建造</w:t>
            </w:r>
          </w:p>
          <w:p w:rsidR="00970E58" w:rsidRDefault="007C74B4">
            <w:pPr>
              <w:pStyle w:val="Textbody"/>
              <w:snapToGrid w:val="0"/>
              <w:ind w:left="284"/>
              <w:jc w:val="both"/>
              <w:rPr>
                <w:rFonts w:ascii="標楷體" w:eastAsia="標楷體" w:hAnsi="標楷體"/>
                <w:szCs w:val="24"/>
              </w:rPr>
            </w:pPr>
            <w:r>
              <w:rPr>
                <w:rFonts w:ascii="標楷體" w:eastAsia="標楷體" w:hAnsi="標楷體"/>
                <w:szCs w:val="24"/>
              </w:rPr>
              <w:t>■</w:t>
            </w:r>
            <w:r>
              <w:rPr>
                <w:rFonts w:ascii="標楷體" w:eastAsia="標楷體" w:hAnsi="標楷體"/>
                <w:szCs w:val="24"/>
              </w:rPr>
              <w:t>使用鋼材建造</w:t>
            </w:r>
          </w:p>
          <w:p w:rsidR="00970E58" w:rsidRDefault="007C74B4">
            <w:pPr>
              <w:pStyle w:val="Textbody"/>
              <w:snapToGrid w:val="0"/>
              <w:ind w:left="284"/>
              <w:jc w:val="both"/>
            </w:pPr>
            <w:r>
              <w:rPr>
                <w:rFonts w:ascii="標楷體" w:eastAsia="標楷體" w:hAnsi="標楷體"/>
                <w:szCs w:val="24"/>
              </w:rPr>
              <w:t>□</w:t>
            </w:r>
            <w:r>
              <w:rPr>
                <w:rFonts w:ascii="標楷體" w:eastAsia="標楷體" w:hAnsi="標楷體"/>
                <w:szCs w:val="24"/>
              </w:rPr>
              <w:t>其他</w:t>
            </w:r>
            <w:r>
              <w:rPr>
                <w:rFonts w:ascii="Times New Roman" w:eastAsia="標楷體" w:hAnsi="Times New Roman"/>
                <w:szCs w:val="24"/>
              </w:rPr>
              <w:t>：</w:t>
            </w:r>
            <w:r>
              <w:rPr>
                <w:rFonts w:ascii="Times New Roman" w:eastAsia="標楷體" w:hAnsi="Times New Roman"/>
                <w:szCs w:val="24"/>
                <w:u w:val="single"/>
              </w:rPr>
              <w:t xml:space="preserve">                                          </w:t>
            </w:r>
          </w:p>
          <w:p w:rsidR="00970E58" w:rsidRDefault="007C74B4">
            <w:pPr>
              <w:pStyle w:val="Textbody"/>
              <w:snapToGrid w:val="0"/>
              <w:jc w:val="both"/>
              <w:rPr>
                <w:rFonts w:ascii="Times New Roman" w:eastAsia="標楷體" w:hAnsi="Times New Roman"/>
                <w:szCs w:val="24"/>
              </w:rPr>
            </w:pPr>
            <w:r>
              <w:rPr>
                <w:rFonts w:ascii="Times New Roman" w:eastAsia="標楷體" w:hAnsi="Times New Roman"/>
                <w:szCs w:val="24"/>
              </w:rPr>
              <w:t>(4)</w:t>
            </w:r>
            <w:r>
              <w:rPr>
                <w:rFonts w:ascii="Times New Roman" w:eastAsia="標楷體" w:hAnsi="Times New Roman"/>
                <w:szCs w:val="24"/>
              </w:rPr>
              <w:t>輸送設備防止腐蝕措施（無輸送設備者免勾選）：</w:t>
            </w:r>
          </w:p>
          <w:p w:rsidR="00970E58" w:rsidRDefault="007C74B4">
            <w:pPr>
              <w:pStyle w:val="Textbody"/>
              <w:snapToGrid w:val="0"/>
              <w:ind w:left="284"/>
              <w:jc w:val="both"/>
              <w:rPr>
                <w:rFonts w:ascii="標楷體" w:eastAsia="標楷體" w:hAnsi="標楷體"/>
                <w:szCs w:val="24"/>
              </w:rPr>
            </w:pPr>
            <w:r>
              <w:rPr>
                <w:rFonts w:ascii="標楷體" w:eastAsia="標楷體" w:hAnsi="標楷體"/>
                <w:szCs w:val="24"/>
              </w:rPr>
              <w:t>□</w:t>
            </w:r>
            <w:r>
              <w:rPr>
                <w:rFonts w:ascii="標楷體" w:eastAsia="標楷體" w:hAnsi="標楷體"/>
                <w:szCs w:val="24"/>
              </w:rPr>
              <w:t>無措施</w:t>
            </w:r>
          </w:p>
          <w:p w:rsidR="00970E58" w:rsidRDefault="007C74B4">
            <w:pPr>
              <w:pStyle w:val="Textbody"/>
              <w:snapToGrid w:val="0"/>
              <w:ind w:left="284"/>
              <w:jc w:val="both"/>
              <w:rPr>
                <w:rFonts w:ascii="標楷體" w:eastAsia="標楷體" w:hAnsi="標楷體"/>
                <w:szCs w:val="24"/>
              </w:rPr>
            </w:pPr>
            <w:r>
              <w:rPr>
                <w:rFonts w:ascii="標楷體" w:eastAsia="標楷體" w:hAnsi="標楷體"/>
                <w:szCs w:val="24"/>
              </w:rPr>
              <w:t>□</w:t>
            </w:r>
            <w:r>
              <w:rPr>
                <w:rFonts w:ascii="標楷體" w:eastAsia="標楷體" w:hAnsi="標楷體"/>
                <w:szCs w:val="24"/>
              </w:rPr>
              <w:t>材質本身為非腐蝕材料</w:t>
            </w:r>
          </w:p>
          <w:p w:rsidR="00970E58" w:rsidRDefault="007C74B4">
            <w:pPr>
              <w:pStyle w:val="Textbody"/>
              <w:snapToGrid w:val="0"/>
              <w:ind w:left="284"/>
              <w:jc w:val="both"/>
              <w:rPr>
                <w:rFonts w:ascii="標楷體" w:eastAsia="標楷體" w:hAnsi="標楷體"/>
                <w:szCs w:val="24"/>
              </w:rPr>
            </w:pPr>
            <w:r>
              <w:rPr>
                <w:rFonts w:ascii="標楷體" w:eastAsia="標楷體" w:hAnsi="標楷體"/>
                <w:szCs w:val="24"/>
              </w:rPr>
              <w:t>■</w:t>
            </w:r>
            <w:r>
              <w:rPr>
                <w:rFonts w:ascii="標楷體" w:eastAsia="標楷體" w:hAnsi="標楷體"/>
                <w:szCs w:val="24"/>
              </w:rPr>
              <w:t>外層包覆適當之不導電物質或裝設陰極防蝕系統</w:t>
            </w:r>
          </w:p>
          <w:p w:rsidR="00970E58" w:rsidRDefault="007C74B4">
            <w:pPr>
              <w:pStyle w:val="Textbody"/>
              <w:snapToGrid w:val="0"/>
              <w:ind w:left="284"/>
              <w:jc w:val="both"/>
            </w:pPr>
            <w:r>
              <w:rPr>
                <w:rFonts w:ascii="標楷體" w:eastAsia="標楷體" w:hAnsi="標楷體"/>
                <w:szCs w:val="24"/>
              </w:rPr>
              <w:t>□</w:t>
            </w:r>
            <w:r>
              <w:rPr>
                <w:rFonts w:ascii="標楷體" w:eastAsia="標楷體" w:hAnsi="標楷體"/>
                <w:szCs w:val="24"/>
              </w:rPr>
              <w:t>其他</w:t>
            </w:r>
            <w:r>
              <w:rPr>
                <w:rFonts w:ascii="Times New Roman" w:eastAsia="標楷體" w:hAnsi="Times New Roman"/>
                <w:szCs w:val="24"/>
              </w:rPr>
              <w:t>：</w:t>
            </w:r>
            <w:r>
              <w:rPr>
                <w:rFonts w:ascii="Times New Roman" w:eastAsia="標楷體" w:hAnsi="Times New Roman"/>
                <w:szCs w:val="24"/>
                <w:u w:val="single"/>
              </w:rPr>
              <w:t xml:space="preserve">                                          </w:t>
            </w:r>
          </w:p>
        </w:tc>
      </w:tr>
      <w:tr w:rsidR="00970E58">
        <w:tblPrEx>
          <w:tblCellMar>
            <w:top w:w="0" w:type="dxa"/>
            <w:bottom w:w="0" w:type="dxa"/>
          </w:tblCellMar>
        </w:tblPrEx>
        <w:tc>
          <w:tcPr>
            <w:tcW w:w="1793" w:type="dxa"/>
            <w:tcBorders>
              <w:left w:val="single" w:sz="2" w:space="0" w:color="000000"/>
              <w:bottom w:val="single" w:sz="2" w:space="0" w:color="000000"/>
            </w:tcBorders>
            <w:shd w:val="clear" w:color="auto" w:fill="auto"/>
            <w:tcMar>
              <w:top w:w="0" w:type="dxa"/>
              <w:left w:w="28" w:type="dxa"/>
              <w:bottom w:w="0" w:type="dxa"/>
              <w:right w:w="28" w:type="dxa"/>
            </w:tcMar>
            <w:vAlign w:val="center"/>
          </w:tcPr>
          <w:p w:rsidR="00970E58" w:rsidRDefault="007C74B4">
            <w:pPr>
              <w:pStyle w:val="Textbody"/>
              <w:snapToGrid w:val="0"/>
              <w:jc w:val="center"/>
              <w:rPr>
                <w:rFonts w:ascii="Times New Roman" w:eastAsia="標楷體" w:hAnsi="Times New Roman"/>
                <w:szCs w:val="24"/>
              </w:rPr>
            </w:pPr>
            <w:r>
              <w:rPr>
                <w:rFonts w:ascii="Times New Roman" w:eastAsia="標楷體" w:hAnsi="Times New Roman"/>
                <w:szCs w:val="24"/>
              </w:rPr>
              <w:t>底部鋪面</w:t>
            </w:r>
          </w:p>
        </w:tc>
        <w:tc>
          <w:tcPr>
            <w:tcW w:w="2701" w:type="dxa"/>
            <w:tcBorders>
              <w:left w:val="single" w:sz="2" w:space="0" w:color="000000"/>
              <w:bottom w:val="single" w:sz="2" w:space="0" w:color="000000"/>
            </w:tcBorders>
            <w:shd w:val="clear" w:color="auto" w:fill="auto"/>
            <w:tcMar>
              <w:top w:w="0" w:type="dxa"/>
              <w:left w:w="28" w:type="dxa"/>
              <w:bottom w:w="0" w:type="dxa"/>
              <w:right w:w="28" w:type="dxa"/>
            </w:tcMar>
            <w:vAlign w:val="center"/>
          </w:tcPr>
          <w:p w:rsidR="00970E58" w:rsidRDefault="007C74B4">
            <w:pPr>
              <w:pStyle w:val="Textbody"/>
              <w:snapToGrid w:val="0"/>
              <w:jc w:val="center"/>
            </w:pPr>
            <w:r>
              <w:rPr>
                <w:rFonts w:ascii="標楷體" w:eastAsia="標楷體" w:hAnsi="標楷體"/>
                <w:szCs w:val="24"/>
              </w:rPr>
              <w:t>□</w:t>
            </w:r>
            <w:r>
              <w:rPr>
                <w:rFonts w:ascii="標楷體" w:eastAsia="標楷體" w:hAnsi="標楷體"/>
                <w:szCs w:val="24"/>
              </w:rPr>
              <w:t>未設置</w:t>
            </w:r>
            <w:r>
              <w:rPr>
                <w:rFonts w:ascii="Times New Roman" w:eastAsia="標楷體" w:hAnsi="Times New Roman"/>
                <w:szCs w:val="24"/>
              </w:rPr>
              <w:t xml:space="preserve"> </w:t>
            </w:r>
            <w:r>
              <w:rPr>
                <w:rFonts w:ascii="標楷體" w:eastAsia="標楷體" w:hAnsi="標楷體"/>
                <w:szCs w:val="24"/>
              </w:rPr>
              <w:t>■</w:t>
            </w:r>
            <w:r>
              <w:rPr>
                <w:rFonts w:ascii="標楷體" w:eastAsia="標楷體" w:hAnsi="標楷體"/>
                <w:szCs w:val="24"/>
              </w:rPr>
              <w:t>已設置</w:t>
            </w:r>
          </w:p>
        </w:tc>
        <w:tc>
          <w:tcPr>
            <w:tcW w:w="1800" w:type="dxa"/>
            <w:gridSpan w:val="2"/>
            <w:tcBorders>
              <w:left w:val="single" w:sz="2" w:space="0" w:color="000000"/>
              <w:bottom w:val="single" w:sz="2" w:space="0" w:color="000000"/>
            </w:tcBorders>
            <w:shd w:val="clear" w:color="auto" w:fill="auto"/>
            <w:tcMar>
              <w:top w:w="0" w:type="dxa"/>
              <w:left w:w="28" w:type="dxa"/>
              <w:bottom w:w="0" w:type="dxa"/>
              <w:right w:w="28" w:type="dxa"/>
            </w:tcMar>
            <w:vAlign w:val="center"/>
          </w:tcPr>
          <w:p w:rsidR="00970E58" w:rsidRDefault="007C74B4">
            <w:pPr>
              <w:pStyle w:val="Textbody"/>
              <w:snapToGrid w:val="0"/>
              <w:jc w:val="center"/>
              <w:rPr>
                <w:rFonts w:ascii="Times New Roman" w:eastAsia="標楷體" w:hAnsi="Times New Roman"/>
                <w:szCs w:val="24"/>
              </w:rPr>
            </w:pPr>
            <w:r>
              <w:rPr>
                <w:rFonts w:ascii="Times New Roman" w:eastAsia="標楷體" w:hAnsi="Times New Roman"/>
                <w:szCs w:val="24"/>
              </w:rPr>
              <w:t>高液位警報設備</w:t>
            </w:r>
          </w:p>
        </w:tc>
        <w:tc>
          <w:tcPr>
            <w:tcW w:w="2702" w:type="dxa"/>
            <w:gridSpan w:val="2"/>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970E58" w:rsidRDefault="007C74B4">
            <w:pPr>
              <w:pStyle w:val="Textbody"/>
              <w:snapToGrid w:val="0"/>
              <w:jc w:val="center"/>
            </w:pPr>
            <w:r>
              <w:rPr>
                <w:rFonts w:ascii="標楷體" w:eastAsia="標楷體" w:hAnsi="標楷體"/>
                <w:szCs w:val="24"/>
              </w:rPr>
              <w:t>■</w:t>
            </w:r>
            <w:r>
              <w:rPr>
                <w:rFonts w:ascii="標楷體" w:eastAsia="標楷體" w:hAnsi="標楷體"/>
                <w:szCs w:val="24"/>
              </w:rPr>
              <w:t>未設置</w:t>
            </w:r>
            <w:r>
              <w:rPr>
                <w:rFonts w:ascii="Times New Roman" w:eastAsia="標楷體" w:hAnsi="Times New Roman"/>
                <w:szCs w:val="24"/>
              </w:rPr>
              <w:t xml:space="preserve"> </w:t>
            </w:r>
            <w:r>
              <w:rPr>
                <w:rFonts w:ascii="標楷體" w:eastAsia="標楷體" w:hAnsi="標楷體"/>
                <w:szCs w:val="24"/>
              </w:rPr>
              <w:t>□</w:t>
            </w:r>
            <w:r>
              <w:rPr>
                <w:rFonts w:ascii="標楷體" w:eastAsia="標楷體" w:hAnsi="標楷體"/>
                <w:szCs w:val="24"/>
              </w:rPr>
              <w:t>已設置</w:t>
            </w:r>
          </w:p>
        </w:tc>
      </w:tr>
      <w:tr w:rsidR="00970E58">
        <w:tblPrEx>
          <w:tblCellMar>
            <w:top w:w="0" w:type="dxa"/>
            <w:bottom w:w="0" w:type="dxa"/>
          </w:tblCellMar>
        </w:tblPrEx>
        <w:tc>
          <w:tcPr>
            <w:tcW w:w="1793" w:type="dxa"/>
            <w:tcBorders>
              <w:left w:val="single" w:sz="2" w:space="0" w:color="000000"/>
              <w:bottom w:val="single" w:sz="2" w:space="0" w:color="000000"/>
            </w:tcBorders>
            <w:shd w:val="clear" w:color="auto" w:fill="auto"/>
            <w:tcMar>
              <w:top w:w="0" w:type="dxa"/>
              <w:left w:w="28" w:type="dxa"/>
              <w:bottom w:w="0" w:type="dxa"/>
              <w:right w:w="28" w:type="dxa"/>
            </w:tcMar>
            <w:vAlign w:val="center"/>
          </w:tcPr>
          <w:p w:rsidR="00970E58" w:rsidRDefault="007C74B4">
            <w:pPr>
              <w:pStyle w:val="Textbody"/>
              <w:snapToGrid w:val="0"/>
              <w:jc w:val="center"/>
              <w:rPr>
                <w:rFonts w:ascii="Times New Roman" w:eastAsia="標楷體" w:hAnsi="Times New Roman"/>
                <w:szCs w:val="24"/>
              </w:rPr>
            </w:pPr>
            <w:r>
              <w:rPr>
                <w:rFonts w:ascii="Times New Roman" w:eastAsia="標楷體" w:hAnsi="Times New Roman"/>
                <w:szCs w:val="24"/>
              </w:rPr>
              <w:t>加油機數量</w:t>
            </w:r>
          </w:p>
        </w:tc>
        <w:tc>
          <w:tcPr>
            <w:tcW w:w="2701" w:type="dxa"/>
            <w:tcBorders>
              <w:left w:val="single" w:sz="2" w:space="0" w:color="000000"/>
              <w:bottom w:val="single" w:sz="2" w:space="0" w:color="000000"/>
            </w:tcBorders>
            <w:shd w:val="clear" w:color="auto" w:fill="auto"/>
            <w:tcMar>
              <w:top w:w="0" w:type="dxa"/>
              <w:left w:w="28" w:type="dxa"/>
              <w:bottom w:w="0" w:type="dxa"/>
              <w:right w:w="28" w:type="dxa"/>
            </w:tcMar>
            <w:vAlign w:val="center"/>
          </w:tcPr>
          <w:p w:rsidR="00970E58" w:rsidRDefault="007C74B4">
            <w:pPr>
              <w:pStyle w:val="Textbody"/>
              <w:snapToGrid w:val="0"/>
              <w:jc w:val="center"/>
            </w:pPr>
            <w:r>
              <w:rPr>
                <w:rFonts w:ascii="Times New Roman" w:eastAsia="標楷體" w:hAnsi="Times New Roman"/>
                <w:szCs w:val="24"/>
                <w:u w:val="single"/>
              </w:rPr>
              <w:t xml:space="preserve">  0   </w:t>
            </w:r>
            <w:r>
              <w:rPr>
                <w:rFonts w:ascii="Times New Roman" w:eastAsia="標楷體" w:hAnsi="Times New Roman"/>
                <w:szCs w:val="24"/>
              </w:rPr>
              <w:t>臺</w:t>
            </w:r>
          </w:p>
        </w:tc>
        <w:tc>
          <w:tcPr>
            <w:tcW w:w="1800" w:type="dxa"/>
            <w:gridSpan w:val="2"/>
            <w:tcBorders>
              <w:left w:val="single" w:sz="2" w:space="0" w:color="000000"/>
              <w:bottom w:val="single" w:sz="2" w:space="0" w:color="000000"/>
            </w:tcBorders>
            <w:shd w:val="clear" w:color="auto" w:fill="auto"/>
            <w:tcMar>
              <w:top w:w="0" w:type="dxa"/>
              <w:left w:w="28" w:type="dxa"/>
              <w:bottom w:w="0" w:type="dxa"/>
              <w:right w:w="28" w:type="dxa"/>
            </w:tcMar>
            <w:vAlign w:val="center"/>
          </w:tcPr>
          <w:p w:rsidR="00970E58" w:rsidRDefault="007C74B4">
            <w:pPr>
              <w:pStyle w:val="Textbody"/>
              <w:snapToGrid w:val="0"/>
              <w:jc w:val="center"/>
              <w:rPr>
                <w:rFonts w:ascii="Times New Roman" w:eastAsia="標楷體" w:hAnsi="Times New Roman"/>
                <w:szCs w:val="24"/>
              </w:rPr>
            </w:pPr>
            <w:r>
              <w:rPr>
                <w:rFonts w:ascii="Times New Roman" w:eastAsia="標楷體" w:hAnsi="Times New Roman"/>
                <w:szCs w:val="24"/>
              </w:rPr>
              <w:t>加油機底部油盆</w:t>
            </w:r>
          </w:p>
        </w:tc>
        <w:tc>
          <w:tcPr>
            <w:tcW w:w="2702" w:type="dxa"/>
            <w:gridSpan w:val="2"/>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970E58" w:rsidRDefault="007C74B4">
            <w:pPr>
              <w:pStyle w:val="Textbody"/>
              <w:snapToGrid w:val="0"/>
              <w:jc w:val="center"/>
            </w:pPr>
            <w:r>
              <w:rPr>
                <w:rFonts w:ascii="標楷體" w:eastAsia="標楷體" w:hAnsi="標楷體"/>
                <w:szCs w:val="24"/>
              </w:rPr>
              <w:t>■</w:t>
            </w:r>
            <w:r>
              <w:rPr>
                <w:rFonts w:ascii="標楷體" w:eastAsia="標楷體" w:hAnsi="標楷體"/>
                <w:szCs w:val="24"/>
              </w:rPr>
              <w:t>未設置</w:t>
            </w:r>
            <w:r>
              <w:rPr>
                <w:rFonts w:ascii="Times New Roman" w:eastAsia="標楷體" w:hAnsi="Times New Roman"/>
                <w:szCs w:val="24"/>
              </w:rPr>
              <w:t xml:space="preserve"> </w:t>
            </w:r>
            <w:r>
              <w:rPr>
                <w:rFonts w:ascii="標楷體" w:eastAsia="標楷體" w:hAnsi="標楷體"/>
                <w:szCs w:val="24"/>
              </w:rPr>
              <w:t>□</w:t>
            </w:r>
            <w:r>
              <w:rPr>
                <w:rFonts w:ascii="標楷體" w:eastAsia="標楷體" w:hAnsi="標楷體"/>
                <w:szCs w:val="24"/>
              </w:rPr>
              <w:t>已設置</w:t>
            </w:r>
          </w:p>
        </w:tc>
      </w:tr>
      <w:tr w:rsidR="00970E58">
        <w:tblPrEx>
          <w:tblCellMar>
            <w:top w:w="0" w:type="dxa"/>
            <w:bottom w:w="0" w:type="dxa"/>
          </w:tblCellMar>
        </w:tblPrEx>
        <w:tc>
          <w:tcPr>
            <w:tcW w:w="1793" w:type="dxa"/>
            <w:tcBorders>
              <w:left w:val="single" w:sz="2" w:space="0" w:color="000000"/>
              <w:bottom w:val="single" w:sz="2" w:space="0" w:color="000000"/>
            </w:tcBorders>
            <w:shd w:val="clear" w:color="auto" w:fill="auto"/>
            <w:tcMar>
              <w:top w:w="0" w:type="dxa"/>
              <w:left w:w="28" w:type="dxa"/>
              <w:bottom w:w="0" w:type="dxa"/>
              <w:right w:w="28" w:type="dxa"/>
            </w:tcMar>
            <w:vAlign w:val="center"/>
          </w:tcPr>
          <w:p w:rsidR="00970E58" w:rsidRDefault="007C74B4">
            <w:pPr>
              <w:pStyle w:val="Textbody"/>
              <w:snapToGrid w:val="0"/>
              <w:jc w:val="center"/>
              <w:rPr>
                <w:rFonts w:ascii="Times New Roman" w:eastAsia="標楷體" w:hAnsi="Times New Roman"/>
                <w:szCs w:val="24"/>
              </w:rPr>
            </w:pPr>
            <w:r>
              <w:rPr>
                <w:rFonts w:ascii="Times New Roman" w:eastAsia="標楷體" w:hAnsi="Times New Roman"/>
                <w:szCs w:val="24"/>
              </w:rPr>
              <w:t>預防疏漏污染之器材及物品</w:t>
            </w:r>
          </w:p>
        </w:tc>
        <w:tc>
          <w:tcPr>
            <w:tcW w:w="7203" w:type="dxa"/>
            <w:gridSpan w:val="5"/>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970E58" w:rsidRDefault="007C74B4">
            <w:pPr>
              <w:pStyle w:val="Textbody"/>
              <w:snapToGrid w:val="0"/>
              <w:ind w:left="284"/>
              <w:jc w:val="both"/>
              <w:rPr>
                <w:rFonts w:ascii="標楷體" w:eastAsia="標楷體" w:hAnsi="標楷體"/>
                <w:szCs w:val="24"/>
              </w:rPr>
            </w:pPr>
            <w:r>
              <w:rPr>
                <w:rFonts w:ascii="標楷體" w:eastAsia="標楷體" w:hAnsi="標楷體"/>
                <w:szCs w:val="24"/>
              </w:rPr>
              <w:t>□</w:t>
            </w:r>
            <w:r>
              <w:rPr>
                <w:rFonts w:ascii="標楷體" w:eastAsia="標楷體" w:hAnsi="標楷體"/>
                <w:szCs w:val="24"/>
              </w:rPr>
              <w:t>未備足</w:t>
            </w:r>
          </w:p>
          <w:p w:rsidR="00970E58" w:rsidRDefault="007C74B4">
            <w:pPr>
              <w:pStyle w:val="Textbody"/>
              <w:snapToGrid w:val="0"/>
              <w:ind w:left="284"/>
              <w:jc w:val="both"/>
            </w:pPr>
            <w:r>
              <w:rPr>
                <w:rFonts w:ascii="標楷體" w:eastAsia="標楷體" w:hAnsi="標楷體"/>
                <w:szCs w:val="24"/>
              </w:rPr>
              <w:t>■</w:t>
            </w:r>
            <w:r>
              <w:rPr>
                <w:rFonts w:ascii="標楷體" w:eastAsia="標楷體" w:hAnsi="標楷體"/>
                <w:szCs w:val="24"/>
              </w:rPr>
              <w:t>已備足，</w:t>
            </w:r>
            <w:r>
              <w:rPr>
                <w:rFonts w:ascii="Times New Roman" w:eastAsia="標楷體" w:hAnsi="Times New Roman"/>
                <w:szCs w:val="24"/>
              </w:rPr>
              <w:t>器材及物品名稱：</w:t>
            </w:r>
            <w:r>
              <w:rPr>
                <w:rFonts w:ascii="Times New Roman" w:eastAsia="標楷體" w:hAnsi="Times New Roman"/>
                <w:szCs w:val="24"/>
                <w:u w:val="single"/>
              </w:rPr>
              <w:t>吸油棉、抽油泵、木屑</w:t>
            </w:r>
            <w:r>
              <w:rPr>
                <w:rFonts w:ascii="Times New Roman" w:eastAsia="標楷體" w:hAnsi="Times New Roman"/>
                <w:szCs w:val="24"/>
                <w:u w:val="single"/>
              </w:rPr>
              <w:t xml:space="preserve">         </w:t>
            </w:r>
          </w:p>
        </w:tc>
      </w:tr>
      <w:tr w:rsidR="00970E58">
        <w:tblPrEx>
          <w:tblCellMar>
            <w:top w:w="0" w:type="dxa"/>
            <w:bottom w:w="0" w:type="dxa"/>
          </w:tblCellMar>
        </w:tblPrEx>
        <w:tc>
          <w:tcPr>
            <w:tcW w:w="1793" w:type="dxa"/>
            <w:tcBorders>
              <w:left w:val="single" w:sz="2" w:space="0" w:color="000000"/>
              <w:bottom w:val="single" w:sz="2" w:space="0" w:color="000000"/>
            </w:tcBorders>
            <w:shd w:val="clear" w:color="auto" w:fill="auto"/>
            <w:tcMar>
              <w:top w:w="0" w:type="dxa"/>
              <w:left w:w="28" w:type="dxa"/>
              <w:bottom w:w="0" w:type="dxa"/>
              <w:right w:w="28" w:type="dxa"/>
            </w:tcMar>
            <w:vAlign w:val="center"/>
          </w:tcPr>
          <w:p w:rsidR="00970E58" w:rsidRDefault="007C74B4">
            <w:pPr>
              <w:pStyle w:val="Textbody"/>
              <w:snapToGrid w:val="0"/>
              <w:jc w:val="center"/>
              <w:rPr>
                <w:rFonts w:ascii="Times New Roman" w:eastAsia="標楷體" w:hAnsi="Times New Roman"/>
                <w:szCs w:val="24"/>
              </w:rPr>
            </w:pPr>
            <w:r>
              <w:rPr>
                <w:rFonts w:ascii="Times New Roman" w:eastAsia="標楷體" w:hAnsi="Times New Roman"/>
                <w:szCs w:val="24"/>
              </w:rPr>
              <w:t>儲槽液面計</w:t>
            </w:r>
          </w:p>
        </w:tc>
        <w:tc>
          <w:tcPr>
            <w:tcW w:w="7203" w:type="dxa"/>
            <w:gridSpan w:val="5"/>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970E58" w:rsidRDefault="007C74B4">
            <w:pPr>
              <w:pStyle w:val="Textbody"/>
              <w:snapToGrid w:val="0"/>
              <w:jc w:val="both"/>
            </w:pPr>
            <w:r>
              <w:rPr>
                <w:rFonts w:ascii="標楷體" w:eastAsia="標楷體" w:hAnsi="標楷體"/>
                <w:szCs w:val="24"/>
              </w:rPr>
              <w:t xml:space="preserve"> ■</w:t>
            </w:r>
            <w:r>
              <w:rPr>
                <w:rFonts w:ascii="標楷體" w:eastAsia="標楷體" w:hAnsi="標楷體"/>
                <w:szCs w:val="24"/>
              </w:rPr>
              <w:t>未設置</w:t>
            </w:r>
            <w:r>
              <w:rPr>
                <w:rFonts w:ascii="標楷體" w:eastAsia="標楷體" w:hAnsi="標楷體"/>
                <w:szCs w:val="24"/>
              </w:rPr>
              <w:t xml:space="preserve"> □</w:t>
            </w:r>
            <w:r>
              <w:rPr>
                <w:rFonts w:ascii="標楷體" w:eastAsia="標楷體" w:hAnsi="標楷體"/>
                <w:szCs w:val="24"/>
              </w:rPr>
              <w:t>已設置，</w:t>
            </w:r>
            <w:r>
              <w:rPr>
                <w:rFonts w:ascii="Times New Roman" w:eastAsia="標楷體" w:hAnsi="Times New Roman"/>
                <w:szCs w:val="24"/>
              </w:rPr>
              <w:t>廠牌：</w:t>
            </w:r>
            <w:r>
              <w:rPr>
                <w:rFonts w:ascii="Times New Roman" w:eastAsia="標楷體" w:hAnsi="Times New Roman"/>
                <w:szCs w:val="24"/>
                <w:u w:val="single"/>
              </w:rPr>
              <w:t xml:space="preserve">            </w:t>
            </w:r>
            <w:r>
              <w:rPr>
                <w:rFonts w:ascii="Times New Roman" w:eastAsia="標楷體" w:hAnsi="Times New Roman"/>
                <w:szCs w:val="24"/>
              </w:rPr>
              <w:t xml:space="preserve">  </w:t>
            </w:r>
            <w:r>
              <w:rPr>
                <w:rFonts w:ascii="Times New Roman" w:eastAsia="標楷體" w:hAnsi="Times New Roman"/>
                <w:szCs w:val="24"/>
              </w:rPr>
              <w:t>型號：</w:t>
            </w:r>
            <w:r>
              <w:rPr>
                <w:rFonts w:ascii="Times New Roman" w:eastAsia="標楷體" w:hAnsi="Times New Roman"/>
                <w:szCs w:val="24"/>
                <w:u w:val="single"/>
              </w:rPr>
              <w:t xml:space="preserve">            </w:t>
            </w:r>
          </w:p>
        </w:tc>
      </w:tr>
      <w:tr w:rsidR="00970E58">
        <w:tblPrEx>
          <w:tblCellMar>
            <w:top w:w="0" w:type="dxa"/>
            <w:bottom w:w="0" w:type="dxa"/>
          </w:tblCellMar>
        </w:tblPrEx>
        <w:tc>
          <w:tcPr>
            <w:tcW w:w="1793" w:type="dxa"/>
            <w:tcBorders>
              <w:left w:val="single" w:sz="2" w:space="0" w:color="000000"/>
              <w:bottom w:val="single" w:sz="2" w:space="0" w:color="000000"/>
            </w:tcBorders>
            <w:shd w:val="clear" w:color="auto" w:fill="auto"/>
            <w:tcMar>
              <w:top w:w="0" w:type="dxa"/>
              <w:left w:w="28" w:type="dxa"/>
              <w:bottom w:w="0" w:type="dxa"/>
              <w:right w:w="28" w:type="dxa"/>
            </w:tcMar>
            <w:vAlign w:val="center"/>
          </w:tcPr>
          <w:p w:rsidR="00970E58" w:rsidRDefault="007C74B4">
            <w:pPr>
              <w:pStyle w:val="Textbody"/>
              <w:snapToGrid w:val="0"/>
              <w:jc w:val="center"/>
              <w:rPr>
                <w:rFonts w:ascii="Times New Roman" w:eastAsia="標楷體" w:hAnsi="Times New Roman"/>
                <w:szCs w:val="24"/>
              </w:rPr>
            </w:pPr>
            <w:r>
              <w:rPr>
                <w:rFonts w:ascii="Times New Roman" w:eastAsia="標楷體" w:hAnsi="Times New Roman"/>
                <w:szCs w:val="24"/>
              </w:rPr>
              <w:t>土壤氣體監測井數量</w:t>
            </w:r>
          </w:p>
        </w:tc>
        <w:tc>
          <w:tcPr>
            <w:tcW w:w="2701" w:type="dxa"/>
            <w:tcBorders>
              <w:left w:val="single" w:sz="2" w:space="0" w:color="000000"/>
              <w:bottom w:val="single" w:sz="2" w:space="0" w:color="000000"/>
            </w:tcBorders>
            <w:shd w:val="clear" w:color="auto" w:fill="auto"/>
            <w:tcMar>
              <w:top w:w="0" w:type="dxa"/>
              <w:left w:w="28" w:type="dxa"/>
              <w:bottom w:w="0" w:type="dxa"/>
              <w:right w:w="28" w:type="dxa"/>
            </w:tcMar>
            <w:vAlign w:val="center"/>
          </w:tcPr>
          <w:p w:rsidR="00970E58" w:rsidRDefault="007C74B4">
            <w:pPr>
              <w:pStyle w:val="Textbody"/>
              <w:snapToGrid w:val="0"/>
              <w:jc w:val="center"/>
            </w:pPr>
            <w:r>
              <w:rPr>
                <w:rFonts w:ascii="Times New Roman" w:eastAsia="標楷體" w:hAnsi="Times New Roman"/>
                <w:szCs w:val="24"/>
              </w:rPr>
              <w:t>既設</w:t>
            </w:r>
            <w:r>
              <w:rPr>
                <w:rFonts w:ascii="Times New Roman" w:eastAsia="標楷體" w:hAnsi="Times New Roman"/>
                <w:szCs w:val="24"/>
                <w:u w:val="single"/>
              </w:rPr>
              <w:t xml:space="preserve">  0    </w:t>
            </w:r>
            <w:r>
              <w:rPr>
                <w:rFonts w:ascii="Times New Roman" w:eastAsia="標楷體" w:hAnsi="Times New Roman"/>
                <w:szCs w:val="24"/>
              </w:rPr>
              <w:t>口</w:t>
            </w:r>
          </w:p>
        </w:tc>
        <w:tc>
          <w:tcPr>
            <w:tcW w:w="1800" w:type="dxa"/>
            <w:gridSpan w:val="2"/>
            <w:tcBorders>
              <w:left w:val="single" w:sz="2" w:space="0" w:color="000000"/>
              <w:bottom w:val="single" w:sz="2" w:space="0" w:color="000000"/>
            </w:tcBorders>
            <w:shd w:val="clear" w:color="auto" w:fill="auto"/>
            <w:tcMar>
              <w:top w:w="0" w:type="dxa"/>
              <w:left w:w="28" w:type="dxa"/>
              <w:bottom w:w="0" w:type="dxa"/>
              <w:right w:w="28" w:type="dxa"/>
            </w:tcMar>
            <w:vAlign w:val="center"/>
          </w:tcPr>
          <w:p w:rsidR="00970E58" w:rsidRDefault="007C74B4">
            <w:pPr>
              <w:pStyle w:val="Textbody"/>
              <w:snapToGrid w:val="0"/>
              <w:jc w:val="center"/>
              <w:rPr>
                <w:rFonts w:ascii="Times New Roman" w:eastAsia="標楷體" w:hAnsi="Times New Roman"/>
                <w:szCs w:val="24"/>
              </w:rPr>
            </w:pPr>
            <w:r>
              <w:rPr>
                <w:rFonts w:ascii="Times New Roman" w:eastAsia="標楷體" w:hAnsi="Times New Roman"/>
                <w:szCs w:val="24"/>
              </w:rPr>
              <w:t>地下水標準監測井數量</w:t>
            </w:r>
          </w:p>
        </w:tc>
        <w:tc>
          <w:tcPr>
            <w:tcW w:w="2702" w:type="dxa"/>
            <w:gridSpan w:val="2"/>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970E58" w:rsidRDefault="007C74B4">
            <w:pPr>
              <w:pStyle w:val="Textbody"/>
              <w:snapToGrid w:val="0"/>
              <w:jc w:val="center"/>
            </w:pPr>
            <w:r>
              <w:rPr>
                <w:rFonts w:ascii="Times New Roman" w:eastAsia="標楷體" w:hAnsi="Times New Roman"/>
                <w:szCs w:val="24"/>
              </w:rPr>
              <w:t>既設</w:t>
            </w:r>
            <w:r>
              <w:rPr>
                <w:rFonts w:ascii="Times New Roman" w:eastAsia="標楷體" w:hAnsi="Times New Roman"/>
                <w:szCs w:val="24"/>
                <w:u w:val="single"/>
              </w:rPr>
              <w:t xml:space="preserve">  3   </w:t>
            </w:r>
            <w:r>
              <w:rPr>
                <w:rFonts w:ascii="Times New Roman" w:eastAsia="標楷體" w:hAnsi="Times New Roman"/>
                <w:szCs w:val="24"/>
              </w:rPr>
              <w:t>口</w:t>
            </w:r>
          </w:p>
        </w:tc>
      </w:tr>
      <w:tr w:rsidR="00970E58">
        <w:tblPrEx>
          <w:tblCellMar>
            <w:top w:w="0" w:type="dxa"/>
            <w:bottom w:w="0" w:type="dxa"/>
          </w:tblCellMar>
        </w:tblPrEx>
        <w:tc>
          <w:tcPr>
            <w:tcW w:w="8996" w:type="dxa"/>
            <w:gridSpan w:val="6"/>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970E58" w:rsidRDefault="007C74B4">
            <w:pPr>
              <w:pStyle w:val="Textbody"/>
              <w:snapToGrid w:val="0"/>
              <w:jc w:val="center"/>
              <w:rPr>
                <w:rFonts w:ascii="Times New Roman" w:eastAsia="標楷體" w:hAnsi="Times New Roman"/>
                <w:szCs w:val="24"/>
              </w:rPr>
            </w:pPr>
            <w:r>
              <w:rPr>
                <w:rFonts w:ascii="Times New Roman" w:eastAsia="標楷體" w:hAnsi="Times New Roman"/>
                <w:szCs w:val="24"/>
              </w:rPr>
              <w:t>監測井配置圖</w:t>
            </w:r>
          </w:p>
        </w:tc>
      </w:tr>
      <w:tr w:rsidR="00970E58">
        <w:tblPrEx>
          <w:tblCellMar>
            <w:top w:w="0" w:type="dxa"/>
            <w:bottom w:w="0" w:type="dxa"/>
          </w:tblCellMar>
        </w:tblPrEx>
        <w:tc>
          <w:tcPr>
            <w:tcW w:w="8996" w:type="dxa"/>
            <w:gridSpan w:val="6"/>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970E58" w:rsidRDefault="00970E58">
            <w:pPr>
              <w:pStyle w:val="Textbody"/>
              <w:snapToGrid w:val="0"/>
              <w:jc w:val="center"/>
              <w:rPr>
                <w:rFonts w:ascii="Times New Roman" w:eastAsia="標楷體" w:hAnsi="Times New Roman"/>
                <w:szCs w:val="24"/>
              </w:rPr>
            </w:pPr>
          </w:p>
          <w:p w:rsidR="00970E58" w:rsidRDefault="00970E58">
            <w:pPr>
              <w:pStyle w:val="Textbody"/>
              <w:snapToGrid w:val="0"/>
              <w:jc w:val="center"/>
              <w:rPr>
                <w:rFonts w:ascii="Times New Roman" w:eastAsia="標楷體" w:hAnsi="Times New Roman"/>
                <w:szCs w:val="24"/>
              </w:rPr>
            </w:pPr>
          </w:p>
          <w:p w:rsidR="00970E58" w:rsidRDefault="00970E58">
            <w:pPr>
              <w:pStyle w:val="Textbody"/>
              <w:snapToGrid w:val="0"/>
              <w:jc w:val="center"/>
              <w:rPr>
                <w:rFonts w:ascii="Times New Roman" w:eastAsia="標楷體" w:hAnsi="Times New Roman"/>
                <w:szCs w:val="24"/>
              </w:rPr>
            </w:pPr>
          </w:p>
          <w:p w:rsidR="00970E58" w:rsidRDefault="00970E58">
            <w:pPr>
              <w:pStyle w:val="Textbody"/>
              <w:snapToGrid w:val="0"/>
              <w:jc w:val="center"/>
              <w:rPr>
                <w:rFonts w:ascii="Times New Roman" w:eastAsia="標楷體" w:hAnsi="Times New Roman"/>
                <w:szCs w:val="24"/>
              </w:rPr>
            </w:pPr>
          </w:p>
          <w:p w:rsidR="00970E58" w:rsidRDefault="00970E58">
            <w:pPr>
              <w:pStyle w:val="Textbody"/>
              <w:snapToGrid w:val="0"/>
              <w:jc w:val="center"/>
              <w:rPr>
                <w:rFonts w:ascii="Times New Roman" w:eastAsia="標楷體" w:hAnsi="Times New Roman"/>
                <w:szCs w:val="24"/>
              </w:rPr>
            </w:pPr>
          </w:p>
          <w:p w:rsidR="00970E58" w:rsidRDefault="00970E58">
            <w:pPr>
              <w:pStyle w:val="Textbody"/>
              <w:snapToGrid w:val="0"/>
              <w:jc w:val="center"/>
              <w:rPr>
                <w:rFonts w:ascii="Times New Roman" w:eastAsia="標楷體" w:hAnsi="Times New Roman"/>
                <w:szCs w:val="24"/>
              </w:rPr>
            </w:pPr>
          </w:p>
          <w:p w:rsidR="00970E58" w:rsidRDefault="007C74B4">
            <w:pPr>
              <w:pStyle w:val="Textbody"/>
              <w:snapToGrid w:val="0"/>
              <w:jc w:val="center"/>
              <w:rPr>
                <w:rFonts w:ascii="Times New Roman" w:eastAsia="標楷體" w:hAnsi="Times New Roman"/>
                <w:szCs w:val="24"/>
              </w:rPr>
            </w:pPr>
            <w:r>
              <w:rPr>
                <w:rFonts w:ascii="Times New Roman" w:eastAsia="標楷體" w:hAnsi="Times New Roman"/>
                <w:szCs w:val="24"/>
              </w:rPr>
              <w:lastRenderedPageBreak/>
              <w:t>（範例略）</w:t>
            </w:r>
          </w:p>
          <w:p w:rsidR="00970E58" w:rsidRDefault="00970E58">
            <w:pPr>
              <w:pStyle w:val="Textbody"/>
              <w:snapToGrid w:val="0"/>
              <w:jc w:val="center"/>
              <w:rPr>
                <w:rFonts w:ascii="Times New Roman" w:eastAsia="標楷體" w:hAnsi="Times New Roman"/>
                <w:szCs w:val="24"/>
              </w:rPr>
            </w:pPr>
          </w:p>
          <w:p w:rsidR="00970E58" w:rsidRDefault="00970E58">
            <w:pPr>
              <w:pStyle w:val="Textbody"/>
              <w:snapToGrid w:val="0"/>
              <w:jc w:val="center"/>
              <w:rPr>
                <w:rFonts w:ascii="Times New Roman" w:eastAsia="標楷體" w:hAnsi="Times New Roman"/>
                <w:szCs w:val="24"/>
              </w:rPr>
            </w:pPr>
          </w:p>
          <w:p w:rsidR="00970E58" w:rsidRDefault="00970E58">
            <w:pPr>
              <w:pStyle w:val="Textbody"/>
              <w:snapToGrid w:val="0"/>
              <w:jc w:val="center"/>
              <w:rPr>
                <w:rFonts w:ascii="Times New Roman" w:eastAsia="標楷體" w:hAnsi="Times New Roman"/>
                <w:szCs w:val="24"/>
              </w:rPr>
            </w:pPr>
          </w:p>
          <w:p w:rsidR="00970E58" w:rsidRDefault="00970E58">
            <w:pPr>
              <w:pStyle w:val="Textbody"/>
              <w:snapToGrid w:val="0"/>
              <w:jc w:val="center"/>
              <w:rPr>
                <w:rFonts w:ascii="Times New Roman" w:eastAsia="標楷體" w:hAnsi="Times New Roman"/>
                <w:szCs w:val="24"/>
              </w:rPr>
            </w:pPr>
          </w:p>
          <w:p w:rsidR="00970E58" w:rsidRDefault="00970E58">
            <w:pPr>
              <w:pStyle w:val="Textbody"/>
              <w:snapToGrid w:val="0"/>
              <w:jc w:val="center"/>
              <w:rPr>
                <w:rFonts w:ascii="Times New Roman" w:eastAsia="標楷體" w:hAnsi="Times New Roman"/>
                <w:szCs w:val="24"/>
              </w:rPr>
            </w:pPr>
          </w:p>
          <w:p w:rsidR="00970E58" w:rsidRDefault="00970E58">
            <w:pPr>
              <w:pStyle w:val="Textbody"/>
              <w:snapToGrid w:val="0"/>
              <w:jc w:val="center"/>
              <w:rPr>
                <w:rFonts w:ascii="Times New Roman" w:eastAsia="標楷體" w:hAnsi="Times New Roman"/>
                <w:szCs w:val="24"/>
              </w:rPr>
            </w:pPr>
          </w:p>
          <w:p w:rsidR="00970E58" w:rsidRDefault="00970E58">
            <w:pPr>
              <w:pStyle w:val="Textbody"/>
              <w:snapToGrid w:val="0"/>
              <w:jc w:val="center"/>
              <w:rPr>
                <w:rFonts w:ascii="Times New Roman" w:eastAsia="標楷體" w:hAnsi="Times New Roman"/>
                <w:szCs w:val="24"/>
              </w:rPr>
            </w:pPr>
          </w:p>
        </w:tc>
      </w:tr>
      <w:tr w:rsidR="00970E58">
        <w:tblPrEx>
          <w:tblCellMar>
            <w:top w:w="0" w:type="dxa"/>
            <w:bottom w:w="0" w:type="dxa"/>
          </w:tblCellMar>
        </w:tblPrEx>
        <w:tc>
          <w:tcPr>
            <w:tcW w:w="8996" w:type="dxa"/>
            <w:gridSpan w:val="6"/>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970E58" w:rsidRDefault="007C74B4">
            <w:pPr>
              <w:pStyle w:val="Textbody"/>
              <w:snapToGrid w:val="0"/>
              <w:jc w:val="center"/>
            </w:pPr>
            <w:r>
              <w:rPr>
                <w:rFonts w:ascii="Times New Roman" w:eastAsia="標楷體" w:hAnsi="Times New Roman"/>
                <w:szCs w:val="24"/>
              </w:rPr>
              <w:lastRenderedPageBreak/>
              <w:t>2-3.</w:t>
            </w:r>
            <w:r>
              <w:t xml:space="preserve"> </w:t>
            </w:r>
            <w:r>
              <w:rPr>
                <w:rFonts w:ascii="Times New Roman" w:eastAsia="標楷體" w:hAnsi="Times New Roman"/>
                <w:szCs w:val="24"/>
              </w:rPr>
              <w:t>貯存容器之防止污染地下水體設施設置現況說明</w:t>
            </w:r>
          </w:p>
        </w:tc>
      </w:tr>
      <w:tr w:rsidR="00970E58">
        <w:tblPrEx>
          <w:tblCellMar>
            <w:top w:w="0" w:type="dxa"/>
            <w:bottom w:w="0" w:type="dxa"/>
          </w:tblCellMar>
        </w:tblPrEx>
        <w:tc>
          <w:tcPr>
            <w:tcW w:w="1793" w:type="dxa"/>
            <w:tcBorders>
              <w:left w:val="single" w:sz="2" w:space="0" w:color="000000"/>
              <w:bottom w:val="single" w:sz="2" w:space="0" w:color="000000"/>
            </w:tcBorders>
            <w:shd w:val="clear" w:color="auto" w:fill="auto"/>
            <w:tcMar>
              <w:top w:w="0" w:type="dxa"/>
              <w:left w:w="28" w:type="dxa"/>
              <w:bottom w:w="0" w:type="dxa"/>
              <w:right w:w="28" w:type="dxa"/>
            </w:tcMar>
            <w:vAlign w:val="center"/>
          </w:tcPr>
          <w:p w:rsidR="00970E58" w:rsidRDefault="007C74B4">
            <w:pPr>
              <w:pStyle w:val="Textbody"/>
              <w:snapToGrid w:val="0"/>
              <w:jc w:val="center"/>
              <w:rPr>
                <w:rFonts w:ascii="標楷體" w:eastAsia="標楷體" w:hAnsi="標楷體"/>
                <w:szCs w:val="24"/>
              </w:rPr>
            </w:pPr>
            <w:r>
              <w:rPr>
                <w:rFonts w:ascii="標楷體" w:eastAsia="標楷體" w:hAnsi="標楷體"/>
                <w:szCs w:val="24"/>
              </w:rPr>
              <w:t>貯存容器設置情形</w:t>
            </w:r>
          </w:p>
        </w:tc>
        <w:tc>
          <w:tcPr>
            <w:tcW w:w="7203" w:type="dxa"/>
            <w:gridSpan w:val="5"/>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970E58" w:rsidRDefault="007C74B4">
            <w:pPr>
              <w:pStyle w:val="Textbody"/>
              <w:snapToGrid w:val="0"/>
              <w:ind w:left="284"/>
              <w:jc w:val="both"/>
              <w:rPr>
                <w:rFonts w:ascii="標楷體" w:eastAsia="標楷體" w:hAnsi="標楷體"/>
                <w:szCs w:val="24"/>
              </w:rPr>
            </w:pPr>
            <w:r>
              <w:rPr>
                <w:rFonts w:ascii="標楷體" w:eastAsia="標楷體" w:hAnsi="標楷體"/>
                <w:szCs w:val="24"/>
              </w:rPr>
              <w:t>□</w:t>
            </w:r>
            <w:r>
              <w:rPr>
                <w:rFonts w:ascii="標楷體" w:eastAsia="標楷體" w:hAnsi="標楷體"/>
                <w:szCs w:val="24"/>
              </w:rPr>
              <w:t>未設置貯存容器，本節免填</w:t>
            </w:r>
          </w:p>
          <w:p w:rsidR="00970E58" w:rsidRDefault="007C74B4">
            <w:pPr>
              <w:pStyle w:val="Textbody"/>
              <w:snapToGrid w:val="0"/>
              <w:ind w:left="284"/>
              <w:jc w:val="both"/>
            </w:pPr>
            <w:r>
              <w:rPr>
                <w:rFonts w:ascii="標楷體" w:eastAsia="標楷體" w:hAnsi="標楷體"/>
                <w:szCs w:val="24"/>
              </w:rPr>
              <w:t>■</w:t>
            </w:r>
            <w:r>
              <w:rPr>
                <w:rFonts w:ascii="標楷體" w:eastAsia="標楷體" w:hAnsi="標楷體"/>
                <w:szCs w:val="24"/>
              </w:rPr>
              <w:t>有</w:t>
            </w:r>
            <w:r>
              <w:rPr>
                <w:rFonts w:ascii="Times New Roman" w:hAnsi="Times New Roman"/>
                <w:u w:val="single"/>
              </w:rPr>
              <w:t xml:space="preserve"> 3  </w:t>
            </w:r>
            <w:r>
              <w:rPr>
                <w:rFonts w:ascii="標楷體" w:eastAsia="標楷體" w:hAnsi="標楷體"/>
                <w:szCs w:val="24"/>
              </w:rPr>
              <w:t>個貯存容器，現況說明如下</w:t>
            </w:r>
          </w:p>
        </w:tc>
      </w:tr>
      <w:tr w:rsidR="00970E58">
        <w:tblPrEx>
          <w:tblCellMar>
            <w:top w:w="0" w:type="dxa"/>
            <w:bottom w:w="0" w:type="dxa"/>
          </w:tblCellMar>
        </w:tblPrEx>
        <w:tc>
          <w:tcPr>
            <w:tcW w:w="1793" w:type="dxa"/>
            <w:tcBorders>
              <w:left w:val="single" w:sz="2" w:space="0" w:color="000000"/>
              <w:bottom w:val="single" w:sz="2" w:space="0" w:color="000000"/>
            </w:tcBorders>
            <w:shd w:val="clear" w:color="auto" w:fill="auto"/>
            <w:tcMar>
              <w:top w:w="0" w:type="dxa"/>
              <w:left w:w="28" w:type="dxa"/>
              <w:bottom w:w="0" w:type="dxa"/>
              <w:right w:w="28" w:type="dxa"/>
            </w:tcMar>
            <w:vAlign w:val="center"/>
          </w:tcPr>
          <w:p w:rsidR="00970E58" w:rsidRDefault="007C74B4">
            <w:pPr>
              <w:pStyle w:val="Textbody"/>
              <w:snapToGrid w:val="0"/>
              <w:jc w:val="center"/>
              <w:rPr>
                <w:rFonts w:ascii="Times New Roman" w:eastAsia="標楷體" w:hAnsi="Times New Roman"/>
                <w:szCs w:val="24"/>
              </w:rPr>
            </w:pPr>
            <w:r>
              <w:rPr>
                <w:rFonts w:ascii="Times New Roman" w:eastAsia="標楷體" w:hAnsi="Times New Roman"/>
                <w:szCs w:val="24"/>
              </w:rPr>
              <w:t>容器四周防溢堤</w:t>
            </w:r>
          </w:p>
        </w:tc>
        <w:tc>
          <w:tcPr>
            <w:tcW w:w="7203" w:type="dxa"/>
            <w:gridSpan w:val="5"/>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970E58" w:rsidRDefault="007C74B4">
            <w:pPr>
              <w:pStyle w:val="Textbody"/>
              <w:snapToGrid w:val="0"/>
              <w:ind w:left="284"/>
              <w:jc w:val="both"/>
              <w:rPr>
                <w:rFonts w:ascii="標楷體" w:eastAsia="標楷體" w:hAnsi="標楷體"/>
                <w:szCs w:val="24"/>
              </w:rPr>
            </w:pPr>
            <w:r>
              <w:rPr>
                <w:rFonts w:ascii="標楷體" w:eastAsia="標楷體" w:hAnsi="標楷體"/>
                <w:szCs w:val="24"/>
              </w:rPr>
              <w:t>■</w:t>
            </w:r>
            <w:r>
              <w:rPr>
                <w:rFonts w:ascii="標楷體" w:eastAsia="標楷體" w:hAnsi="標楷體"/>
                <w:szCs w:val="24"/>
              </w:rPr>
              <w:t>未設置</w:t>
            </w:r>
          </w:p>
          <w:p w:rsidR="00970E58" w:rsidRDefault="007C74B4">
            <w:pPr>
              <w:pStyle w:val="Textbody"/>
              <w:snapToGrid w:val="0"/>
              <w:ind w:left="284"/>
              <w:jc w:val="both"/>
              <w:rPr>
                <w:rFonts w:ascii="標楷體" w:eastAsia="標楷體" w:hAnsi="標楷體"/>
                <w:szCs w:val="24"/>
              </w:rPr>
            </w:pPr>
            <w:r>
              <w:rPr>
                <w:rFonts w:ascii="標楷體" w:eastAsia="標楷體" w:hAnsi="標楷體"/>
                <w:szCs w:val="24"/>
              </w:rPr>
              <w:t>□</w:t>
            </w:r>
            <w:r>
              <w:rPr>
                <w:rFonts w:ascii="標楷體" w:eastAsia="標楷體" w:hAnsi="標楷體"/>
                <w:szCs w:val="24"/>
              </w:rPr>
              <w:t>經主管機關同意，改採替代方式</w:t>
            </w:r>
          </w:p>
          <w:p w:rsidR="00970E58" w:rsidRDefault="007C74B4">
            <w:pPr>
              <w:pStyle w:val="Textbody"/>
              <w:snapToGrid w:val="0"/>
              <w:ind w:left="1486" w:hanging="1202"/>
            </w:pPr>
            <w:r>
              <w:rPr>
                <w:rFonts w:ascii="標楷體" w:eastAsia="標楷體" w:hAnsi="標楷體"/>
                <w:szCs w:val="24"/>
              </w:rPr>
              <w:t>□</w:t>
            </w:r>
            <w:r>
              <w:rPr>
                <w:rFonts w:ascii="標楷體" w:eastAsia="標楷體" w:hAnsi="標楷體"/>
                <w:szCs w:val="24"/>
              </w:rPr>
              <w:t>已設置（</w:t>
            </w:r>
            <w:r>
              <w:rPr>
                <w:rFonts w:ascii="標楷體" w:eastAsia="標楷體" w:hAnsi="標楷體"/>
                <w:szCs w:val="24"/>
              </w:rPr>
              <w:t>□</w:t>
            </w:r>
            <w:r>
              <w:rPr>
                <w:rFonts w:ascii="標楷體" w:eastAsia="標楷體" w:hAnsi="標楷體"/>
                <w:szCs w:val="24"/>
              </w:rPr>
              <w:t>高度達</w:t>
            </w:r>
            <w:r>
              <w:rPr>
                <w:rFonts w:ascii="Times New Roman" w:eastAsia="標楷體" w:hAnsi="Times New Roman"/>
                <w:szCs w:val="24"/>
              </w:rPr>
              <w:t>50</w:t>
            </w:r>
            <w:r>
              <w:rPr>
                <w:rFonts w:ascii="標楷體" w:eastAsia="標楷體" w:hAnsi="標楷體"/>
                <w:szCs w:val="24"/>
              </w:rPr>
              <w:t>公分以上</w:t>
            </w:r>
            <w:r>
              <w:rPr>
                <w:rFonts w:ascii="標楷體" w:eastAsia="標楷體" w:hAnsi="標楷體"/>
                <w:szCs w:val="24"/>
              </w:rPr>
              <w:br/>
            </w:r>
            <w:r>
              <w:rPr>
                <w:rFonts w:ascii="標楷體" w:eastAsia="標楷體" w:hAnsi="標楷體"/>
                <w:szCs w:val="24"/>
              </w:rPr>
              <w:t>□</w:t>
            </w:r>
            <w:r>
              <w:rPr>
                <w:rFonts w:ascii="標楷體" w:eastAsia="標楷體" w:hAnsi="標楷體"/>
                <w:szCs w:val="24"/>
              </w:rPr>
              <w:t>圈</w:t>
            </w:r>
            <w:r>
              <w:rPr>
                <w:rFonts w:ascii="Times New Roman" w:eastAsia="標楷體" w:hAnsi="Times New Roman"/>
                <w:szCs w:val="24"/>
              </w:rPr>
              <w:t>圍容量達儲槽容量</w:t>
            </w:r>
            <w:r>
              <w:rPr>
                <w:rFonts w:ascii="Times New Roman" w:eastAsia="標楷體" w:hAnsi="Times New Roman"/>
                <w:szCs w:val="24"/>
              </w:rPr>
              <w:t>1.1</w:t>
            </w:r>
            <w:r>
              <w:rPr>
                <w:rFonts w:ascii="Times New Roman" w:eastAsia="標楷體" w:hAnsi="Times New Roman"/>
                <w:szCs w:val="24"/>
              </w:rPr>
              <w:t>倍以上</w:t>
            </w:r>
            <w:r>
              <w:rPr>
                <w:rFonts w:ascii="標楷體" w:eastAsia="標楷體" w:hAnsi="標楷體"/>
                <w:szCs w:val="24"/>
              </w:rPr>
              <w:t>）</w:t>
            </w:r>
          </w:p>
        </w:tc>
      </w:tr>
      <w:tr w:rsidR="00970E58">
        <w:tblPrEx>
          <w:tblCellMar>
            <w:top w:w="0" w:type="dxa"/>
            <w:bottom w:w="0" w:type="dxa"/>
          </w:tblCellMar>
        </w:tblPrEx>
        <w:tc>
          <w:tcPr>
            <w:tcW w:w="1793" w:type="dxa"/>
            <w:tcBorders>
              <w:left w:val="single" w:sz="2" w:space="0" w:color="000000"/>
              <w:bottom w:val="single" w:sz="2" w:space="0" w:color="000000"/>
            </w:tcBorders>
            <w:shd w:val="clear" w:color="auto" w:fill="auto"/>
            <w:tcMar>
              <w:top w:w="0" w:type="dxa"/>
              <w:left w:w="28" w:type="dxa"/>
              <w:bottom w:w="0" w:type="dxa"/>
              <w:right w:w="28" w:type="dxa"/>
            </w:tcMar>
            <w:vAlign w:val="center"/>
          </w:tcPr>
          <w:p w:rsidR="00970E58" w:rsidRDefault="007C74B4">
            <w:pPr>
              <w:pStyle w:val="Textbody"/>
              <w:snapToGrid w:val="0"/>
              <w:jc w:val="center"/>
              <w:rPr>
                <w:rFonts w:ascii="Times New Roman" w:eastAsia="標楷體" w:hAnsi="Times New Roman"/>
                <w:szCs w:val="24"/>
              </w:rPr>
            </w:pPr>
            <w:r>
              <w:rPr>
                <w:rFonts w:ascii="Times New Roman" w:eastAsia="標楷體" w:hAnsi="Times New Roman"/>
                <w:szCs w:val="24"/>
              </w:rPr>
              <w:t>防止滲漏材質</w:t>
            </w:r>
          </w:p>
        </w:tc>
        <w:tc>
          <w:tcPr>
            <w:tcW w:w="2701" w:type="dxa"/>
            <w:tcBorders>
              <w:left w:val="single" w:sz="2" w:space="0" w:color="000000"/>
              <w:bottom w:val="single" w:sz="2" w:space="0" w:color="000000"/>
            </w:tcBorders>
            <w:shd w:val="clear" w:color="auto" w:fill="auto"/>
            <w:tcMar>
              <w:top w:w="0" w:type="dxa"/>
              <w:left w:w="28" w:type="dxa"/>
              <w:bottom w:w="0" w:type="dxa"/>
              <w:right w:w="28" w:type="dxa"/>
            </w:tcMar>
            <w:vAlign w:val="center"/>
          </w:tcPr>
          <w:p w:rsidR="00970E58" w:rsidRDefault="007C74B4">
            <w:pPr>
              <w:pStyle w:val="Textbody"/>
              <w:snapToGrid w:val="0"/>
              <w:jc w:val="center"/>
            </w:pPr>
            <w:r>
              <w:rPr>
                <w:rFonts w:ascii="標楷體" w:eastAsia="標楷體" w:hAnsi="標楷體"/>
                <w:szCs w:val="24"/>
              </w:rPr>
              <w:t>□</w:t>
            </w:r>
            <w:r>
              <w:rPr>
                <w:rFonts w:ascii="Times New Roman" w:eastAsia="標楷體" w:hAnsi="Times New Roman"/>
                <w:szCs w:val="24"/>
              </w:rPr>
              <w:t>非腐蝕材料</w:t>
            </w:r>
            <w:r>
              <w:rPr>
                <w:rFonts w:ascii="Times New Roman" w:eastAsia="標楷體" w:hAnsi="Times New Roman"/>
                <w:szCs w:val="24"/>
              </w:rPr>
              <w:t xml:space="preserve"> </w:t>
            </w:r>
            <w:r>
              <w:rPr>
                <w:rFonts w:ascii="標楷體" w:eastAsia="標楷體" w:hAnsi="標楷體"/>
                <w:szCs w:val="24"/>
              </w:rPr>
              <w:t>■</w:t>
            </w:r>
            <w:r>
              <w:rPr>
                <w:rFonts w:ascii="標楷體" w:eastAsia="標楷體" w:hAnsi="標楷體"/>
                <w:szCs w:val="24"/>
              </w:rPr>
              <w:t>鋼材</w:t>
            </w:r>
          </w:p>
        </w:tc>
        <w:tc>
          <w:tcPr>
            <w:tcW w:w="1800" w:type="dxa"/>
            <w:gridSpan w:val="2"/>
            <w:tcBorders>
              <w:left w:val="single" w:sz="2" w:space="0" w:color="000000"/>
              <w:bottom w:val="single" w:sz="2" w:space="0" w:color="000000"/>
            </w:tcBorders>
            <w:shd w:val="clear" w:color="auto" w:fill="auto"/>
            <w:tcMar>
              <w:top w:w="0" w:type="dxa"/>
              <w:left w:w="28" w:type="dxa"/>
              <w:bottom w:w="0" w:type="dxa"/>
              <w:right w:w="28" w:type="dxa"/>
            </w:tcMar>
            <w:vAlign w:val="center"/>
          </w:tcPr>
          <w:p w:rsidR="00970E58" w:rsidRDefault="007C74B4">
            <w:pPr>
              <w:pStyle w:val="Textbody"/>
              <w:snapToGrid w:val="0"/>
              <w:jc w:val="center"/>
              <w:rPr>
                <w:rFonts w:ascii="Times New Roman" w:eastAsia="標楷體" w:hAnsi="Times New Roman"/>
                <w:szCs w:val="24"/>
              </w:rPr>
            </w:pPr>
            <w:r>
              <w:rPr>
                <w:rFonts w:ascii="Times New Roman" w:eastAsia="標楷體" w:hAnsi="Times New Roman"/>
                <w:szCs w:val="24"/>
              </w:rPr>
              <w:t>底部鋪面</w:t>
            </w:r>
          </w:p>
        </w:tc>
        <w:tc>
          <w:tcPr>
            <w:tcW w:w="2702" w:type="dxa"/>
            <w:gridSpan w:val="2"/>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970E58" w:rsidRDefault="007C74B4">
            <w:pPr>
              <w:pStyle w:val="Textbody"/>
              <w:snapToGrid w:val="0"/>
              <w:jc w:val="center"/>
            </w:pPr>
            <w:r>
              <w:rPr>
                <w:rFonts w:ascii="標楷體" w:eastAsia="標楷體" w:hAnsi="標楷體"/>
                <w:szCs w:val="24"/>
              </w:rPr>
              <w:t>□</w:t>
            </w:r>
            <w:r>
              <w:rPr>
                <w:rFonts w:ascii="標楷體" w:eastAsia="標楷體" w:hAnsi="標楷體"/>
                <w:szCs w:val="24"/>
              </w:rPr>
              <w:t>未設置</w:t>
            </w:r>
            <w:r>
              <w:rPr>
                <w:rFonts w:ascii="Times New Roman" w:eastAsia="標楷體" w:hAnsi="Times New Roman"/>
                <w:szCs w:val="24"/>
              </w:rPr>
              <w:t xml:space="preserve"> </w:t>
            </w:r>
            <w:r>
              <w:rPr>
                <w:rFonts w:ascii="標楷體" w:eastAsia="標楷體" w:hAnsi="標楷體"/>
                <w:szCs w:val="24"/>
              </w:rPr>
              <w:t>■</w:t>
            </w:r>
            <w:r>
              <w:rPr>
                <w:rFonts w:ascii="標楷體" w:eastAsia="標楷體" w:hAnsi="標楷體"/>
                <w:szCs w:val="24"/>
              </w:rPr>
              <w:t>已設置</w:t>
            </w:r>
          </w:p>
        </w:tc>
      </w:tr>
      <w:tr w:rsidR="00970E58">
        <w:tblPrEx>
          <w:tblCellMar>
            <w:top w:w="0" w:type="dxa"/>
            <w:bottom w:w="0" w:type="dxa"/>
          </w:tblCellMar>
        </w:tblPrEx>
        <w:tc>
          <w:tcPr>
            <w:tcW w:w="1793" w:type="dxa"/>
            <w:tcBorders>
              <w:left w:val="single" w:sz="2" w:space="0" w:color="000000"/>
              <w:bottom w:val="single" w:sz="2" w:space="0" w:color="000000"/>
            </w:tcBorders>
            <w:shd w:val="clear" w:color="auto" w:fill="auto"/>
            <w:tcMar>
              <w:top w:w="0" w:type="dxa"/>
              <w:left w:w="28" w:type="dxa"/>
              <w:bottom w:w="0" w:type="dxa"/>
              <w:right w:w="28" w:type="dxa"/>
            </w:tcMar>
            <w:vAlign w:val="center"/>
          </w:tcPr>
          <w:p w:rsidR="00970E58" w:rsidRDefault="007C74B4">
            <w:pPr>
              <w:pStyle w:val="Textbody"/>
              <w:snapToGrid w:val="0"/>
              <w:jc w:val="center"/>
              <w:rPr>
                <w:rFonts w:ascii="Times New Roman" w:eastAsia="標楷體" w:hAnsi="Times New Roman"/>
                <w:szCs w:val="24"/>
              </w:rPr>
            </w:pPr>
            <w:r>
              <w:rPr>
                <w:rFonts w:ascii="Times New Roman" w:eastAsia="標楷體" w:hAnsi="Times New Roman"/>
                <w:szCs w:val="24"/>
              </w:rPr>
              <w:t>預防疏漏污染之器材及物品</w:t>
            </w:r>
          </w:p>
        </w:tc>
        <w:tc>
          <w:tcPr>
            <w:tcW w:w="7203" w:type="dxa"/>
            <w:gridSpan w:val="5"/>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970E58" w:rsidRDefault="007C74B4">
            <w:pPr>
              <w:pStyle w:val="Textbody"/>
              <w:snapToGrid w:val="0"/>
              <w:ind w:left="284"/>
              <w:jc w:val="both"/>
              <w:rPr>
                <w:rFonts w:ascii="標楷體" w:eastAsia="標楷體" w:hAnsi="標楷體"/>
                <w:szCs w:val="24"/>
              </w:rPr>
            </w:pPr>
            <w:r>
              <w:rPr>
                <w:rFonts w:ascii="標楷體" w:eastAsia="標楷體" w:hAnsi="標楷體"/>
                <w:szCs w:val="24"/>
              </w:rPr>
              <w:t>□</w:t>
            </w:r>
            <w:r>
              <w:rPr>
                <w:rFonts w:ascii="標楷體" w:eastAsia="標楷體" w:hAnsi="標楷體"/>
                <w:szCs w:val="24"/>
              </w:rPr>
              <w:t>未備足</w:t>
            </w:r>
          </w:p>
          <w:p w:rsidR="00970E58" w:rsidRDefault="007C74B4">
            <w:pPr>
              <w:pStyle w:val="Textbody"/>
              <w:snapToGrid w:val="0"/>
              <w:ind w:left="284"/>
              <w:jc w:val="both"/>
            </w:pPr>
            <w:r>
              <w:rPr>
                <w:rFonts w:ascii="標楷體" w:eastAsia="標楷體" w:hAnsi="標楷體"/>
                <w:szCs w:val="24"/>
              </w:rPr>
              <w:t>■</w:t>
            </w:r>
            <w:r>
              <w:rPr>
                <w:rFonts w:ascii="標楷體" w:eastAsia="標楷體" w:hAnsi="標楷體"/>
                <w:szCs w:val="24"/>
              </w:rPr>
              <w:t>已備足，</w:t>
            </w:r>
            <w:r>
              <w:rPr>
                <w:rFonts w:ascii="Times New Roman" w:eastAsia="標楷體" w:hAnsi="Times New Roman"/>
                <w:szCs w:val="24"/>
              </w:rPr>
              <w:t>器材及物品名稱：</w:t>
            </w:r>
            <w:r>
              <w:rPr>
                <w:rFonts w:ascii="Times New Roman" w:eastAsia="標楷體" w:hAnsi="Times New Roman"/>
                <w:szCs w:val="24"/>
                <w:u w:val="single"/>
              </w:rPr>
              <w:t>吸油棉、抽油泵、木屑</w:t>
            </w:r>
            <w:r>
              <w:rPr>
                <w:rFonts w:ascii="Times New Roman" w:eastAsia="標楷體" w:hAnsi="Times New Roman"/>
                <w:szCs w:val="24"/>
                <w:u w:val="single"/>
              </w:rPr>
              <w:t xml:space="preserve">         </w:t>
            </w:r>
          </w:p>
        </w:tc>
      </w:tr>
    </w:tbl>
    <w:p w:rsidR="00970E58" w:rsidRDefault="00970E58">
      <w:pPr>
        <w:rPr>
          <w:vanish/>
        </w:rPr>
      </w:pPr>
    </w:p>
    <w:tbl>
      <w:tblPr>
        <w:tblW w:w="8996" w:type="dxa"/>
        <w:tblLayout w:type="fixed"/>
        <w:tblCellMar>
          <w:left w:w="10" w:type="dxa"/>
          <w:right w:w="10" w:type="dxa"/>
        </w:tblCellMar>
        <w:tblLook w:val="0000" w:firstRow="0" w:lastRow="0" w:firstColumn="0" w:lastColumn="0" w:noHBand="0" w:noVBand="0"/>
      </w:tblPr>
      <w:tblGrid>
        <w:gridCol w:w="8996"/>
      </w:tblGrid>
      <w:tr w:rsidR="00970E58">
        <w:tblPrEx>
          <w:tblCellMar>
            <w:top w:w="0" w:type="dxa"/>
            <w:bottom w:w="0" w:type="dxa"/>
          </w:tblCellMar>
        </w:tblPrEx>
        <w:tc>
          <w:tcPr>
            <w:tcW w:w="8996"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970E58" w:rsidRDefault="007C74B4">
            <w:pPr>
              <w:pStyle w:val="Textbody"/>
              <w:snapToGrid w:val="0"/>
              <w:jc w:val="center"/>
              <w:rPr>
                <w:rFonts w:ascii="Times New Roman" w:eastAsia="標楷體" w:hAnsi="Times New Roman"/>
                <w:b/>
                <w:bCs/>
                <w:szCs w:val="24"/>
              </w:rPr>
            </w:pPr>
            <w:r>
              <w:rPr>
                <w:rFonts w:ascii="Times New Roman" w:eastAsia="標楷體" w:hAnsi="Times New Roman"/>
                <w:b/>
                <w:bCs/>
                <w:szCs w:val="24"/>
              </w:rPr>
              <w:t>（二）防止污染地下水體設施及監測設備改善項目檢核</w:t>
            </w:r>
          </w:p>
        </w:tc>
      </w:tr>
      <w:tr w:rsidR="00970E58">
        <w:tblPrEx>
          <w:tblCellMar>
            <w:top w:w="0" w:type="dxa"/>
            <w:bottom w:w="0" w:type="dxa"/>
          </w:tblCellMar>
        </w:tblPrEx>
        <w:tc>
          <w:tcPr>
            <w:tcW w:w="8996"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970E58" w:rsidRDefault="007C74B4">
            <w:pPr>
              <w:pStyle w:val="Textbody"/>
              <w:snapToGrid w:val="0"/>
              <w:jc w:val="center"/>
              <w:rPr>
                <w:rFonts w:ascii="Times New Roman" w:eastAsia="標楷體" w:hAnsi="Times New Roman"/>
                <w:szCs w:val="24"/>
              </w:rPr>
            </w:pPr>
            <w:r>
              <w:rPr>
                <w:rFonts w:ascii="Times New Roman" w:eastAsia="標楷體" w:hAnsi="Times New Roman"/>
                <w:szCs w:val="24"/>
              </w:rPr>
              <w:t xml:space="preserve">1. </w:t>
            </w:r>
            <w:r>
              <w:rPr>
                <w:rFonts w:ascii="Times New Roman" w:eastAsia="標楷體" w:hAnsi="Times New Roman"/>
                <w:szCs w:val="24"/>
              </w:rPr>
              <w:t>地下儲槽系統相關項目之改善檢核</w:t>
            </w:r>
          </w:p>
        </w:tc>
      </w:tr>
    </w:tbl>
    <w:p w:rsidR="00970E58" w:rsidRDefault="00970E58">
      <w:pPr>
        <w:rPr>
          <w:vanish/>
        </w:rPr>
      </w:pPr>
    </w:p>
    <w:tbl>
      <w:tblPr>
        <w:tblW w:w="8996" w:type="dxa"/>
        <w:tblLayout w:type="fixed"/>
        <w:tblCellMar>
          <w:left w:w="10" w:type="dxa"/>
          <w:right w:w="10" w:type="dxa"/>
        </w:tblCellMar>
        <w:tblLook w:val="0000" w:firstRow="0" w:lastRow="0" w:firstColumn="0" w:lastColumn="0" w:noHBand="0" w:noVBand="0"/>
      </w:tblPr>
      <w:tblGrid>
        <w:gridCol w:w="510"/>
        <w:gridCol w:w="900"/>
        <w:gridCol w:w="1425"/>
        <w:gridCol w:w="2112"/>
        <w:gridCol w:w="4049"/>
      </w:tblGrid>
      <w:tr w:rsidR="00970E58">
        <w:tblPrEx>
          <w:tblCellMar>
            <w:top w:w="0" w:type="dxa"/>
            <w:bottom w:w="0" w:type="dxa"/>
          </w:tblCellMar>
        </w:tblPrEx>
        <w:trPr>
          <w:tblHeader/>
        </w:trPr>
        <w:tc>
          <w:tcPr>
            <w:tcW w:w="1410" w:type="dxa"/>
            <w:gridSpan w:val="2"/>
            <w:tcBorders>
              <w:top w:val="single" w:sz="2" w:space="0" w:color="000000"/>
              <w:left w:val="single" w:sz="2" w:space="0" w:color="000000"/>
              <w:bottom w:val="single" w:sz="2" w:space="0" w:color="000000"/>
            </w:tcBorders>
            <w:shd w:val="clear" w:color="auto" w:fill="auto"/>
            <w:tcMar>
              <w:top w:w="0" w:type="dxa"/>
              <w:left w:w="28" w:type="dxa"/>
              <w:bottom w:w="0" w:type="dxa"/>
              <w:right w:w="28" w:type="dxa"/>
            </w:tcMar>
            <w:vAlign w:val="center"/>
          </w:tcPr>
          <w:p w:rsidR="00970E58" w:rsidRDefault="007C74B4">
            <w:pPr>
              <w:pStyle w:val="Textbody"/>
              <w:snapToGrid w:val="0"/>
              <w:jc w:val="center"/>
              <w:rPr>
                <w:rFonts w:ascii="Times New Roman" w:eastAsia="標楷體" w:hAnsi="Times New Roman"/>
                <w:szCs w:val="24"/>
              </w:rPr>
            </w:pPr>
            <w:r>
              <w:rPr>
                <w:rFonts w:ascii="Times New Roman" w:eastAsia="標楷體" w:hAnsi="Times New Roman"/>
                <w:szCs w:val="24"/>
              </w:rPr>
              <w:t>條文</w:t>
            </w:r>
          </w:p>
        </w:tc>
        <w:tc>
          <w:tcPr>
            <w:tcW w:w="1425" w:type="dxa"/>
            <w:tcBorders>
              <w:top w:val="single" w:sz="2" w:space="0" w:color="000000"/>
              <w:left w:val="single" w:sz="2" w:space="0" w:color="000000"/>
              <w:bottom w:val="single" w:sz="2" w:space="0" w:color="000000"/>
            </w:tcBorders>
            <w:shd w:val="clear" w:color="auto" w:fill="auto"/>
            <w:tcMar>
              <w:top w:w="0" w:type="dxa"/>
              <w:left w:w="28" w:type="dxa"/>
              <w:bottom w:w="0" w:type="dxa"/>
              <w:right w:w="28" w:type="dxa"/>
            </w:tcMar>
            <w:vAlign w:val="center"/>
          </w:tcPr>
          <w:p w:rsidR="00970E58" w:rsidRDefault="007C74B4">
            <w:pPr>
              <w:pStyle w:val="Textbody"/>
              <w:snapToGrid w:val="0"/>
              <w:jc w:val="center"/>
              <w:rPr>
                <w:rFonts w:ascii="Times New Roman" w:eastAsia="標楷體" w:hAnsi="Times New Roman"/>
                <w:szCs w:val="24"/>
              </w:rPr>
            </w:pPr>
            <w:r>
              <w:rPr>
                <w:rFonts w:ascii="Times New Roman" w:eastAsia="標楷體" w:hAnsi="Times New Roman"/>
                <w:szCs w:val="24"/>
              </w:rPr>
              <w:t>項目</w:t>
            </w:r>
          </w:p>
        </w:tc>
        <w:tc>
          <w:tcPr>
            <w:tcW w:w="2112" w:type="dxa"/>
            <w:tcBorders>
              <w:top w:val="single" w:sz="2" w:space="0" w:color="000000"/>
              <w:left w:val="single" w:sz="2" w:space="0" w:color="000000"/>
              <w:bottom w:val="single" w:sz="2" w:space="0" w:color="000000"/>
            </w:tcBorders>
            <w:shd w:val="clear" w:color="auto" w:fill="auto"/>
            <w:tcMar>
              <w:top w:w="0" w:type="dxa"/>
              <w:left w:w="28" w:type="dxa"/>
              <w:bottom w:w="0" w:type="dxa"/>
              <w:right w:w="28" w:type="dxa"/>
            </w:tcMar>
            <w:vAlign w:val="center"/>
          </w:tcPr>
          <w:p w:rsidR="00970E58" w:rsidRDefault="007C74B4">
            <w:pPr>
              <w:pStyle w:val="Textbody"/>
              <w:snapToGrid w:val="0"/>
              <w:jc w:val="center"/>
              <w:rPr>
                <w:rFonts w:ascii="Times New Roman" w:eastAsia="標楷體" w:hAnsi="Times New Roman"/>
                <w:szCs w:val="24"/>
              </w:rPr>
            </w:pPr>
            <w:r>
              <w:rPr>
                <w:rFonts w:ascii="Times New Roman" w:eastAsia="標楷體" w:hAnsi="Times New Roman"/>
                <w:szCs w:val="24"/>
              </w:rPr>
              <w:t>自行檢核結果</w:t>
            </w:r>
          </w:p>
        </w:tc>
        <w:tc>
          <w:tcPr>
            <w:tcW w:w="4049"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970E58" w:rsidRDefault="007C74B4">
            <w:pPr>
              <w:pStyle w:val="Textbody"/>
              <w:snapToGrid w:val="0"/>
              <w:jc w:val="center"/>
              <w:rPr>
                <w:rFonts w:ascii="Times New Roman" w:eastAsia="標楷體" w:hAnsi="Times New Roman"/>
                <w:szCs w:val="24"/>
              </w:rPr>
            </w:pPr>
            <w:r>
              <w:rPr>
                <w:rFonts w:ascii="Times New Roman" w:eastAsia="標楷體" w:hAnsi="Times New Roman"/>
                <w:szCs w:val="24"/>
              </w:rPr>
              <w:t>改善注意事項</w:t>
            </w:r>
          </w:p>
        </w:tc>
      </w:tr>
      <w:tr w:rsidR="00970E58">
        <w:tblPrEx>
          <w:tblCellMar>
            <w:top w:w="0" w:type="dxa"/>
            <w:bottom w:w="0" w:type="dxa"/>
          </w:tblCellMar>
        </w:tblPrEx>
        <w:trPr>
          <w:cantSplit/>
          <w:trHeight w:val="1134"/>
        </w:trPr>
        <w:tc>
          <w:tcPr>
            <w:tcW w:w="510" w:type="dxa"/>
            <w:vMerge w:val="restart"/>
            <w:tcBorders>
              <w:left w:val="single" w:sz="2" w:space="0" w:color="000000"/>
              <w:bottom w:val="single" w:sz="2" w:space="0" w:color="000000"/>
            </w:tcBorders>
            <w:shd w:val="clear" w:color="auto" w:fill="auto"/>
            <w:tcMar>
              <w:top w:w="0" w:type="dxa"/>
              <w:left w:w="28" w:type="dxa"/>
              <w:bottom w:w="0" w:type="dxa"/>
              <w:right w:w="28" w:type="dxa"/>
            </w:tcMar>
            <w:vAlign w:val="center"/>
          </w:tcPr>
          <w:p w:rsidR="00970E58" w:rsidRDefault="007C74B4">
            <w:pPr>
              <w:pStyle w:val="Textbody"/>
              <w:snapToGrid w:val="0"/>
              <w:ind w:left="113" w:right="113"/>
              <w:jc w:val="center"/>
              <w:rPr>
                <w:rFonts w:ascii="Times New Roman" w:eastAsia="標楷體" w:hAnsi="Times New Roman"/>
                <w:spacing w:val="-16"/>
                <w:szCs w:val="24"/>
              </w:rPr>
            </w:pPr>
            <w:r>
              <w:rPr>
                <w:rFonts w:ascii="Times New Roman" w:eastAsia="標楷體" w:hAnsi="Times New Roman"/>
                <w:spacing w:val="-16"/>
                <w:szCs w:val="24"/>
              </w:rPr>
              <w:t>防止污染地下水體設施</w:t>
            </w:r>
          </w:p>
        </w:tc>
        <w:tc>
          <w:tcPr>
            <w:tcW w:w="900" w:type="dxa"/>
            <w:tcBorders>
              <w:left w:val="single" w:sz="2" w:space="0" w:color="000000"/>
              <w:bottom w:val="single" w:sz="2" w:space="0" w:color="000000"/>
            </w:tcBorders>
            <w:shd w:val="clear" w:color="auto" w:fill="auto"/>
            <w:tcMar>
              <w:top w:w="0" w:type="dxa"/>
              <w:left w:w="28" w:type="dxa"/>
              <w:bottom w:w="0" w:type="dxa"/>
              <w:right w:w="28" w:type="dxa"/>
            </w:tcMar>
            <w:vAlign w:val="center"/>
          </w:tcPr>
          <w:p w:rsidR="00970E58" w:rsidRDefault="007C74B4">
            <w:pPr>
              <w:pStyle w:val="Textbody"/>
              <w:snapToGrid w:val="0"/>
              <w:jc w:val="center"/>
              <w:rPr>
                <w:rFonts w:ascii="Times New Roman" w:eastAsia="標楷體" w:hAnsi="Times New Roman"/>
                <w:spacing w:val="-16"/>
                <w:szCs w:val="24"/>
              </w:rPr>
            </w:pPr>
            <w:r>
              <w:rPr>
                <w:rFonts w:ascii="Times New Roman" w:eastAsia="標楷體" w:hAnsi="Times New Roman"/>
                <w:spacing w:val="-16"/>
                <w:szCs w:val="24"/>
              </w:rPr>
              <w:t>第</w:t>
            </w:r>
            <w:r>
              <w:rPr>
                <w:rFonts w:ascii="Times New Roman" w:eastAsia="標楷體" w:hAnsi="Times New Roman"/>
                <w:spacing w:val="-16"/>
                <w:szCs w:val="24"/>
              </w:rPr>
              <w:t>7</w:t>
            </w:r>
            <w:r>
              <w:rPr>
                <w:rFonts w:ascii="Times New Roman" w:eastAsia="標楷體" w:hAnsi="Times New Roman"/>
                <w:spacing w:val="-16"/>
                <w:szCs w:val="24"/>
              </w:rPr>
              <w:t>條</w:t>
            </w:r>
          </w:p>
          <w:p w:rsidR="00970E58" w:rsidRDefault="007C74B4">
            <w:pPr>
              <w:pStyle w:val="Textbody"/>
              <w:snapToGrid w:val="0"/>
              <w:jc w:val="center"/>
              <w:rPr>
                <w:rFonts w:ascii="Times New Roman" w:eastAsia="標楷體" w:hAnsi="Times New Roman"/>
                <w:spacing w:val="-16"/>
                <w:szCs w:val="24"/>
              </w:rPr>
            </w:pPr>
            <w:r>
              <w:rPr>
                <w:rFonts w:ascii="Times New Roman" w:eastAsia="標楷體" w:hAnsi="Times New Roman"/>
                <w:spacing w:val="-16"/>
                <w:szCs w:val="24"/>
              </w:rPr>
              <w:t>第</w:t>
            </w:r>
            <w:r>
              <w:rPr>
                <w:rFonts w:ascii="Times New Roman" w:eastAsia="標楷體" w:hAnsi="Times New Roman"/>
                <w:spacing w:val="-16"/>
                <w:szCs w:val="24"/>
              </w:rPr>
              <w:t>1</w:t>
            </w:r>
            <w:r>
              <w:rPr>
                <w:rFonts w:ascii="Times New Roman" w:eastAsia="標楷體" w:hAnsi="Times New Roman"/>
                <w:spacing w:val="-16"/>
                <w:szCs w:val="24"/>
              </w:rPr>
              <w:t>項</w:t>
            </w:r>
          </w:p>
          <w:p w:rsidR="00970E58" w:rsidRDefault="007C74B4">
            <w:pPr>
              <w:pStyle w:val="Textbody"/>
              <w:snapToGrid w:val="0"/>
              <w:jc w:val="center"/>
              <w:rPr>
                <w:rFonts w:ascii="Times New Roman" w:eastAsia="標楷體" w:hAnsi="Times New Roman"/>
                <w:spacing w:val="-16"/>
                <w:szCs w:val="24"/>
              </w:rPr>
            </w:pPr>
            <w:r>
              <w:rPr>
                <w:rFonts w:ascii="Times New Roman" w:eastAsia="標楷體" w:hAnsi="Times New Roman"/>
                <w:spacing w:val="-16"/>
                <w:szCs w:val="24"/>
              </w:rPr>
              <w:t>第</w:t>
            </w:r>
            <w:r>
              <w:rPr>
                <w:rFonts w:ascii="Times New Roman" w:eastAsia="標楷體" w:hAnsi="Times New Roman"/>
                <w:spacing w:val="-16"/>
                <w:szCs w:val="24"/>
              </w:rPr>
              <w:t>1</w:t>
            </w:r>
            <w:r>
              <w:rPr>
                <w:rFonts w:ascii="Times New Roman" w:eastAsia="標楷體" w:hAnsi="Times New Roman"/>
                <w:spacing w:val="-16"/>
                <w:szCs w:val="24"/>
              </w:rPr>
              <w:t>款</w:t>
            </w:r>
          </w:p>
        </w:tc>
        <w:tc>
          <w:tcPr>
            <w:tcW w:w="1425" w:type="dxa"/>
            <w:tcBorders>
              <w:left w:val="single" w:sz="2" w:space="0" w:color="000000"/>
              <w:bottom w:val="single" w:sz="2" w:space="0" w:color="000000"/>
            </w:tcBorders>
            <w:shd w:val="clear" w:color="auto" w:fill="auto"/>
            <w:tcMar>
              <w:top w:w="0" w:type="dxa"/>
              <w:left w:w="28" w:type="dxa"/>
              <w:bottom w:w="0" w:type="dxa"/>
              <w:right w:w="28" w:type="dxa"/>
            </w:tcMar>
            <w:vAlign w:val="center"/>
          </w:tcPr>
          <w:p w:rsidR="00970E58" w:rsidRDefault="007C74B4">
            <w:pPr>
              <w:pStyle w:val="Textbody"/>
              <w:snapToGrid w:val="0"/>
              <w:jc w:val="center"/>
            </w:pPr>
            <w:r>
              <w:rPr>
                <w:rFonts w:ascii="Times New Roman" w:eastAsia="標楷體" w:hAnsi="Times New Roman"/>
                <w:spacing w:val="-16"/>
                <w:szCs w:val="24"/>
              </w:rPr>
              <w:t>儲槽加注口</w:t>
            </w:r>
            <w:r>
              <w:rPr>
                <w:rFonts w:ascii="Times New Roman" w:eastAsia="標楷體" w:hAnsi="Times New Roman"/>
                <w:spacing w:val="-16"/>
              </w:rPr>
              <w:t>處</w:t>
            </w:r>
            <w:r>
              <w:rPr>
                <w:rFonts w:ascii="Times New Roman" w:eastAsia="標楷體" w:hAnsi="Times New Roman"/>
                <w:spacing w:val="-16"/>
                <w:szCs w:val="24"/>
              </w:rPr>
              <w:t>之防止濺溢設施</w:t>
            </w:r>
          </w:p>
        </w:tc>
        <w:tc>
          <w:tcPr>
            <w:tcW w:w="2112" w:type="dxa"/>
            <w:tcBorders>
              <w:left w:val="single" w:sz="2" w:space="0" w:color="000000"/>
              <w:bottom w:val="single" w:sz="2" w:space="0" w:color="000000"/>
            </w:tcBorders>
            <w:shd w:val="clear" w:color="auto" w:fill="auto"/>
            <w:tcMar>
              <w:top w:w="0" w:type="dxa"/>
              <w:left w:w="28" w:type="dxa"/>
              <w:bottom w:w="0" w:type="dxa"/>
              <w:right w:w="28" w:type="dxa"/>
            </w:tcMar>
            <w:vAlign w:val="center"/>
          </w:tcPr>
          <w:p w:rsidR="00970E58" w:rsidRDefault="007C74B4">
            <w:pPr>
              <w:pStyle w:val="Textbody"/>
              <w:wordWrap w:val="0"/>
              <w:overflowPunct w:val="0"/>
              <w:autoSpaceDE w:val="0"/>
              <w:ind w:left="229" w:hanging="229"/>
              <w:rPr>
                <w:rFonts w:ascii="標楷體" w:eastAsia="標楷體" w:hAnsi="標楷體"/>
                <w:spacing w:val="-16"/>
              </w:rPr>
            </w:pPr>
            <w:r>
              <w:rPr>
                <w:rFonts w:ascii="標楷體" w:eastAsia="標楷體" w:hAnsi="標楷體"/>
                <w:spacing w:val="-16"/>
              </w:rPr>
              <w:t>□</w:t>
            </w:r>
            <w:r>
              <w:rPr>
                <w:rFonts w:ascii="標楷體" w:eastAsia="標楷體" w:hAnsi="標楷體"/>
                <w:spacing w:val="-16"/>
              </w:rPr>
              <w:t>儲槽無加注口</w:t>
            </w:r>
          </w:p>
          <w:p w:rsidR="00970E58" w:rsidRDefault="007C74B4">
            <w:pPr>
              <w:pStyle w:val="Textbody"/>
              <w:wordWrap w:val="0"/>
              <w:overflowPunct w:val="0"/>
              <w:autoSpaceDE w:val="0"/>
              <w:ind w:left="229" w:hanging="229"/>
              <w:rPr>
                <w:rFonts w:ascii="標楷體" w:eastAsia="標楷體" w:hAnsi="標楷體"/>
                <w:spacing w:val="-16"/>
              </w:rPr>
            </w:pPr>
            <w:r>
              <w:rPr>
                <w:rFonts w:ascii="標楷體" w:eastAsia="標楷體" w:hAnsi="標楷體"/>
                <w:spacing w:val="-16"/>
              </w:rPr>
              <w:t>□</w:t>
            </w:r>
            <w:r>
              <w:rPr>
                <w:rFonts w:ascii="標楷體" w:eastAsia="標楷體" w:hAnsi="標楷體"/>
                <w:spacing w:val="-16"/>
              </w:rPr>
              <w:t>已符合規定</w:t>
            </w:r>
          </w:p>
          <w:p w:rsidR="00970E58" w:rsidRDefault="007C74B4">
            <w:pPr>
              <w:pStyle w:val="Textbody"/>
              <w:wordWrap w:val="0"/>
              <w:overflowPunct w:val="0"/>
              <w:autoSpaceDE w:val="0"/>
              <w:ind w:left="229" w:hanging="229"/>
              <w:rPr>
                <w:rFonts w:ascii="標楷體" w:eastAsia="標楷體" w:hAnsi="標楷體"/>
                <w:spacing w:val="-16"/>
              </w:rPr>
            </w:pPr>
            <w:r>
              <w:rPr>
                <w:rFonts w:ascii="標楷體" w:eastAsia="標楷體" w:hAnsi="標楷體"/>
                <w:spacing w:val="-16"/>
              </w:rPr>
              <w:t>■</w:t>
            </w:r>
            <w:r>
              <w:rPr>
                <w:rFonts w:ascii="標楷體" w:eastAsia="標楷體" w:hAnsi="標楷體"/>
                <w:spacing w:val="-16"/>
              </w:rPr>
              <w:t>於法定期限前改善完畢</w:t>
            </w:r>
          </w:p>
          <w:p w:rsidR="00970E58" w:rsidRDefault="007C74B4">
            <w:pPr>
              <w:pStyle w:val="Textbody"/>
              <w:wordWrap w:val="0"/>
              <w:overflowPunct w:val="0"/>
              <w:autoSpaceDE w:val="0"/>
              <w:ind w:left="229" w:hanging="229"/>
            </w:pPr>
            <w:r>
              <w:rPr>
                <w:rFonts w:ascii="標楷體" w:eastAsia="標楷體" w:hAnsi="標楷體"/>
                <w:spacing w:val="-16"/>
              </w:rPr>
              <w:t>□</w:t>
            </w:r>
            <w:r>
              <w:rPr>
                <w:rFonts w:ascii="Times New Roman" w:eastAsia="標楷體" w:hAnsi="Times New Roman"/>
                <w:spacing w:val="-16"/>
              </w:rPr>
              <w:t>未設置地下儲槽系統，</w:t>
            </w:r>
            <w:r>
              <w:rPr>
                <w:rFonts w:ascii="標楷體" w:eastAsia="標楷體" w:hAnsi="標楷體"/>
                <w:spacing w:val="-16"/>
              </w:rPr>
              <w:t>不適用規定</w:t>
            </w:r>
          </w:p>
        </w:tc>
        <w:tc>
          <w:tcPr>
            <w:tcW w:w="4049"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970E58" w:rsidRDefault="007C74B4">
            <w:pPr>
              <w:pStyle w:val="Textbody"/>
              <w:ind w:left="166" w:hanging="166"/>
              <w:jc w:val="both"/>
              <w:rPr>
                <w:rFonts w:ascii="Times New Roman" w:eastAsia="標楷體" w:hAnsi="Times New Roman"/>
                <w:spacing w:val="-16"/>
              </w:rPr>
            </w:pPr>
            <w:r>
              <w:rPr>
                <w:rFonts w:ascii="Times New Roman" w:eastAsia="標楷體" w:hAnsi="Times New Roman"/>
                <w:spacing w:val="-16"/>
              </w:rPr>
              <w:t>1.</w:t>
            </w:r>
            <w:r>
              <w:rPr>
                <w:rFonts w:ascii="Times New Roman" w:eastAsia="標楷體" w:hAnsi="Times New Roman"/>
                <w:spacing w:val="-16"/>
              </w:rPr>
              <w:t>儲槽加注口處之防止濺溢設施係防止物質從槽車輸送過程，或輸送完畢自儲槽加注口卸離時，輸送設備內殘餘物質濺溢至環境之設施。</w:t>
            </w:r>
          </w:p>
          <w:p w:rsidR="00970E58" w:rsidRDefault="007C74B4">
            <w:pPr>
              <w:pStyle w:val="Textbody"/>
              <w:ind w:left="166" w:hanging="166"/>
              <w:jc w:val="both"/>
              <w:rPr>
                <w:rFonts w:ascii="Times New Roman" w:eastAsia="標楷體" w:hAnsi="Times New Roman"/>
                <w:spacing w:val="-16"/>
              </w:rPr>
            </w:pPr>
            <w:r>
              <w:rPr>
                <w:rFonts w:ascii="Times New Roman" w:eastAsia="標楷體" w:hAnsi="Times New Roman"/>
                <w:spacing w:val="-16"/>
              </w:rPr>
              <w:t>2.</w:t>
            </w:r>
            <w:r>
              <w:rPr>
                <w:rFonts w:ascii="Times New Roman" w:eastAsia="標楷體" w:hAnsi="Times New Roman"/>
                <w:spacing w:val="-16"/>
              </w:rPr>
              <w:t>防溢堤與底部應緊密接合，防止濺溢設施材質應為與輸送物質具相容性之不滲透材料。</w:t>
            </w:r>
          </w:p>
        </w:tc>
      </w:tr>
      <w:tr w:rsidR="00970E58">
        <w:tblPrEx>
          <w:tblCellMar>
            <w:top w:w="0" w:type="dxa"/>
            <w:bottom w:w="0" w:type="dxa"/>
          </w:tblCellMar>
        </w:tblPrEx>
        <w:tc>
          <w:tcPr>
            <w:tcW w:w="510" w:type="dxa"/>
            <w:vMerge/>
            <w:tcBorders>
              <w:left w:val="single" w:sz="2" w:space="0" w:color="000000"/>
              <w:bottom w:val="single" w:sz="2" w:space="0" w:color="000000"/>
            </w:tcBorders>
            <w:shd w:val="clear" w:color="auto" w:fill="auto"/>
            <w:tcMar>
              <w:top w:w="0" w:type="dxa"/>
              <w:left w:w="28" w:type="dxa"/>
              <w:bottom w:w="0" w:type="dxa"/>
              <w:right w:w="28" w:type="dxa"/>
            </w:tcMar>
            <w:vAlign w:val="center"/>
          </w:tcPr>
          <w:p w:rsidR="00970E58" w:rsidRDefault="00970E58">
            <w:pPr>
              <w:widowControl/>
            </w:pPr>
          </w:p>
        </w:tc>
        <w:tc>
          <w:tcPr>
            <w:tcW w:w="900" w:type="dxa"/>
            <w:tcBorders>
              <w:left w:val="single" w:sz="2" w:space="0" w:color="000000"/>
              <w:bottom w:val="single" w:sz="2" w:space="0" w:color="000000"/>
            </w:tcBorders>
            <w:shd w:val="clear" w:color="auto" w:fill="auto"/>
            <w:tcMar>
              <w:top w:w="0" w:type="dxa"/>
              <w:left w:w="28" w:type="dxa"/>
              <w:bottom w:w="0" w:type="dxa"/>
              <w:right w:w="28" w:type="dxa"/>
            </w:tcMar>
            <w:vAlign w:val="center"/>
          </w:tcPr>
          <w:p w:rsidR="00970E58" w:rsidRDefault="007C74B4">
            <w:pPr>
              <w:pStyle w:val="Textbody"/>
              <w:snapToGrid w:val="0"/>
              <w:jc w:val="center"/>
              <w:rPr>
                <w:rFonts w:ascii="Times New Roman" w:eastAsia="標楷體" w:hAnsi="Times New Roman"/>
                <w:spacing w:val="-16"/>
                <w:szCs w:val="24"/>
              </w:rPr>
            </w:pPr>
            <w:r>
              <w:rPr>
                <w:rFonts w:ascii="Times New Roman" w:eastAsia="標楷體" w:hAnsi="Times New Roman"/>
                <w:spacing w:val="-16"/>
                <w:szCs w:val="24"/>
              </w:rPr>
              <w:t>第</w:t>
            </w:r>
            <w:r>
              <w:rPr>
                <w:rFonts w:ascii="Times New Roman" w:eastAsia="標楷體" w:hAnsi="Times New Roman"/>
                <w:spacing w:val="-16"/>
                <w:szCs w:val="24"/>
              </w:rPr>
              <w:t>7</w:t>
            </w:r>
            <w:r>
              <w:rPr>
                <w:rFonts w:ascii="Times New Roman" w:eastAsia="標楷體" w:hAnsi="Times New Roman"/>
                <w:spacing w:val="-16"/>
                <w:szCs w:val="24"/>
              </w:rPr>
              <w:t>條</w:t>
            </w:r>
          </w:p>
          <w:p w:rsidR="00970E58" w:rsidRDefault="007C74B4">
            <w:pPr>
              <w:pStyle w:val="Textbody"/>
              <w:snapToGrid w:val="0"/>
              <w:jc w:val="center"/>
              <w:rPr>
                <w:rFonts w:ascii="Times New Roman" w:eastAsia="標楷體" w:hAnsi="Times New Roman"/>
                <w:spacing w:val="-16"/>
                <w:szCs w:val="24"/>
              </w:rPr>
            </w:pPr>
            <w:r>
              <w:rPr>
                <w:rFonts w:ascii="Times New Roman" w:eastAsia="標楷體" w:hAnsi="Times New Roman"/>
                <w:spacing w:val="-16"/>
                <w:szCs w:val="24"/>
              </w:rPr>
              <w:t>第</w:t>
            </w:r>
            <w:r>
              <w:rPr>
                <w:rFonts w:ascii="Times New Roman" w:eastAsia="標楷體" w:hAnsi="Times New Roman"/>
                <w:spacing w:val="-16"/>
                <w:szCs w:val="24"/>
              </w:rPr>
              <w:t>1</w:t>
            </w:r>
            <w:r>
              <w:rPr>
                <w:rFonts w:ascii="Times New Roman" w:eastAsia="標楷體" w:hAnsi="Times New Roman"/>
                <w:spacing w:val="-16"/>
                <w:szCs w:val="24"/>
              </w:rPr>
              <w:t>項</w:t>
            </w:r>
          </w:p>
          <w:p w:rsidR="00970E58" w:rsidRDefault="007C74B4">
            <w:pPr>
              <w:pStyle w:val="Textbody"/>
              <w:snapToGrid w:val="0"/>
              <w:jc w:val="center"/>
              <w:rPr>
                <w:rFonts w:ascii="Times New Roman" w:eastAsia="標楷體" w:hAnsi="Times New Roman"/>
                <w:spacing w:val="-16"/>
                <w:szCs w:val="24"/>
              </w:rPr>
            </w:pPr>
            <w:r>
              <w:rPr>
                <w:rFonts w:ascii="Times New Roman" w:eastAsia="標楷體" w:hAnsi="Times New Roman"/>
                <w:spacing w:val="-16"/>
                <w:szCs w:val="24"/>
              </w:rPr>
              <w:t>第</w:t>
            </w:r>
            <w:r>
              <w:rPr>
                <w:rFonts w:ascii="Times New Roman" w:eastAsia="標楷體" w:hAnsi="Times New Roman"/>
                <w:spacing w:val="-16"/>
                <w:szCs w:val="24"/>
              </w:rPr>
              <w:t>2</w:t>
            </w:r>
            <w:r>
              <w:rPr>
                <w:rFonts w:ascii="Times New Roman" w:eastAsia="標楷體" w:hAnsi="Times New Roman"/>
                <w:spacing w:val="-16"/>
                <w:szCs w:val="24"/>
              </w:rPr>
              <w:t>款</w:t>
            </w:r>
          </w:p>
        </w:tc>
        <w:tc>
          <w:tcPr>
            <w:tcW w:w="1425" w:type="dxa"/>
            <w:tcBorders>
              <w:left w:val="single" w:sz="2" w:space="0" w:color="000000"/>
              <w:bottom w:val="single" w:sz="2" w:space="0" w:color="000000"/>
            </w:tcBorders>
            <w:shd w:val="clear" w:color="auto" w:fill="auto"/>
            <w:tcMar>
              <w:top w:w="0" w:type="dxa"/>
              <w:left w:w="28" w:type="dxa"/>
              <w:bottom w:w="0" w:type="dxa"/>
              <w:right w:w="28" w:type="dxa"/>
            </w:tcMar>
            <w:vAlign w:val="center"/>
          </w:tcPr>
          <w:p w:rsidR="00970E58" w:rsidRDefault="007C74B4">
            <w:pPr>
              <w:pStyle w:val="Textbody"/>
              <w:snapToGrid w:val="0"/>
              <w:jc w:val="center"/>
              <w:rPr>
                <w:rFonts w:ascii="Times New Roman" w:eastAsia="標楷體" w:hAnsi="Times New Roman"/>
                <w:spacing w:val="-16"/>
                <w:szCs w:val="24"/>
              </w:rPr>
            </w:pPr>
            <w:r>
              <w:rPr>
                <w:rFonts w:ascii="Times New Roman" w:eastAsia="標楷體" w:hAnsi="Times New Roman"/>
                <w:spacing w:val="-16"/>
                <w:szCs w:val="24"/>
              </w:rPr>
              <w:t>儲槽建造之材質及防止腐蝕或滲漏之措施</w:t>
            </w:r>
          </w:p>
          <w:p w:rsidR="00970E58" w:rsidRDefault="007C74B4">
            <w:pPr>
              <w:pStyle w:val="Textbody"/>
              <w:snapToGrid w:val="0"/>
              <w:jc w:val="center"/>
              <w:rPr>
                <w:rFonts w:ascii="Times New Roman" w:eastAsia="標楷體" w:hAnsi="Times New Roman"/>
                <w:spacing w:val="-16"/>
                <w:szCs w:val="24"/>
              </w:rPr>
            </w:pPr>
            <w:r>
              <w:rPr>
                <w:rFonts w:ascii="Times New Roman" w:eastAsia="標楷體" w:hAnsi="Times New Roman"/>
                <w:spacing w:val="-16"/>
                <w:szCs w:val="24"/>
              </w:rPr>
              <w:t>（三擇一）</w:t>
            </w:r>
          </w:p>
        </w:tc>
        <w:tc>
          <w:tcPr>
            <w:tcW w:w="2112" w:type="dxa"/>
            <w:tcBorders>
              <w:left w:val="single" w:sz="2" w:space="0" w:color="000000"/>
              <w:bottom w:val="single" w:sz="2" w:space="0" w:color="000000"/>
            </w:tcBorders>
            <w:shd w:val="clear" w:color="auto" w:fill="auto"/>
            <w:tcMar>
              <w:top w:w="0" w:type="dxa"/>
              <w:left w:w="28" w:type="dxa"/>
              <w:bottom w:w="0" w:type="dxa"/>
              <w:right w:w="28" w:type="dxa"/>
            </w:tcMar>
            <w:vAlign w:val="center"/>
          </w:tcPr>
          <w:p w:rsidR="00970E58" w:rsidRDefault="007C74B4">
            <w:pPr>
              <w:pStyle w:val="Textbody"/>
              <w:wordWrap w:val="0"/>
              <w:overflowPunct w:val="0"/>
              <w:autoSpaceDE w:val="0"/>
              <w:ind w:left="229" w:hanging="229"/>
              <w:rPr>
                <w:rFonts w:ascii="標楷體" w:eastAsia="標楷體" w:hAnsi="標楷體"/>
                <w:spacing w:val="-16"/>
              </w:rPr>
            </w:pPr>
            <w:r>
              <w:rPr>
                <w:rFonts w:ascii="標楷體" w:eastAsia="標楷體" w:hAnsi="標楷體"/>
                <w:spacing w:val="-16"/>
              </w:rPr>
              <w:t>■</w:t>
            </w:r>
            <w:r>
              <w:rPr>
                <w:rFonts w:ascii="標楷體" w:eastAsia="標楷體" w:hAnsi="標楷體"/>
                <w:spacing w:val="-16"/>
              </w:rPr>
              <w:t>已符合規定</w:t>
            </w:r>
          </w:p>
          <w:p w:rsidR="00970E58" w:rsidRDefault="007C74B4">
            <w:pPr>
              <w:pStyle w:val="Textbody"/>
              <w:wordWrap w:val="0"/>
              <w:overflowPunct w:val="0"/>
              <w:autoSpaceDE w:val="0"/>
              <w:ind w:left="229" w:hanging="229"/>
              <w:rPr>
                <w:rFonts w:ascii="標楷體" w:eastAsia="標楷體" w:hAnsi="標楷體"/>
                <w:spacing w:val="-16"/>
              </w:rPr>
            </w:pPr>
            <w:r>
              <w:rPr>
                <w:rFonts w:ascii="標楷體" w:eastAsia="標楷體" w:hAnsi="標楷體"/>
                <w:spacing w:val="-16"/>
              </w:rPr>
              <w:t>□</w:t>
            </w:r>
            <w:r>
              <w:rPr>
                <w:rFonts w:ascii="標楷體" w:eastAsia="標楷體" w:hAnsi="標楷體"/>
                <w:spacing w:val="-16"/>
              </w:rPr>
              <w:t>於法定期限前改善完畢</w:t>
            </w:r>
          </w:p>
          <w:p w:rsidR="00970E58" w:rsidRDefault="007C74B4">
            <w:pPr>
              <w:pStyle w:val="Textbody"/>
              <w:wordWrap w:val="0"/>
              <w:overflowPunct w:val="0"/>
              <w:autoSpaceDE w:val="0"/>
              <w:ind w:left="229" w:hanging="229"/>
            </w:pPr>
            <w:r>
              <w:rPr>
                <w:rFonts w:ascii="標楷體" w:eastAsia="標楷體" w:hAnsi="標楷體"/>
                <w:spacing w:val="-16"/>
              </w:rPr>
              <w:t>□</w:t>
            </w:r>
            <w:r>
              <w:rPr>
                <w:rFonts w:ascii="Times New Roman" w:eastAsia="標楷體" w:hAnsi="Times New Roman"/>
                <w:spacing w:val="-16"/>
              </w:rPr>
              <w:t>未設置地下儲槽系統，</w:t>
            </w:r>
            <w:r>
              <w:rPr>
                <w:rFonts w:ascii="標楷體" w:eastAsia="標楷體" w:hAnsi="標楷體"/>
                <w:spacing w:val="-16"/>
              </w:rPr>
              <w:t>不適用規定</w:t>
            </w:r>
          </w:p>
        </w:tc>
        <w:tc>
          <w:tcPr>
            <w:tcW w:w="4049"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970E58" w:rsidRDefault="007C74B4">
            <w:pPr>
              <w:pStyle w:val="Textbody"/>
              <w:jc w:val="both"/>
            </w:pPr>
            <w:r>
              <w:rPr>
                <w:rFonts w:ascii="Times New Roman" w:eastAsia="標楷體" w:hAnsi="Times New Roman"/>
                <w:spacing w:val="-16"/>
              </w:rPr>
              <w:t>100</w:t>
            </w:r>
            <w:r>
              <w:rPr>
                <w:rFonts w:ascii="Times New Roman" w:eastAsia="標楷體" w:hAnsi="Times New Roman"/>
                <w:spacing w:val="-16"/>
              </w:rPr>
              <w:t>年</w:t>
            </w:r>
            <w:r>
              <w:rPr>
                <w:rFonts w:ascii="Times New Roman" w:eastAsia="標楷體" w:hAnsi="Times New Roman"/>
                <w:spacing w:val="-16"/>
              </w:rPr>
              <w:t>1</w:t>
            </w:r>
            <w:r>
              <w:rPr>
                <w:rFonts w:ascii="Times New Roman" w:eastAsia="標楷體" w:hAnsi="Times New Roman"/>
                <w:spacing w:val="-16"/>
              </w:rPr>
              <w:t>月</w:t>
            </w:r>
            <w:r>
              <w:rPr>
                <w:rFonts w:ascii="Times New Roman" w:eastAsia="標楷體" w:hAnsi="Times New Roman"/>
                <w:spacing w:val="-16"/>
              </w:rPr>
              <w:t>13</w:t>
            </w:r>
            <w:r>
              <w:rPr>
                <w:rFonts w:ascii="Times New Roman" w:eastAsia="標楷體" w:hAnsi="Times New Roman"/>
                <w:spacing w:val="-16"/>
              </w:rPr>
              <w:t>日以前設置並使用鋼材建造者，得採包覆適當之不導電物質或裝設陰極防蝕系統，進行防腐蝕措施。</w:t>
            </w:r>
          </w:p>
        </w:tc>
      </w:tr>
      <w:tr w:rsidR="00970E58">
        <w:tblPrEx>
          <w:tblCellMar>
            <w:top w:w="0" w:type="dxa"/>
            <w:bottom w:w="0" w:type="dxa"/>
          </w:tblCellMar>
        </w:tblPrEx>
        <w:trPr>
          <w:cantSplit/>
          <w:trHeight w:val="1134"/>
        </w:trPr>
        <w:tc>
          <w:tcPr>
            <w:tcW w:w="510" w:type="dxa"/>
            <w:vMerge/>
            <w:tcBorders>
              <w:left w:val="single" w:sz="2" w:space="0" w:color="000000"/>
              <w:bottom w:val="single" w:sz="2" w:space="0" w:color="000000"/>
            </w:tcBorders>
            <w:shd w:val="clear" w:color="auto" w:fill="auto"/>
            <w:tcMar>
              <w:top w:w="0" w:type="dxa"/>
              <w:left w:w="28" w:type="dxa"/>
              <w:bottom w:w="0" w:type="dxa"/>
              <w:right w:w="28" w:type="dxa"/>
            </w:tcMar>
            <w:vAlign w:val="center"/>
          </w:tcPr>
          <w:p w:rsidR="00970E58" w:rsidRDefault="00970E58">
            <w:pPr>
              <w:widowControl/>
            </w:pPr>
          </w:p>
        </w:tc>
        <w:tc>
          <w:tcPr>
            <w:tcW w:w="900" w:type="dxa"/>
            <w:tcBorders>
              <w:left w:val="single" w:sz="2" w:space="0" w:color="000000"/>
              <w:bottom w:val="single" w:sz="2" w:space="0" w:color="000000"/>
            </w:tcBorders>
            <w:shd w:val="clear" w:color="auto" w:fill="auto"/>
            <w:tcMar>
              <w:top w:w="0" w:type="dxa"/>
              <w:left w:w="28" w:type="dxa"/>
              <w:bottom w:w="0" w:type="dxa"/>
              <w:right w:w="28" w:type="dxa"/>
            </w:tcMar>
            <w:vAlign w:val="center"/>
          </w:tcPr>
          <w:p w:rsidR="00970E58" w:rsidRDefault="007C74B4">
            <w:pPr>
              <w:pStyle w:val="Textbody"/>
              <w:snapToGrid w:val="0"/>
              <w:jc w:val="center"/>
              <w:rPr>
                <w:rFonts w:ascii="Times New Roman" w:eastAsia="標楷體" w:hAnsi="Times New Roman"/>
                <w:spacing w:val="-16"/>
                <w:szCs w:val="24"/>
              </w:rPr>
            </w:pPr>
            <w:r>
              <w:rPr>
                <w:rFonts w:ascii="Times New Roman" w:eastAsia="標楷體" w:hAnsi="Times New Roman"/>
                <w:spacing w:val="-16"/>
                <w:szCs w:val="24"/>
              </w:rPr>
              <w:t>第</w:t>
            </w:r>
            <w:r>
              <w:rPr>
                <w:rFonts w:ascii="Times New Roman" w:eastAsia="標楷體" w:hAnsi="Times New Roman"/>
                <w:spacing w:val="-16"/>
                <w:szCs w:val="24"/>
              </w:rPr>
              <w:t>7</w:t>
            </w:r>
            <w:r>
              <w:rPr>
                <w:rFonts w:ascii="Times New Roman" w:eastAsia="標楷體" w:hAnsi="Times New Roman"/>
                <w:spacing w:val="-16"/>
                <w:szCs w:val="24"/>
              </w:rPr>
              <w:t>條</w:t>
            </w:r>
          </w:p>
          <w:p w:rsidR="00970E58" w:rsidRDefault="007C74B4">
            <w:pPr>
              <w:pStyle w:val="Textbody"/>
              <w:snapToGrid w:val="0"/>
              <w:jc w:val="center"/>
              <w:rPr>
                <w:rFonts w:ascii="Times New Roman" w:eastAsia="標楷體" w:hAnsi="Times New Roman"/>
                <w:spacing w:val="-16"/>
                <w:szCs w:val="24"/>
              </w:rPr>
            </w:pPr>
            <w:r>
              <w:rPr>
                <w:rFonts w:ascii="Times New Roman" w:eastAsia="標楷體" w:hAnsi="Times New Roman"/>
                <w:spacing w:val="-16"/>
                <w:szCs w:val="24"/>
              </w:rPr>
              <w:t>第</w:t>
            </w:r>
            <w:r>
              <w:rPr>
                <w:rFonts w:ascii="Times New Roman" w:eastAsia="標楷體" w:hAnsi="Times New Roman"/>
                <w:spacing w:val="-16"/>
                <w:szCs w:val="24"/>
              </w:rPr>
              <w:t>1</w:t>
            </w:r>
            <w:r>
              <w:rPr>
                <w:rFonts w:ascii="Times New Roman" w:eastAsia="標楷體" w:hAnsi="Times New Roman"/>
                <w:spacing w:val="-16"/>
                <w:szCs w:val="24"/>
              </w:rPr>
              <w:t>項</w:t>
            </w:r>
          </w:p>
          <w:p w:rsidR="00970E58" w:rsidRDefault="007C74B4">
            <w:pPr>
              <w:pStyle w:val="Textbody"/>
              <w:snapToGrid w:val="0"/>
              <w:jc w:val="center"/>
              <w:rPr>
                <w:rFonts w:ascii="Times New Roman" w:eastAsia="標楷體" w:hAnsi="Times New Roman"/>
                <w:spacing w:val="-16"/>
                <w:szCs w:val="24"/>
              </w:rPr>
            </w:pPr>
            <w:r>
              <w:rPr>
                <w:rFonts w:ascii="Times New Roman" w:eastAsia="標楷體" w:hAnsi="Times New Roman"/>
                <w:spacing w:val="-16"/>
                <w:szCs w:val="24"/>
              </w:rPr>
              <w:t>第</w:t>
            </w:r>
            <w:r>
              <w:rPr>
                <w:rFonts w:ascii="Times New Roman" w:eastAsia="標楷體" w:hAnsi="Times New Roman"/>
                <w:spacing w:val="-16"/>
                <w:szCs w:val="24"/>
              </w:rPr>
              <w:t>2</w:t>
            </w:r>
            <w:r>
              <w:rPr>
                <w:rFonts w:ascii="Times New Roman" w:eastAsia="標楷體" w:hAnsi="Times New Roman"/>
                <w:spacing w:val="-16"/>
                <w:szCs w:val="24"/>
              </w:rPr>
              <w:t>款</w:t>
            </w:r>
          </w:p>
        </w:tc>
        <w:tc>
          <w:tcPr>
            <w:tcW w:w="1425" w:type="dxa"/>
            <w:tcBorders>
              <w:left w:val="single" w:sz="2" w:space="0" w:color="000000"/>
              <w:bottom w:val="single" w:sz="2" w:space="0" w:color="000000"/>
            </w:tcBorders>
            <w:shd w:val="clear" w:color="auto" w:fill="auto"/>
            <w:tcMar>
              <w:top w:w="0" w:type="dxa"/>
              <w:left w:w="28" w:type="dxa"/>
              <w:bottom w:w="0" w:type="dxa"/>
              <w:right w:w="28" w:type="dxa"/>
            </w:tcMar>
            <w:vAlign w:val="center"/>
          </w:tcPr>
          <w:p w:rsidR="00970E58" w:rsidRDefault="007C74B4">
            <w:pPr>
              <w:pStyle w:val="Textbody"/>
              <w:snapToGrid w:val="0"/>
              <w:jc w:val="center"/>
              <w:rPr>
                <w:rFonts w:ascii="Times New Roman" w:eastAsia="標楷體" w:hAnsi="Times New Roman"/>
                <w:spacing w:val="-16"/>
                <w:szCs w:val="24"/>
              </w:rPr>
            </w:pPr>
            <w:r>
              <w:rPr>
                <w:rFonts w:ascii="Times New Roman" w:eastAsia="標楷體" w:hAnsi="Times New Roman"/>
                <w:spacing w:val="-16"/>
                <w:szCs w:val="24"/>
              </w:rPr>
              <w:t>輸送設備建造之材質及防止腐蝕或滲漏之措施</w:t>
            </w:r>
          </w:p>
          <w:p w:rsidR="00970E58" w:rsidRDefault="007C74B4">
            <w:pPr>
              <w:pStyle w:val="Textbody"/>
              <w:snapToGrid w:val="0"/>
              <w:jc w:val="center"/>
              <w:rPr>
                <w:rFonts w:ascii="Times New Roman" w:eastAsia="標楷體" w:hAnsi="Times New Roman"/>
                <w:spacing w:val="-16"/>
                <w:szCs w:val="24"/>
              </w:rPr>
            </w:pPr>
            <w:r>
              <w:rPr>
                <w:rFonts w:ascii="Times New Roman" w:eastAsia="標楷體" w:hAnsi="Times New Roman"/>
                <w:spacing w:val="-16"/>
                <w:szCs w:val="24"/>
              </w:rPr>
              <w:t>（三擇一）</w:t>
            </w:r>
          </w:p>
        </w:tc>
        <w:tc>
          <w:tcPr>
            <w:tcW w:w="2112" w:type="dxa"/>
            <w:tcBorders>
              <w:left w:val="single" w:sz="2" w:space="0" w:color="000000"/>
              <w:bottom w:val="single" w:sz="2" w:space="0" w:color="000000"/>
            </w:tcBorders>
            <w:shd w:val="clear" w:color="auto" w:fill="auto"/>
            <w:tcMar>
              <w:top w:w="0" w:type="dxa"/>
              <w:left w:w="28" w:type="dxa"/>
              <w:bottom w:w="0" w:type="dxa"/>
              <w:right w:w="28" w:type="dxa"/>
            </w:tcMar>
            <w:vAlign w:val="center"/>
          </w:tcPr>
          <w:p w:rsidR="00970E58" w:rsidRDefault="007C74B4">
            <w:pPr>
              <w:pStyle w:val="Textbody"/>
              <w:wordWrap w:val="0"/>
              <w:overflowPunct w:val="0"/>
              <w:autoSpaceDE w:val="0"/>
              <w:ind w:left="229" w:hanging="229"/>
            </w:pPr>
            <w:r>
              <w:rPr>
                <w:rFonts w:ascii="標楷體" w:eastAsia="標楷體" w:hAnsi="標楷體"/>
                <w:spacing w:val="-16"/>
              </w:rPr>
              <w:t>□</w:t>
            </w:r>
            <w:r>
              <w:rPr>
                <w:rFonts w:ascii="Times New Roman" w:eastAsia="標楷體" w:hAnsi="Times New Roman"/>
                <w:spacing w:val="-16"/>
              </w:rPr>
              <w:t>儲槽</w:t>
            </w:r>
            <w:r>
              <w:rPr>
                <w:rFonts w:ascii="標楷體" w:eastAsia="標楷體" w:hAnsi="標楷體"/>
                <w:spacing w:val="-16"/>
              </w:rPr>
              <w:t>未連接輸送設備</w:t>
            </w:r>
          </w:p>
          <w:p w:rsidR="00970E58" w:rsidRDefault="007C74B4">
            <w:pPr>
              <w:pStyle w:val="Textbody"/>
              <w:wordWrap w:val="0"/>
              <w:overflowPunct w:val="0"/>
              <w:autoSpaceDE w:val="0"/>
              <w:ind w:left="229" w:hanging="229"/>
              <w:rPr>
                <w:rFonts w:ascii="標楷體" w:eastAsia="標楷體" w:hAnsi="標楷體"/>
                <w:spacing w:val="-16"/>
              </w:rPr>
            </w:pPr>
            <w:r>
              <w:rPr>
                <w:rFonts w:ascii="標楷體" w:eastAsia="標楷體" w:hAnsi="標楷體"/>
                <w:spacing w:val="-16"/>
              </w:rPr>
              <w:t>■</w:t>
            </w:r>
            <w:r>
              <w:rPr>
                <w:rFonts w:ascii="標楷體" w:eastAsia="標楷體" w:hAnsi="標楷體"/>
                <w:spacing w:val="-16"/>
              </w:rPr>
              <w:t>已符合規定</w:t>
            </w:r>
          </w:p>
          <w:p w:rsidR="00970E58" w:rsidRDefault="007C74B4">
            <w:pPr>
              <w:pStyle w:val="Textbody"/>
              <w:wordWrap w:val="0"/>
              <w:overflowPunct w:val="0"/>
              <w:autoSpaceDE w:val="0"/>
              <w:ind w:left="229" w:hanging="229"/>
              <w:rPr>
                <w:rFonts w:ascii="標楷體" w:eastAsia="標楷體" w:hAnsi="標楷體"/>
                <w:spacing w:val="-16"/>
              </w:rPr>
            </w:pPr>
            <w:r>
              <w:rPr>
                <w:rFonts w:ascii="標楷體" w:eastAsia="標楷體" w:hAnsi="標楷體"/>
                <w:spacing w:val="-16"/>
              </w:rPr>
              <w:t>□</w:t>
            </w:r>
            <w:r>
              <w:rPr>
                <w:rFonts w:ascii="標楷體" w:eastAsia="標楷體" w:hAnsi="標楷體"/>
                <w:spacing w:val="-16"/>
              </w:rPr>
              <w:t>於法定期限前改善完畢</w:t>
            </w:r>
          </w:p>
          <w:p w:rsidR="00970E58" w:rsidRDefault="007C74B4">
            <w:pPr>
              <w:pStyle w:val="Textbody"/>
              <w:wordWrap w:val="0"/>
              <w:overflowPunct w:val="0"/>
              <w:autoSpaceDE w:val="0"/>
              <w:ind w:left="229" w:hanging="229"/>
            </w:pPr>
            <w:r>
              <w:rPr>
                <w:rFonts w:ascii="標楷體" w:eastAsia="標楷體" w:hAnsi="標楷體"/>
                <w:spacing w:val="-16"/>
              </w:rPr>
              <w:t>□</w:t>
            </w:r>
            <w:r>
              <w:rPr>
                <w:rFonts w:ascii="Times New Roman" w:eastAsia="標楷體" w:hAnsi="Times New Roman"/>
                <w:spacing w:val="-16"/>
              </w:rPr>
              <w:t>未設置地下儲槽系統，</w:t>
            </w:r>
            <w:r>
              <w:rPr>
                <w:rFonts w:ascii="標楷體" w:eastAsia="標楷體" w:hAnsi="標楷體"/>
                <w:spacing w:val="-16"/>
              </w:rPr>
              <w:t>不適用規定</w:t>
            </w:r>
          </w:p>
        </w:tc>
        <w:tc>
          <w:tcPr>
            <w:tcW w:w="4049"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970E58" w:rsidRDefault="007C74B4">
            <w:pPr>
              <w:pStyle w:val="Textbody"/>
              <w:jc w:val="both"/>
            </w:pPr>
            <w:r>
              <w:rPr>
                <w:rFonts w:ascii="Times New Roman" w:eastAsia="標楷體" w:hAnsi="Times New Roman"/>
                <w:spacing w:val="-16"/>
              </w:rPr>
              <w:t>同上說明。</w:t>
            </w:r>
          </w:p>
        </w:tc>
      </w:tr>
      <w:tr w:rsidR="00970E58">
        <w:tblPrEx>
          <w:tblCellMar>
            <w:top w:w="0" w:type="dxa"/>
            <w:bottom w:w="0" w:type="dxa"/>
          </w:tblCellMar>
        </w:tblPrEx>
        <w:tc>
          <w:tcPr>
            <w:tcW w:w="510" w:type="dxa"/>
            <w:vMerge/>
            <w:tcBorders>
              <w:left w:val="single" w:sz="2" w:space="0" w:color="000000"/>
              <w:bottom w:val="single" w:sz="2" w:space="0" w:color="000000"/>
            </w:tcBorders>
            <w:shd w:val="clear" w:color="auto" w:fill="auto"/>
            <w:tcMar>
              <w:top w:w="0" w:type="dxa"/>
              <w:left w:w="28" w:type="dxa"/>
              <w:bottom w:w="0" w:type="dxa"/>
              <w:right w:w="28" w:type="dxa"/>
            </w:tcMar>
            <w:vAlign w:val="center"/>
          </w:tcPr>
          <w:p w:rsidR="00970E58" w:rsidRDefault="00970E58">
            <w:pPr>
              <w:widowControl/>
            </w:pPr>
          </w:p>
        </w:tc>
        <w:tc>
          <w:tcPr>
            <w:tcW w:w="900" w:type="dxa"/>
            <w:tcBorders>
              <w:left w:val="single" w:sz="2" w:space="0" w:color="000000"/>
              <w:bottom w:val="single" w:sz="2" w:space="0" w:color="000000"/>
            </w:tcBorders>
            <w:shd w:val="clear" w:color="auto" w:fill="auto"/>
            <w:tcMar>
              <w:top w:w="0" w:type="dxa"/>
              <w:left w:w="28" w:type="dxa"/>
              <w:bottom w:w="0" w:type="dxa"/>
              <w:right w:w="28" w:type="dxa"/>
            </w:tcMar>
            <w:vAlign w:val="center"/>
          </w:tcPr>
          <w:p w:rsidR="00970E58" w:rsidRDefault="007C74B4">
            <w:pPr>
              <w:pStyle w:val="Textbody"/>
              <w:snapToGrid w:val="0"/>
              <w:jc w:val="center"/>
              <w:rPr>
                <w:rFonts w:ascii="Times New Roman" w:eastAsia="標楷體" w:hAnsi="Times New Roman"/>
                <w:spacing w:val="-16"/>
                <w:szCs w:val="24"/>
              </w:rPr>
            </w:pPr>
            <w:r>
              <w:rPr>
                <w:rFonts w:ascii="Times New Roman" w:eastAsia="標楷體" w:hAnsi="Times New Roman"/>
                <w:spacing w:val="-16"/>
                <w:szCs w:val="24"/>
              </w:rPr>
              <w:t>第</w:t>
            </w:r>
            <w:r>
              <w:rPr>
                <w:rFonts w:ascii="Times New Roman" w:eastAsia="標楷體" w:hAnsi="Times New Roman"/>
                <w:spacing w:val="-16"/>
                <w:szCs w:val="24"/>
              </w:rPr>
              <w:t>7</w:t>
            </w:r>
            <w:r>
              <w:rPr>
                <w:rFonts w:ascii="Times New Roman" w:eastAsia="標楷體" w:hAnsi="Times New Roman"/>
                <w:spacing w:val="-16"/>
                <w:szCs w:val="24"/>
              </w:rPr>
              <w:t>條</w:t>
            </w:r>
          </w:p>
          <w:p w:rsidR="00970E58" w:rsidRDefault="007C74B4">
            <w:pPr>
              <w:pStyle w:val="Textbody"/>
              <w:snapToGrid w:val="0"/>
              <w:jc w:val="center"/>
              <w:rPr>
                <w:rFonts w:ascii="Times New Roman" w:eastAsia="標楷體" w:hAnsi="Times New Roman"/>
                <w:spacing w:val="-16"/>
                <w:szCs w:val="24"/>
              </w:rPr>
            </w:pPr>
            <w:r>
              <w:rPr>
                <w:rFonts w:ascii="Times New Roman" w:eastAsia="標楷體" w:hAnsi="Times New Roman"/>
                <w:spacing w:val="-16"/>
                <w:szCs w:val="24"/>
              </w:rPr>
              <w:t>第</w:t>
            </w:r>
            <w:r>
              <w:rPr>
                <w:rFonts w:ascii="Times New Roman" w:eastAsia="標楷體" w:hAnsi="Times New Roman"/>
                <w:spacing w:val="-16"/>
                <w:szCs w:val="24"/>
              </w:rPr>
              <w:t>1</w:t>
            </w:r>
            <w:r>
              <w:rPr>
                <w:rFonts w:ascii="Times New Roman" w:eastAsia="標楷體" w:hAnsi="Times New Roman"/>
                <w:spacing w:val="-16"/>
                <w:szCs w:val="24"/>
              </w:rPr>
              <w:t>項</w:t>
            </w:r>
          </w:p>
          <w:p w:rsidR="00970E58" w:rsidRDefault="007C74B4">
            <w:pPr>
              <w:pStyle w:val="Textbody"/>
              <w:snapToGrid w:val="0"/>
              <w:jc w:val="center"/>
              <w:rPr>
                <w:rFonts w:ascii="Times New Roman" w:eastAsia="標楷體" w:hAnsi="Times New Roman"/>
                <w:spacing w:val="-16"/>
                <w:szCs w:val="24"/>
              </w:rPr>
            </w:pPr>
            <w:r>
              <w:rPr>
                <w:rFonts w:ascii="Times New Roman" w:eastAsia="標楷體" w:hAnsi="Times New Roman"/>
                <w:spacing w:val="-16"/>
                <w:szCs w:val="24"/>
              </w:rPr>
              <w:t>第</w:t>
            </w:r>
            <w:r>
              <w:rPr>
                <w:rFonts w:ascii="Times New Roman" w:eastAsia="標楷體" w:hAnsi="Times New Roman"/>
                <w:spacing w:val="-16"/>
                <w:szCs w:val="24"/>
              </w:rPr>
              <w:t>3</w:t>
            </w:r>
            <w:r>
              <w:rPr>
                <w:rFonts w:ascii="Times New Roman" w:eastAsia="標楷體" w:hAnsi="Times New Roman"/>
                <w:spacing w:val="-16"/>
                <w:szCs w:val="24"/>
              </w:rPr>
              <w:t>款</w:t>
            </w:r>
          </w:p>
        </w:tc>
        <w:tc>
          <w:tcPr>
            <w:tcW w:w="1425" w:type="dxa"/>
            <w:tcBorders>
              <w:left w:val="single" w:sz="2" w:space="0" w:color="000000"/>
              <w:bottom w:val="single" w:sz="2" w:space="0" w:color="000000"/>
            </w:tcBorders>
            <w:shd w:val="clear" w:color="auto" w:fill="auto"/>
            <w:tcMar>
              <w:top w:w="0" w:type="dxa"/>
              <w:left w:w="28" w:type="dxa"/>
              <w:bottom w:w="0" w:type="dxa"/>
              <w:right w:w="28" w:type="dxa"/>
            </w:tcMar>
            <w:vAlign w:val="center"/>
          </w:tcPr>
          <w:p w:rsidR="00970E58" w:rsidRDefault="007C74B4">
            <w:pPr>
              <w:pStyle w:val="Textbody"/>
              <w:snapToGrid w:val="0"/>
              <w:jc w:val="center"/>
              <w:rPr>
                <w:rFonts w:ascii="Times New Roman" w:eastAsia="標楷體" w:hAnsi="Times New Roman"/>
                <w:spacing w:val="-16"/>
                <w:szCs w:val="24"/>
              </w:rPr>
            </w:pPr>
            <w:r>
              <w:rPr>
                <w:rFonts w:ascii="Times New Roman" w:eastAsia="標楷體" w:hAnsi="Times New Roman"/>
                <w:spacing w:val="-16"/>
                <w:szCs w:val="24"/>
              </w:rPr>
              <w:t>壓力式輸送設備之自動監測設備</w:t>
            </w:r>
          </w:p>
        </w:tc>
        <w:tc>
          <w:tcPr>
            <w:tcW w:w="2112" w:type="dxa"/>
            <w:tcBorders>
              <w:left w:val="single" w:sz="2" w:space="0" w:color="000000"/>
              <w:bottom w:val="single" w:sz="2" w:space="0" w:color="000000"/>
            </w:tcBorders>
            <w:shd w:val="clear" w:color="auto" w:fill="auto"/>
            <w:tcMar>
              <w:top w:w="0" w:type="dxa"/>
              <w:left w:w="28" w:type="dxa"/>
              <w:bottom w:w="0" w:type="dxa"/>
              <w:right w:w="28" w:type="dxa"/>
            </w:tcMar>
            <w:vAlign w:val="center"/>
          </w:tcPr>
          <w:p w:rsidR="00970E58" w:rsidRDefault="007C74B4">
            <w:pPr>
              <w:pStyle w:val="Textbody"/>
              <w:wordWrap w:val="0"/>
              <w:overflowPunct w:val="0"/>
              <w:autoSpaceDE w:val="0"/>
              <w:ind w:left="229" w:hanging="229"/>
            </w:pPr>
            <w:r>
              <w:rPr>
                <w:rFonts w:ascii="標楷體" w:eastAsia="標楷體" w:hAnsi="標楷體"/>
                <w:spacing w:val="-16"/>
              </w:rPr>
              <w:t>■</w:t>
            </w:r>
            <w:r>
              <w:rPr>
                <w:rFonts w:ascii="Times New Roman" w:eastAsia="標楷體" w:hAnsi="Times New Roman"/>
                <w:spacing w:val="-16"/>
              </w:rPr>
              <w:t>儲槽</w:t>
            </w:r>
            <w:r>
              <w:rPr>
                <w:rFonts w:ascii="標楷體" w:eastAsia="標楷體" w:hAnsi="標楷體"/>
                <w:spacing w:val="-16"/>
              </w:rPr>
              <w:t>未連接壓力式輸送設備</w:t>
            </w:r>
          </w:p>
          <w:p w:rsidR="00970E58" w:rsidRDefault="007C74B4">
            <w:pPr>
              <w:pStyle w:val="Textbody"/>
              <w:wordWrap w:val="0"/>
              <w:overflowPunct w:val="0"/>
              <w:autoSpaceDE w:val="0"/>
              <w:ind w:left="229" w:hanging="229"/>
              <w:rPr>
                <w:rFonts w:ascii="標楷體" w:eastAsia="標楷體" w:hAnsi="標楷體"/>
                <w:spacing w:val="-16"/>
              </w:rPr>
            </w:pPr>
            <w:r>
              <w:rPr>
                <w:rFonts w:ascii="標楷體" w:eastAsia="標楷體" w:hAnsi="標楷體"/>
                <w:spacing w:val="-16"/>
              </w:rPr>
              <w:t>□</w:t>
            </w:r>
            <w:r>
              <w:rPr>
                <w:rFonts w:ascii="標楷體" w:eastAsia="標楷體" w:hAnsi="標楷體"/>
                <w:spacing w:val="-16"/>
              </w:rPr>
              <w:t>已符合規定</w:t>
            </w:r>
          </w:p>
          <w:p w:rsidR="00970E58" w:rsidRDefault="007C74B4">
            <w:pPr>
              <w:pStyle w:val="Textbody"/>
              <w:wordWrap w:val="0"/>
              <w:overflowPunct w:val="0"/>
              <w:autoSpaceDE w:val="0"/>
              <w:ind w:left="229" w:hanging="229"/>
              <w:rPr>
                <w:rFonts w:ascii="標楷體" w:eastAsia="標楷體" w:hAnsi="標楷體"/>
                <w:spacing w:val="-16"/>
              </w:rPr>
            </w:pPr>
            <w:r>
              <w:rPr>
                <w:rFonts w:ascii="標楷體" w:eastAsia="標楷體" w:hAnsi="標楷體"/>
                <w:spacing w:val="-16"/>
              </w:rPr>
              <w:t>□</w:t>
            </w:r>
            <w:r>
              <w:rPr>
                <w:rFonts w:ascii="標楷體" w:eastAsia="標楷體" w:hAnsi="標楷體"/>
                <w:spacing w:val="-16"/>
              </w:rPr>
              <w:t>於法定期限前改善完畢</w:t>
            </w:r>
          </w:p>
          <w:p w:rsidR="00970E58" w:rsidRDefault="007C74B4">
            <w:pPr>
              <w:pStyle w:val="Textbody"/>
              <w:wordWrap w:val="0"/>
              <w:overflowPunct w:val="0"/>
              <w:autoSpaceDE w:val="0"/>
              <w:ind w:left="229" w:hanging="229"/>
            </w:pPr>
            <w:r>
              <w:rPr>
                <w:rFonts w:ascii="標楷體" w:eastAsia="標楷體" w:hAnsi="標楷體"/>
                <w:spacing w:val="-16"/>
              </w:rPr>
              <w:lastRenderedPageBreak/>
              <w:t>□</w:t>
            </w:r>
            <w:r>
              <w:rPr>
                <w:rFonts w:ascii="Times New Roman" w:eastAsia="標楷體" w:hAnsi="Times New Roman"/>
                <w:spacing w:val="-16"/>
              </w:rPr>
              <w:t>未設置地下儲槽系統，</w:t>
            </w:r>
            <w:r>
              <w:rPr>
                <w:rFonts w:ascii="標楷體" w:eastAsia="標楷體" w:hAnsi="標楷體"/>
                <w:spacing w:val="-16"/>
              </w:rPr>
              <w:t>不適用規定</w:t>
            </w:r>
          </w:p>
        </w:tc>
        <w:tc>
          <w:tcPr>
            <w:tcW w:w="4049"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970E58" w:rsidRDefault="007C74B4">
            <w:pPr>
              <w:pStyle w:val="Textbody"/>
              <w:jc w:val="both"/>
            </w:pPr>
            <w:r>
              <w:rPr>
                <w:rFonts w:ascii="Times New Roman" w:eastAsia="標楷體" w:hAnsi="Times New Roman"/>
                <w:spacing w:val="-16"/>
              </w:rPr>
              <w:lastRenderedPageBreak/>
              <w:t>包括自動流量限制、自動關閉設備或連續警報設備。</w:t>
            </w:r>
          </w:p>
        </w:tc>
      </w:tr>
      <w:tr w:rsidR="00970E58">
        <w:tblPrEx>
          <w:tblCellMar>
            <w:top w:w="0" w:type="dxa"/>
            <w:bottom w:w="0" w:type="dxa"/>
          </w:tblCellMar>
        </w:tblPrEx>
        <w:tc>
          <w:tcPr>
            <w:tcW w:w="510" w:type="dxa"/>
            <w:vMerge/>
            <w:tcBorders>
              <w:left w:val="single" w:sz="2" w:space="0" w:color="000000"/>
              <w:bottom w:val="single" w:sz="2" w:space="0" w:color="000000"/>
            </w:tcBorders>
            <w:shd w:val="clear" w:color="auto" w:fill="auto"/>
            <w:tcMar>
              <w:top w:w="0" w:type="dxa"/>
              <w:left w:w="28" w:type="dxa"/>
              <w:bottom w:w="0" w:type="dxa"/>
              <w:right w:w="28" w:type="dxa"/>
            </w:tcMar>
            <w:vAlign w:val="center"/>
          </w:tcPr>
          <w:p w:rsidR="00970E58" w:rsidRDefault="00970E58">
            <w:pPr>
              <w:widowControl/>
            </w:pPr>
          </w:p>
        </w:tc>
        <w:tc>
          <w:tcPr>
            <w:tcW w:w="900" w:type="dxa"/>
            <w:tcBorders>
              <w:left w:val="single" w:sz="2" w:space="0" w:color="000000"/>
              <w:bottom w:val="single" w:sz="2" w:space="0" w:color="000000"/>
            </w:tcBorders>
            <w:shd w:val="clear" w:color="auto" w:fill="auto"/>
            <w:tcMar>
              <w:top w:w="0" w:type="dxa"/>
              <w:left w:w="28" w:type="dxa"/>
              <w:bottom w:w="0" w:type="dxa"/>
              <w:right w:w="28" w:type="dxa"/>
            </w:tcMar>
            <w:vAlign w:val="center"/>
          </w:tcPr>
          <w:p w:rsidR="00970E58" w:rsidRDefault="007C74B4">
            <w:pPr>
              <w:pStyle w:val="Textbody"/>
              <w:snapToGrid w:val="0"/>
              <w:jc w:val="center"/>
              <w:rPr>
                <w:rFonts w:ascii="Times New Roman" w:eastAsia="標楷體" w:hAnsi="Times New Roman"/>
                <w:spacing w:val="-16"/>
                <w:szCs w:val="24"/>
              </w:rPr>
            </w:pPr>
            <w:r>
              <w:rPr>
                <w:rFonts w:ascii="Times New Roman" w:eastAsia="標楷體" w:hAnsi="Times New Roman"/>
                <w:spacing w:val="-16"/>
                <w:szCs w:val="24"/>
              </w:rPr>
              <w:t>第</w:t>
            </w:r>
            <w:r>
              <w:rPr>
                <w:rFonts w:ascii="Times New Roman" w:eastAsia="標楷體" w:hAnsi="Times New Roman"/>
                <w:spacing w:val="-16"/>
                <w:szCs w:val="24"/>
              </w:rPr>
              <w:t>7</w:t>
            </w:r>
            <w:r>
              <w:rPr>
                <w:rFonts w:ascii="Times New Roman" w:eastAsia="標楷體" w:hAnsi="Times New Roman"/>
                <w:spacing w:val="-16"/>
                <w:szCs w:val="24"/>
              </w:rPr>
              <w:t>條</w:t>
            </w:r>
          </w:p>
          <w:p w:rsidR="00970E58" w:rsidRDefault="007C74B4">
            <w:pPr>
              <w:pStyle w:val="Textbody"/>
              <w:snapToGrid w:val="0"/>
              <w:jc w:val="center"/>
              <w:rPr>
                <w:rFonts w:ascii="Times New Roman" w:eastAsia="標楷體" w:hAnsi="Times New Roman"/>
                <w:spacing w:val="-16"/>
                <w:szCs w:val="24"/>
              </w:rPr>
            </w:pPr>
            <w:r>
              <w:rPr>
                <w:rFonts w:ascii="Times New Roman" w:eastAsia="標楷體" w:hAnsi="Times New Roman"/>
                <w:spacing w:val="-16"/>
                <w:szCs w:val="24"/>
              </w:rPr>
              <w:t>第</w:t>
            </w:r>
            <w:r>
              <w:rPr>
                <w:rFonts w:ascii="Times New Roman" w:eastAsia="標楷體" w:hAnsi="Times New Roman"/>
                <w:spacing w:val="-16"/>
                <w:szCs w:val="24"/>
              </w:rPr>
              <w:t>1</w:t>
            </w:r>
            <w:r>
              <w:rPr>
                <w:rFonts w:ascii="Times New Roman" w:eastAsia="標楷體" w:hAnsi="Times New Roman"/>
                <w:spacing w:val="-16"/>
                <w:szCs w:val="24"/>
              </w:rPr>
              <w:t>項</w:t>
            </w:r>
          </w:p>
          <w:p w:rsidR="00970E58" w:rsidRDefault="007C74B4">
            <w:pPr>
              <w:pStyle w:val="Textbody"/>
              <w:snapToGrid w:val="0"/>
              <w:jc w:val="center"/>
              <w:rPr>
                <w:rFonts w:ascii="Times New Roman" w:eastAsia="標楷體" w:hAnsi="Times New Roman"/>
                <w:spacing w:val="-16"/>
                <w:szCs w:val="24"/>
              </w:rPr>
            </w:pPr>
            <w:r>
              <w:rPr>
                <w:rFonts w:ascii="Times New Roman" w:eastAsia="標楷體" w:hAnsi="Times New Roman"/>
                <w:spacing w:val="-16"/>
                <w:szCs w:val="24"/>
              </w:rPr>
              <w:t>第</w:t>
            </w:r>
            <w:r>
              <w:rPr>
                <w:rFonts w:ascii="Times New Roman" w:eastAsia="標楷體" w:hAnsi="Times New Roman"/>
                <w:spacing w:val="-16"/>
                <w:szCs w:val="24"/>
              </w:rPr>
              <w:t>4</w:t>
            </w:r>
            <w:r>
              <w:rPr>
                <w:rFonts w:ascii="Times New Roman" w:eastAsia="標楷體" w:hAnsi="Times New Roman"/>
                <w:spacing w:val="-16"/>
                <w:szCs w:val="24"/>
              </w:rPr>
              <w:t>款</w:t>
            </w:r>
          </w:p>
        </w:tc>
        <w:tc>
          <w:tcPr>
            <w:tcW w:w="1425" w:type="dxa"/>
            <w:tcBorders>
              <w:left w:val="single" w:sz="2" w:space="0" w:color="000000"/>
              <w:bottom w:val="single" w:sz="2" w:space="0" w:color="000000"/>
            </w:tcBorders>
            <w:shd w:val="clear" w:color="auto" w:fill="auto"/>
            <w:tcMar>
              <w:top w:w="0" w:type="dxa"/>
              <w:left w:w="28" w:type="dxa"/>
              <w:bottom w:w="0" w:type="dxa"/>
              <w:right w:w="28" w:type="dxa"/>
            </w:tcMar>
            <w:vAlign w:val="center"/>
          </w:tcPr>
          <w:p w:rsidR="00970E58" w:rsidRDefault="007C74B4">
            <w:pPr>
              <w:pStyle w:val="Textbody"/>
              <w:snapToGrid w:val="0"/>
              <w:jc w:val="center"/>
              <w:rPr>
                <w:rFonts w:ascii="Times New Roman" w:eastAsia="標楷體" w:hAnsi="Times New Roman"/>
                <w:spacing w:val="-16"/>
                <w:szCs w:val="24"/>
              </w:rPr>
            </w:pPr>
            <w:r>
              <w:rPr>
                <w:rFonts w:ascii="Times New Roman" w:eastAsia="標楷體" w:hAnsi="Times New Roman"/>
                <w:spacing w:val="-16"/>
                <w:szCs w:val="24"/>
              </w:rPr>
              <w:t>加油機底部之防止油品滲漏設施</w:t>
            </w:r>
          </w:p>
        </w:tc>
        <w:tc>
          <w:tcPr>
            <w:tcW w:w="2112" w:type="dxa"/>
            <w:tcBorders>
              <w:left w:val="single" w:sz="2" w:space="0" w:color="000000"/>
              <w:bottom w:val="single" w:sz="2" w:space="0" w:color="000000"/>
            </w:tcBorders>
            <w:shd w:val="clear" w:color="auto" w:fill="auto"/>
            <w:tcMar>
              <w:top w:w="0" w:type="dxa"/>
              <w:left w:w="28" w:type="dxa"/>
              <w:bottom w:w="0" w:type="dxa"/>
              <w:right w:w="28" w:type="dxa"/>
            </w:tcMar>
            <w:vAlign w:val="center"/>
          </w:tcPr>
          <w:p w:rsidR="00970E58" w:rsidRDefault="007C74B4">
            <w:pPr>
              <w:pStyle w:val="Textbody"/>
              <w:wordWrap w:val="0"/>
              <w:overflowPunct w:val="0"/>
              <w:autoSpaceDE w:val="0"/>
              <w:ind w:left="229" w:hanging="229"/>
              <w:rPr>
                <w:rFonts w:ascii="標楷體" w:eastAsia="標楷體" w:hAnsi="標楷體"/>
                <w:spacing w:val="-16"/>
              </w:rPr>
            </w:pPr>
            <w:r>
              <w:rPr>
                <w:rFonts w:ascii="標楷體" w:eastAsia="標楷體" w:hAnsi="標楷體"/>
                <w:spacing w:val="-16"/>
              </w:rPr>
              <w:t>■</w:t>
            </w:r>
            <w:r>
              <w:rPr>
                <w:rFonts w:ascii="標楷體" w:eastAsia="標楷體" w:hAnsi="標楷體"/>
                <w:spacing w:val="-16"/>
              </w:rPr>
              <w:t>未設置加油機</w:t>
            </w:r>
          </w:p>
          <w:p w:rsidR="00970E58" w:rsidRDefault="007C74B4">
            <w:pPr>
              <w:pStyle w:val="Textbody"/>
              <w:wordWrap w:val="0"/>
              <w:overflowPunct w:val="0"/>
              <w:autoSpaceDE w:val="0"/>
              <w:ind w:left="229" w:hanging="229"/>
              <w:rPr>
                <w:rFonts w:ascii="標楷體" w:eastAsia="標楷體" w:hAnsi="標楷體"/>
                <w:spacing w:val="-16"/>
              </w:rPr>
            </w:pPr>
            <w:r>
              <w:rPr>
                <w:rFonts w:ascii="標楷體" w:eastAsia="標楷體" w:hAnsi="標楷體"/>
                <w:spacing w:val="-16"/>
              </w:rPr>
              <w:t>□</w:t>
            </w:r>
            <w:r>
              <w:rPr>
                <w:rFonts w:ascii="標楷體" w:eastAsia="標楷體" w:hAnsi="標楷體"/>
                <w:spacing w:val="-16"/>
              </w:rPr>
              <w:t>已符合規定</w:t>
            </w:r>
          </w:p>
          <w:p w:rsidR="00970E58" w:rsidRDefault="007C74B4">
            <w:pPr>
              <w:pStyle w:val="Textbody"/>
              <w:wordWrap w:val="0"/>
              <w:overflowPunct w:val="0"/>
              <w:autoSpaceDE w:val="0"/>
              <w:ind w:left="229" w:hanging="229"/>
              <w:rPr>
                <w:rFonts w:ascii="標楷體" w:eastAsia="標楷體" w:hAnsi="標楷體"/>
                <w:spacing w:val="-16"/>
              </w:rPr>
            </w:pPr>
            <w:r>
              <w:rPr>
                <w:rFonts w:ascii="標楷體" w:eastAsia="標楷體" w:hAnsi="標楷體"/>
                <w:spacing w:val="-16"/>
              </w:rPr>
              <w:t>□</w:t>
            </w:r>
            <w:r>
              <w:rPr>
                <w:rFonts w:ascii="標楷體" w:eastAsia="標楷體" w:hAnsi="標楷體"/>
                <w:spacing w:val="-16"/>
              </w:rPr>
              <w:t>於法定期限前改善完畢</w:t>
            </w:r>
          </w:p>
          <w:p w:rsidR="00970E58" w:rsidRDefault="007C74B4">
            <w:pPr>
              <w:pStyle w:val="Textbody"/>
              <w:wordWrap w:val="0"/>
              <w:overflowPunct w:val="0"/>
              <w:autoSpaceDE w:val="0"/>
              <w:ind w:left="229" w:hanging="229"/>
            </w:pPr>
            <w:r>
              <w:rPr>
                <w:rFonts w:ascii="標楷體" w:eastAsia="標楷體" w:hAnsi="標楷體"/>
                <w:spacing w:val="-16"/>
              </w:rPr>
              <w:t>□</w:t>
            </w:r>
            <w:r>
              <w:rPr>
                <w:rFonts w:ascii="Times New Roman" w:eastAsia="標楷體" w:hAnsi="Times New Roman"/>
                <w:spacing w:val="-16"/>
              </w:rPr>
              <w:t>未設置地下儲槽系統，</w:t>
            </w:r>
            <w:r>
              <w:rPr>
                <w:rFonts w:ascii="標楷體" w:eastAsia="標楷體" w:hAnsi="標楷體"/>
                <w:spacing w:val="-16"/>
              </w:rPr>
              <w:t>不適用規定</w:t>
            </w:r>
          </w:p>
        </w:tc>
        <w:tc>
          <w:tcPr>
            <w:tcW w:w="4049"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970E58" w:rsidRDefault="007C74B4">
            <w:pPr>
              <w:pStyle w:val="Textbody"/>
              <w:jc w:val="both"/>
              <w:rPr>
                <w:rFonts w:ascii="Times New Roman" w:eastAsia="標楷體" w:hAnsi="Times New Roman"/>
                <w:spacing w:val="-16"/>
              </w:rPr>
            </w:pPr>
            <w:r>
              <w:rPr>
                <w:rFonts w:ascii="Times New Roman" w:eastAsia="標楷體" w:hAnsi="Times New Roman"/>
                <w:spacing w:val="-16"/>
              </w:rPr>
              <w:t>相關設置請參考「地下儲槽系統之加油機底部設置適當防止油品滲漏設施參考指引」。</w:t>
            </w:r>
          </w:p>
        </w:tc>
      </w:tr>
      <w:tr w:rsidR="00970E58">
        <w:tblPrEx>
          <w:tblCellMar>
            <w:top w:w="0" w:type="dxa"/>
            <w:bottom w:w="0" w:type="dxa"/>
          </w:tblCellMar>
        </w:tblPrEx>
        <w:trPr>
          <w:cantSplit/>
          <w:trHeight w:val="1134"/>
        </w:trPr>
        <w:tc>
          <w:tcPr>
            <w:tcW w:w="510" w:type="dxa"/>
            <w:vMerge w:val="restart"/>
            <w:tcBorders>
              <w:left w:val="single" w:sz="2" w:space="0" w:color="000000"/>
              <w:bottom w:val="single" w:sz="2" w:space="0" w:color="000000"/>
            </w:tcBorders>
            <w:shd w:val="clear" w:color="auto" w:fill="auto"/>
            <w:tcMar>
              <w:top w:w="0" w:type="dxa"/>
              <w:left w:w="28" w:type="dxa"/>
              <w:bottom w:w="0" w:type="dxa"/>
              <w:right w:w="28" w:type="dxa"/>
            </w:tcMar>
            <w:vAlign w:val="center"/>
          </w:tcPr>
          <w:p w:rsidR="00970E58" w:rsidRDefault="007C74B4">
            <w:pPr>
              <w:pStyle w:val="Textbody"/>
              <w:snapToGrid w:val="0"/>
              <w:ind w:left="113" w:right="113"/>
              <w:jc w:val="center"/>
              <w:rPr>
                <w:rFonts w:ascii="Times New Roman" w:eastAsia="標楷體" w:hAnsi="Times New Roman"/>
                <w:spacing w:val="-16"/>
                <w:szCs w:val="24"/>
              </w:rPr>
            </w:pPr>
            <w:r>
              <w:rPr>
                <w:rFonts w:ascii="Times New Roman" w:eastAsia="標楷體" w:hAnsi="Times New Roman"/>
                <w:spacing w:val="-16"/>
                <w:szCs w:val="24"/>
              </w:rPr>
              <w:t>監測設備</w:t>
            </w:r>
          </w:p>
        </w:tc>
        <w:tc>
          <w:tcPr>
            <w:tcW w:w="900" w:type="dxa"/>
            <w:tcBorders>
              <w:left w:val="single" w:sz="2" w:space="0" w:color="000000"/>
              <w:bottom w:val="single" w:sz="2" w:space="0" w:color="000000"/>
            </w:tcBorders>
            <w:shd w:val="clear" w:color="auto" w:fill="auto"/>
            <w:tcMar>
              <w:top w:w="0" w:type="dxa"/>
              <w:left w:w="28" w:type="dxa"/>
              <w:bottom w:w="0" w:type="dxa"/>
              <w:right w:w="28" w:type="dxa"/>
            </w:tcMar>
            <w:vAlign w:val="center"/>
          </w:tcPr>
          <w:p w:rsidR="00970E58" w:rsidRDefault="007C74B4">
            <w:pPr>
              <w:pStyle w:val="Textbody"/>
              <w:snapToGrid w:val="0"/>
              <w:jc w:val="center"/>
              <w:rPr>
                <w:rFonts w:ascii="Times New Roman" w:eastAsia="標楷體" w:hAnsi="Times New Roman"/>
                <w:spacing w:val="-16"/>
                <w:szCs w:val="24"/>
              </w:rPr>
            </w:pPr>
            <w:r>
              <w:rPr>
                <w:rFonts w:ascii="Times New Roman" w:eastAsia="標楷體" w:hAnsi="Times New Roman"/>
                <w:spacing w:val="-16"/>
                <w:szCs w:val="24"/>
              </w:rPr>
              <w:t>第</w:t>
            </w:r>
            <w:r>
              <w:rPr>
                <w:rFonts w:ascii="Times New Roman" w:eastAsia="標楷體" w:hAnsi="Times New Roman"/>
                <w:spacing w:val="-16"/>
                <w:szCs w:val="24"/>
              </w:rPr>
              <w:t>8</w:t>
            </w:r>
            <w:r>
              <w:rPr>
                <w:rFonts w:ascii="Times New Roman" w:eastAsia="標楷體" w:hAnsi="Times New Roman"/>
                <w:spacing w:val="-16"/>
                <w:szCs w:val="24"/>
              </w:rPr>
              <w:t>條</w:t>
            </w:r>
          </w:p>
          <w:p w:rsidR="00970E58" w:rsidRDefault="007C74B4">
            <w:pPr>
              <w:pStyle w:val="Textbody"/>
              <w:snapToGrid w:val="0"/>
              <w:jc w:val="center"/>
            </w:pPr>
            <w:r>
              <w:rPr>
                <w:rFonts w:ascii="Times New Roman" w:eastAsia="標楷體" w:hAnsi="Times New Roman"/>
                <w:spacing w:val="-16"/>
                <w:szCs w:val="24"/>
              </w:rPr>
              <w:t>第</w:t>
            </w:r>
            <w:r>
              <w:rPr>
                <w:rFonts w:ascii="Times New Roman" w:eastAsia="標楷體" w:hAnsi="Times New Roman"/>
                <w:spacing w:val="-16"/>
                <w:szCs w:val="24"/>
              </w:rPr>
              <w:t>1</w:t>
            </w:r>
            <w:r>
              <w:rPr>
                <w:rFonts w:ascii="Times New Roman" w:eastAsia="標楷體" w:hAnsi="Times New Roman"/>
                <w:spacing w:val="-16"/>
                <w:szCs w:val="24"/>
              </w:rPr>
              <w:t>項</w:t>
            </w:r>
          </w:p>
        </w:tc>
        <w:tc>
          <w:tcPr>
            <w:tcW w:w="1425" w:type="dxa"/>
            <w:tcBorders>
              <w:left w:val="single" w:sz="2" w:space="0" w:color="000000"/>
              <w:bottom w:val="single" w:sz="2" w:space="0" w:color="000000"/>
            </w:tcBorders>
            <w:shd w:val="clear" w:color="auto" w:fill="auto"/>
            <w:tcMar>
              <w:top w:w="0" w:type="dxa"/>
              <w:left w:w="28" w:type="dxa"/>
              <w:bottom w:w="0" w:type="dxa"/>
              <w:right w:w="28" w:type="dxa"/>
            </w:tcMar>
            <w:vAlign w:val="center"/>
          </w:tcPr>
          <w:p w:rsidR="00970E58" w:rsidRDefault="007C74B4">
            <w:pPr>
              <w:pStyle w:val="Textbody"/>
              <w:snapToGrid w:val="0"/>
              <w:jc w:val="center"/>
              <w:rPr>
                <w:rFonts w:ascii="Times New Roman" w:eastAsia="標楷體" w:hAnsi="Times New Roman"/>
                <w:spacing w:val="-16"/>
                <w:szCs w:val="24"/>
              </w:rPr>
            </w:pPr>
            <w:r>
              <w:rPr>
                <w:rFonts w:ascii="Times New Roman" w:eastAsia="標楷體" w:hAnsi="Times New Roman"/>
                <w:spacing w:val="-16"/>
                <w:szCs w:val="24"/>
              </w:rPr>
              <w:t>儲槽自動液面計</w:t>
            </w:r>
          </w:p>
        </w:tc>
        <w:tc>
          <w:tcPr>
            <w:tcW w:w="2112" w:type="dxa"/>
            <w:tcBorders>
              <w:left w:val="single" w:sz="2" w:space="0" w:color="000000"/>
              <w:bottom w:val="single" w:sz="2" w:space="0" w:color="000000"/>
            </w:tcBorders>
            <w:shd w:val="clear" w:color="auto" w:fill="auto"/>
            <w:tcMar>
              <w:top w:w="0" w:type="dxa"/>
              <w:left w:w="28" w:type="dxa"/>
              <w:bottom w:w="0" w:type="dxa"/>
              <w:right w:w="28" w:type="dxa"/>
            </w:tcMar>
            <w:vAlign w:val="center"/>
          </w:tcPr>
          <w:p w:rsidR="00970E58" w:rsidRDefault="007C74B4">
            <w:pPr>
              <w:pStyle w:val="Textbody"/>
              <w:wordWrap w:val="0"/>
              <w:overflowPunct w:val="0"/>
              <w:autoSpaceDE w:val="0"/>
              <w:ind w:left="229" w:hanging="229"/>
            </w:pPr>
            <w:r>
              <w:rPr>
                <w:rFonts w:ascii="標楷體" w:eastAsia="標楷體" w:hAnsi="標楷體"/>
                <w:spacing w:val="-16"/>
              </w:rPr>
              <w:t>□</w:t>
            </w:r>
            <w:r>
              <w:rPr>
                <w:rFonts w:ascii="Times New Roman" w:eastAsia="標楷體" w:hAnsi="Times New Roman"/>
                <w:spacing w:val="-16"/>
              </w:rPr>
              <w:t>95</w:t>
            </w:r>
            <w:r>
              <w:rPr>
                <w:rFonts w:ascii="Times New Roman" w:eastAsia="標楷體" w:hAnsi="Times New Roman"/>
                <w:spacing w:val="-16"/>
              </w:rPr>
              <w:t>年</w:t>
            </w:r>
            <w:r>
              <w:rPr>
                <w:rFonts w:ascii="Times New Roman" w:eastAsia="標楷體" w:hAnsi="Times New Roman"/>
                <w:spacing w:val="-16"/>
              </w:rPr>
              <w:t>7</w:t>
            </w:r>
            <w:r>
              <w:rPr>
                <w:rFonts w:ascii="Times New Roman" w:eastAsia="標楷體" w:hAnsi="Times New Roman"/>
                <w:spacing w:val="-16"/>
              </w:rPr>
              <w:t>月</w:t>
            </w:r>
            <w:r>
              <w:rPr>
                <w:rFonts w:ascii="Times New Roman" w:eastAsia="標楷體" w:hAnsi="Times New Roman"/>
                <w:spacing w:val="-16"/>
              </w:rPr>
              <w:t>6</w:t>
            </w:r>
            <w:r>
              <w:rPr>
                <w:rFonts w:ascii="Times New Roman" w:eastAsia="標楷體" w:hAnsi="Times New Roman"/>
                <w:spacing w:val="-16"/>
              </w:rPr>
              <w:t>日前未設置儲槽自動液面計者，持續採人工量測方式</w:t>
            </w:r>
          </w:p>
          <w:p w:rsidR="00970E58" w:rsidRDefault="007C74B4">
            <w:pPr>
              <w:pStyle w:val="Textbody"/>
              <w:wordWrap w:val="0"/>
              <w:overflowPunct w:val="0"/>
              <w:autoSpaceDE w:val="0"/>
              <w:ind w:left="229" w:hanging="229"/>
              <w:rPr>
                <w:rFonts w:ascii="標楷體" w:eastAsia="標楷體" w:hAnsi="標楷體"/>
                <w:spacing w:val="-16"/>
              </w:rPr>
            </w:pPr>
            <w:r>
              <w:rPr>
                <w:rFonts w:ascii="標楷體" w:eastAsia="標楷體" w:hAnsi="標楷體"/>
                <w:spacing w:val="-16"/>
              </w:rPr>
              <w:t>□</w:t>
            </w:r>
            <w:r>
              <w:rPr>
                <w:rFonts w:ascii="標楷體" w:eastAsia="標楷體" w:hAnsi="標楷體"/>
                <w:spacing w:val="-16"/>
              </w:rPr>
              <w:t>已符合規定</w:t>
            </w:r>
          </w:p>
          <w:p w:rsidR="00970E58" w:rsidRDefault="007C74B4">
            <w:pPr>
              <w:pStyle w:val="Textbody"/>
              <w:wordWrap w:val="0"/>
              <w:overflowPunct w:val="0"/>
              <w:autoSpaceDE w:val="0"/>
              <w:ind w:left="229" w:hanging="229"/>
              <w:rPr>
                <w:rFonts w:ascii="標楷體" w:eastAsia="標楷體" w:hAnsi="標楷體"/>
                <w:spacing w:val="-16"/>
              </w:rPr>
            </w:pPr>
            <w:r>
              <w:rPr>
                <w:rFonts w:ascii="標楷體" w:eastAsia="標楷體" w:hAnsi="標楷體"/>
                <w:spacing w:val="-16"/>
              </w:rPr>
              <w:t>■</w:t>
            </w:r>
            <w:r>
              <w:rPr>
                <w:rFonts w:ascii="標楷體" w:eastAsia="標楷體" w:hAnsi="標楷體"/>
                <w:spacing w:val="-16"/>
              </w:rPr>
              <w:t>於法定期限前改善完畢</w:t>
            </w:r>
          </w:p>
          <w:p w:rsidR="00970E58" w:rsidRDefault="007C74B4">
            <w:pPr>
              <w:pStyle w:val="Textbody"/>
              <w:wordWrap w:val="0"/>
              <w:overflowPunct w:val="0"/>
              <w:autoSpaceDE w:val="0"/>
              <w:ind w:left="229" w:hanging="229"/>
            </w:pPr>
            <w:r>
              <w:rPr>
                <w:rFonts w:ascii="標楷體" w:eastAsia="標楷體" w:hAnsi="標楷體"/>
                <w:spacing w:val="-16"/>
              </w:rPr>
              <w:t>□</w:t>
            </w:r>
            <w:r>
              <w:rPr>
                <w:rFonts w:ascii="Times New Roman" w:eastAsia="標楷體" w:hAnsi="Times New Roman"/>
                <w:spacing w:val="-16"/>
              </w:rPr>
              <w:t>未設置地下儲槽系統，</w:t>
            </w:r>
            <w:r>
              <w:rPr>
                <w:rFonts w:ascii="標楷體" w:eastAsia="標楷體" w:hAnsi="標楷體"/>
                <w:spacing w:val="-16"/>
              </w:rPr>
              <w:t>不適用規定</w:t>
            </w:r>
          </w:p>
        </w:tc>
        <w:tc>
          <w:tcPr>
            <w:tcW w:w="4049"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970E58" w:rsidRDefault="007C74B4">
            <w:pPr>
              <w:pStyle w:val="Textbody"/>
              <w:jc w:val="both"/>
              <w:rPr>
                <w:rFonts w:ascii="Times New Roman" w:eastAsia="標楷體" w:hAnsi="Times New Roman"/>
                <w:spacing w:val="-16"/>
              </w:rPr>
            </w:pPr>
            <w:r>
              <w:rPr>
                <w:rFonts w:ascii="Times New Roman" w:eastAsia="標楷體" w:hAnsi="Times New Roman"/>
                <w:spacing w:val="-16"/>
              </w:rPr>
              <w:t>儲槽自動液面計量測範圍，應至少涵蓋儲槽內底部至頂部之距離。</w:t>
            </w:r>
          </w:p>
        </w:tc>
      </w:tr>
      <w:tr w:rsidR="00970E58">
        <w:tblPrEx>
          <w:tblCellMar>
            <w:top w:w="0" w:type="dxa"/>
            <w:bottom w:w="0" w:type="dxa"/>
          </w:tblCellMar>
        </w:tblPrEx>
        <w:trPr>
          <w:cantSplit/>
          <w:trHeight w:val="1134"/>
        </w:trPr>
        <w:tc>
          <w:tcPr>
            <w:tcW w:w="510" w:type="dxa"/>
            <w:vMerge/>
            <w:tcBorders>
              <w:left w:val="single" w:sz="2" w:space="0" w:color="000000"/>
              <w:bottom w:val="single" w:sz="2" w:space="0" w:color="000000"/>
            </w:tcBorders>
            <w:shd w:val="clear" w:color="auto" w:fill="auto"/>
            <w:tcMar>
              <w:top w:w="0" w:type="dxa"/>
              <w:left w:w="28" w:type="dxa"/>
              <w:bottom w:w="0" w:type="dxa"/>
              <w:right w:w="28" w:type="dxa"/>
            </w:tcMar>
            <w:vAlign w:val="center"/>
          </w:tcPr>
          <w:p w:rsidR="00970E58" w:rsidRDefault="00970E58">
            <w:pPr>
              <w:widowControl/>
            </w:pPr>
          </w:p>
        </w:tc>
        <w:tc>
          <w:tcPr>
            <w:tcW w:w="900" w:type="dxa"/>
            <w:tcBorders>
              <w:left w:val="single" w:sz="2" w:space="0" w:color="000000"/>
              <w:bottom w:val="single" w:sz="2" w:space="0" w:color="000000"/>
            </w:tcBorders>
            <w:shd w:val="clear" w:color="auto" w:fill="auto"/>
            <w:tcMar>
              <w:top w:w="0" w:type="dxa"/>
              <w:left w:w="28" w:type="dxa"/>
              <w:bottom w:w="0" w:type="dxa"/>
              <w:right w:w="28" w:type="dxa"/>
            </w:tcMar>
            <w:vAlign w:val="center"/>
          </w:tcPr>
          <w:p w:rsidR="00970E58" w:rsidRDefault="007C74B4">
            <w:pPr>
              <w:pStyle w:val="Textbody"/>
              <w:snapToGrid w:val="0"/>
              <w:jc w:val="center"/>
              <w:rPr>
                <w:rFonts w:ascii="Times New Roman" w:eastAsia="標楷體" w:hAnsi="Times New Roman"/>
                <w:spacing w:val="-16"/>
                <w:szCs w:val="24"/>
              </w:rPr>
            </w:pPr>
            <w:r>
              <w:rPr>
                <w:rFonts w:ascii="Times New Roman" w:eastAsia="標楷體" w:hAnsi="Times New Roman"/>
                <w:spacing w:val="-16"/>
                <w:szCs w:val="24"/>
              </w:rPr>
              <w:t>第</w:t>
            </w:r>
            <w:r>
              <w:rPr>
                <w:rFonts w:ascii="Times New Roman" w:eastAsia="標楷體" w:hAnsi="Times New Roman"/>
                <w:spacing w:val="-16"/>
                <w:szCs w:val="24"/>
              </w:rPr>
              <w:t>12</w:t>
            </w:r>
            <w:r>
              <w:rPr>
                <w:rFonts w:ascii="Times New Roman" w:eastAsia="標楷體" w:hAnsi="Times New Roman"/>
                <w:spacing w:val="-16"/>
                <w:szCs w:val="24"/>
              </w:rPr>
              <w:t>條</w:t>
            </w:r>
          </w:p>
          <w:p w:rsidR="00970E58" w:rsidRDefault="007C74B4">
            <w:pPr>
              <w:pStyle w:val="Textbody"/>
              <w:snapToGrid w:val="0"/>
              <w:jc w:val="center"/>
            </w:pPr>
            <w:r>
              <w:rPr>
                <w:rFonts w:ascii="Times New Roman" w:eastAsia="標楷體" w:hAnsi="Times New Roman"/>
                <w:spacing w:val="-16"/>
                <w:szCs w:val="24"/>
              </w:rPr>
              <w:t>第</w:t>
            </w:r>
            <w:r>
              <w:rPr>
                <w:rFonts w:ascii="Times New Roman" w:eastAsia="標楷體" w:hAnsi="Times New Roman"/>
                <w:spacing w:val="-16"/>
                <w:szCs w:val="24"/>
              </w:rPr>
              <w:t>1</w:t>
            </w:r>
            <w:r>
              <w:rPr>
                <w:rFonts w:ascii="Times New Roman" w:eastAsia="標楷體" w:hAnsi="Times New Roman"/>
                <w:spacing w:val="-16"/>
                <w:szCs w:val="24"/>
              </w:rPr>
              <w:t>項</w:t>
            </w:r>
          </w:p>
        </w:tc>
        <w:tc>
          <w:tcPr>
            <w:tcW w:w="1425" w:type="dxa"/>
            <w:tcBorders>
              <w:left w:val="single" w:sz="2" w:space="0" w:color="000000"/>
              <w:bottom w:val="single" w:sz="2" w:space="0" w:color="000000"/>
            </w:tcBorders>
            <w:shd w:val="clear" w:color="auto" w:fill="auto"/>
            <w:tcMar>
              <w:top w:w="0" w:type="dxa"/>
              <w:left w:w="28" w:type="dxa"/>
              <w:bottom w:w="0" w:type="dxa"/>
              <w:right w:w="28" w:type="dxa"/>
            </w:tcMar>
            <w:vAlign w:val="center"/>
          </w:tcPr>
          <w:p w:rsidR="00970E58" w:rsidRDefault="007C74B4">
            <w:pPr>
              <w:pStyle w:val="Textbody"/>
              <w:snapToGrid w:val="0"/>
              <w:jc w:val="center"/>
              <w:rPr>
                <w:rFonts w:ascii="Times New Roman" w:eastAsia="標楷體" w:hAnsi="Times New Roman"/>
                <w:spacing w:val="-16"/>
                <w:szCs w:val="24"/>
              </w:rPr>
            </w:pPr>
            <w:r>
              <w:rPr>
                <w:rFonts w:ascii="Times New Roman" w:eastAsia="標楷體" w:hAnsi="Times New Roman"/>
                <w:spacing w:val="-16"/>
                <w:szCs w:val="24"/>
              </w:rPr>
              <w:t>土壤氣體監測井</w:t>
            </w:r>
          </w:p>
        </w:tc>
        <w:tc>
          <w:tcPr>
            <w:tcW w:w="2112" w:type="dxa"/>
            <w:tcBorders>
              <w:left w:val="single" w:sz="2" w:space="0" w:color="000000"/>
              <w:bottom w:val="single" w:sz="2" w:space="0" w:color="000000"/>
            </w:tcBorders>
            <w:shd w:val="clear" w:color="auto" w:fill="auto"/>
            <w:tcMar>
              <w:top w:w="0" w:type="dxa"/>
              <w:left w:w="28" w:type="dxa"/>
              <w:bottom w:w="0" w:type="dxa"/>
              <w:right w:w="28" w:type="dxa"/>
            </w:tcMar>
            <w:vAlign w:val="center"/>
          </w:tcPr>
          <w:p w:rsidR="00970E58" w:rsidRDefault="007C74B4">
            <w:pPr>
              <w:pStyle w:val="Textbody"/>
              <w:wordWrap w:val="0"/>
              <w:overflowPunct w:val="0"/>
              <w:autoSpaceDE w:val="0"/>
              <w:ind w:left="229" w:hanging="229"/>
              <w:rPr>
                <w:rFonts w:ascii="標楷體" w:eastAsia="標楷體" w:hAnsi="標楷體"/>
                <w:spacing w:val="-16"/>
              </w:rPr>
            </w:pPr>
            <w:r>
              <w:rPr>
                <w:rFonts w:ascii="標楷體" w:eastAsia="標楷體" w:hAnsi="標楷體"/>
                <w:spacing w:val="-16"/>
              </w:rPr>
              <w:t>□</w:t>
            </w:r>
            <w:r>
              <w:rPr>
                <w:rFonts w:ascii="標楷體" w:eastAsia="標楷體" w:hAnsi="標楷體"/>
                <w:spacing w:val="-16"/>
              </w:rPr>
              <w:t>非採行之監測方式</w:t>
            </w:r>
          </w:p>
          <w:p w:rsidR="00970E58" w:rsidRDefault="007C74B4">
            <w:pPr>
              <w:pStyle w:val="Textbody"/>
              <w:wordWrap w:val="0"/>
              <w:overflowPunct w:val="0"/>
              <w:autoSpaceDE w:val="0"/>
              <w:ind w:left="229" w:hanging="229"/>
              <w:rPr>
                <w:rFonts w:ascii="標楷體" w:eastAsia="標楷體" w:hAnsi="標楷體"/>
                <w:spacing w:val="-16"/>
              </w:rPr>
            </w:pPr>
            <w:r>
              <w:rPr>
                <w:rFonts w:ascii="標楷體" w:eastAsia="標楷體" w:hAnsi="標楷體"/>
                <w:spacing w:val="-16"/>
              </w:rPr>
              <w:t>□</w:t>
            </w:r>
            <w:r>
              <w:rPr>
                <w:rFonts w:ascii="標楷體" w:eastAsia="標楷體" w:hAnsi="標楷體"/>
                <w:spacing w:val="-16"/>
              </w:rPr>
              <w:t>已符合規定</w:t>
            </w:r>
          </w:p>
          <w:p w:rsidR="00970E58" w:rsidRDefault="007C74B4">
            <w:pPr>
              <w:pStyle w:val="Textbody"/>
              <w:wordWrap w:val="0"/>
              <w:overflowPunct w:val="0"/>
              <w:autoSpaceDE w:val="0"/>
              <w:ind w:left="229" w:hanging="229"/>
              <w:rPr>
                <w:rFonts w:ascii="標楷體" w:eastAsia="標楷體" w:hAnsi="標楷體"/>
                <w:spacing w:val="-16"/>
              </w:rPr>
            </w:pPr>
            <w:r>
              <w:rPr>
                <w:rFonts w:ascii="標楷體" w:eastAsia="標楷體" w:hAnsi="標楷體"/>
                <w:spacing w:val="-16"/>
              </w:rPr>
              <w:t>■</w:t>
            </w:r>
            <w:r>
              <w:rPr>
                <w:rFonts w:ascii="標楷體" w:eastAsia="標楷體" w:hAnsi="標楷體"/>
                <w:spacing w:val="-16"/>
              </w:rPr>
              <w:t>於法定期限前改善完畢</w:t>
            </w:r>
          </w:p>
          <w:p w:rsidR="00970E58" w:rsidRDefault="007C74B4">
            <w:pPr>
              <w:pStyle w:val="Textbody"/>
              <w:wordWrap w:val="0"/>
              <w:overflowPunct w:val="0"/>
              <w:autoSpaceDE w:val="0"/>
              <w:ind w:left="229" w:hanging="229"/>
            </w:pPr>
            <w:r>
              <w:rPr>
                <w:rFonts w:ascii="標楷體" w:eastAsia="標楷體" w:hAnsi="標楷體"/>
                <w:spacing w:val="-16"/>
              </w:rPr>
              <w:t>□</w:t>
            </w:r>
            <w:r>
              <w:rPr>
                <w:rFonts w:ascii="Times New Roman" w:eastAsia="標楷體" w:hAnsi="Times New Roman"/>
                <w:spacing w:val="-16"/>
              </w:rPr>
              <w:t>未設置地下儲槽系統，</w:t>
            </w:r>
            <w:r>
              <w:rPr>
                <w:rFonts w:ascii="標楷體" w:eastAsia="標楷體" w:hAnsi="標楷體"/>
                <w:spacing w:val="-16"/>
              </w:rPr>
              <w:t>不適用規定</w:t>
            </w:r>
          </w:p>
        </w:tc>
        <w:tc>
          <w:tcPr>
            <w:tcW w:w="4049"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970E58" w:rsidRDefault="007C74B4">
            <w:pPr>
              <w:pStyle w:val="Textbody"/>
              <w:ind w:left="166" w:hanging="166"/>
              <w:jc w:val="both"/>
              <w:rPr>
                <w:rFonts w:ascii="Times New Roman" w:eastAsia="標楷體" w:hAnsi="Times New Roman"/>
                <w:spacing w:val="-16"/>
              </w:rPr>
            </w:pPr>
            <w:r>
              <w:rPr>
                <w:rFonts w:ascii="Times New Roman" w:eastAsia="標楷體" w:hAnsi="Times New Roman"/>
                <w:spacing w:val="-16"/>
              </w:rPr>
              <w:t>1.</w:t>
            </w:r>
            <w:r>
              <w:rPr>
                <w:rFonts w:ascii="Times New Roman" w:eastAsia="標楷體" w:hAnsi="Times New Roman"/>
                <w:spacing w:val="-16"/>
              </w:rPr>
              <w:t>土壤氣體監測井應標記並加蓋。</w:t>
            </w:r>
          </w:p>
          <w:p w:rsidR="00970E58" w:rsidRDefault="007C74B4">
            <w:pPr>
              <w:pStyle w:val="Textbody"/>
              <w:ind w:left="166" w:hanging="166"/>
              <w:jc w:val="both"/>
            </w:pPr>
            <w:r>
              <w:rPr>
                <w:rFonts w:ascii="Times New Roman" w:eastAsia="標楷體" w:hAnsi="Times New Roman"/>
                <w:spacing w:val="-16"/>
              </w:rPr>
              <w:t>2.</w:t>
            </w:r>
            <w:r>
              <w:rPr>
                <w:rFonts w:ascii="Times New Roman" w:eastAsia="標楷體" w:hAnsi="Times New Roman"/>
                <w:spacing w:val="-16"/>
              </w:rPr>
              <w:t>監測範圍以監測井為中心，半徑不得大於</w:t>
            </w:r>
            <w:r>
              <w:rPr>
                <w:rFonts w:ascii="Times New Roman" w:eastAsia="標楷體" w:hAnsi="Times New Roman"/>
                <w:spacing w:val="-16"/>
              </w:rPr>
              <w:t>5</w:t>
            </w:r>
            <w:r>
              <w:rPr>
                <w:rFonts w:ascii="Times New Roman" w:eastAsia="標楷體" w:hAnsi="Times New Roman"/>
                <w:spacing w:val="-16"/>
              </w:rPr>
              <w:t>公尺。</w:t>
            </w:r>
          </w:p>
        </w:tc>
      </w:tr>
      <w:tr w:rsidR="00970E58">
        <w:tblPrEx>
          <w:tblCellMar>
            <w:top w:w="0" w:type="dxa"/>
            <w:bottom w:w="0" w:type="dxa"/>
          </w:tblCellMar>
        </w:tblPrEx>
        <w:trPr>
          <w:cantSplit/>
          <w:trHeight w:val="1134"/>
        </w:trPr>
        <w:tc>
          <w:tcPr>
            <w:tcW w:w="510" w:type="dxa"/>
            <w:vMerge/>
            <w:tcBorders>
              <w:left w:val="single" w:sz="2" w:space="0" w:color="000000"/>
              <w:bottom w:val="single" w:sz="2" w:space="0" w:color="000000"/>
            </w:tcBorders>
            <w:shd w:val="clear" w:color="auto" w:fill="auto"/>
            <w:tcMar>
              <w:top w:w="0" w:type="dxa"/>
              <w:left w:w="28" w:type="dxa"/>
              <w:bottom w:w="0" w:type="dxa"/>
              <w:right w:w="28" w:type="dxa"/>
            </w:tcMar>
            <w:vAlign w:val="center"/>
          </w:tcPr>
          <w:p w:rsidR="00970E58" w:rsidRDefault="00970E58">
            <w:pPr>
              <w:widowControl/>
            </w:pPr>
          </w:p>
        </w:tc>
        <w:tc>
          <w:tcPr>
            <w:tcW w:w="900" w:type="dxa"/>
            <w:tcBorders>
              <w:left w:val="single" w:sz="2" w:space="0" w:color="000000"/>
              <w:bottom w:val="single" w:sz="2" w:space="0" w:color="000000"/>
            </w:tcBorders>
            <w:shd w:val="clear" w:color="auto" w:fill="auto"/>
            <w:tcMar>
              <w:top w:w="0" w:type="dxa"/>
              <w:left w:w="28" w:type="dxa"/>
              <w:bottom w:w="0" w:type="dxa"/>
              <w:right w:w="28" w:type="dxa"/>
            </w:tcMar>
            <w:vAlign w:val="center"/>
          </w:tcPr>
          <w:p w:rsidR="00970E58" w:rsidRDefault="007C74B4">
            <w:pPr>
              <w:pStyle w:val="Textbody"/>
              <w:snapToGrid w:val="0"/>
              <w:jc w:val="center"/>
              <w:rPr>
                <w:rFonts w:ascii="Times New Roman" w:eastAsia="標楷體" w:hAnsi="Times New Roman"/>
                <w:spacing w:val="-16"/>
                <w:szCs w:val="24"/>
              </w:rPr>
            </w:pPr>
            <w:r>
              <w:rPr>
                <w:rFonts w:ascii="Times New Roman" w:eastAsia="標楷體" w:hAnsi="Times New Roman"/>
                <w:spacing w:val="-16"/>
                <w:szCs w:val="24"/>
              </w:rPr>
              <w:t>第</w:t>
            </w:r>
            <w:r>
              <w:rPr>
                <w:rFonts w:ascii="Times New Roman" w:eastAsia="標楷體" w:hAnsi="Times New Roman"/>
                <w:spacing w:val="-16"/>
                <w:szCs w:val="24"/>
              </w:rPr>
              <w:t>13</w:t>
            </w:r>
            <w:r>
              <w:rPr>
                <w:rFonts w:ascii="Times New Roman" w:eastAsia="標楷體" w:hAnsi="Times New Roman"/>
                <w:spacing w:val="-16"/>
                <w:szCs w:val="24"/>
              </w:rPr>
              <w:t>條</w:t>
            </w:r>
          </w:p>
          <w:p w:rsidR="00970E58" w:rsidRDefault="007C74B4">
            <w:pPr>
              <w:pStyle w:val="Textbody"/>
              <w:snapToGrid w:val="0"/>
              <w:jc w:val="center"/>
            </w:pPr>
            <w:r>
              <w:rPr>
                <w:rFonts w:ascii="Times New Roman" w:eastAsia="標楷體" w:hAnsi="Times New Roman"/>
                <w:spacing w:val="-16"/>
                <w:szCs w:val="24"/>
              </w:rPr>
              <w:t>第</w:t>
            </w:r>
            <w:r>
              <w:rPr>
                <w:rFonts w:ascii="Times New Roman" w:eastAsia="標楷體" w:hAnsi="Times New Roman"/>
                <w:spacing w:val="-16"/>
                <w:szCs w:val="24"/>
              </w:rPr>
              <w:t>1</w:t>
            </w:r>
            <w:r>
              <w:rPr>
                <w:rFonts w:ascii="Times New Roman" w:eastAsia="標楷體" w:hAnsi="Times New Roman"/>
                <w:spacing w:val="-16"/>
                <w:szCs w:val="24"/>
              </w:rPr>
              <w:t>項</w:t>
            </w:r>
          </w:p>
        </w:tc>
        <w:tc>
          <w:tcPr>
            <w:tcW w:w="1425" w:type="dxa"/>
            <w:tcBorders>
              <w:left w:val="single" w:sz="2" w:space="0" w:color="000000"/>
              <w:bottom w:val="single" w:sz="2" w:space="0" w:color="000000"/>
            </w:tcBorders>
            <w:shd w:val="clear" w:color="auto" w:fill="auto"/>
            <w:tcMar>
              <w:top w:w="0" w:type="dxa"/>
              <w:left w:w="28" w:type="dxa"/>
              <w:bottom w:w="0" w:type="dxa"/>
              <w:right w:w="28" w:type="dxa"/>
            </w:tcMar>
            <w:vAlign w:val="center"/>
          </w:tcPr>
          <w:p w:rsidR="00970E58" w:rsidRDefault="007C74B4">
            <w:pPr>
              <w:pStyle w:val="Textbody"/>
              <w:snapToGrid w:val="0"/>
              <w:jc w:val="center"/>
              <w:rPr>
                <w:rFonts w:ascii="Times New Roman" w:eastAsia="標楷體" w:hAnsi="Times New Roman"/>
                <w:spacing w:val="-16"/>
                <w:szCs w:val="24"/>
              </w:rPr>
            </w:pPr>
            <w:r>
              <w:rPr>
                <w:rFonts w:ascii="Times New Roman" w:eastAsia="標楷體" w:hAnsi="Times New Roman"/>
                <w:spacing w:val="-16"/>
                <w:szCs w:val="24"/>
              </w:rPr>
              <w:t>地下水標準監測井</w:t>
            </w:r>
          </w:p>
        </w:tc>
        <w:tc>
          <w:tcPr>
            <w:tcW w:w="2112" w:type="dxa"/>
            <w:tcBorders>
              <w:left w:val="single" w:sz="2" w:space="0" w:color="000000"/>
              <w:bottom w:val="single" w:sz="2" w:space="0" w:color="000000"/>
            </w:tcBorders>
            <w:shd w:val="clear" w:color="auto" w:fill="auto"/>
            <w:tcMar>
              <w:top w:w="0" w:type="dxa"/>
              <w:left w:w="28" w:type="dxa"/>
              <w:bottom w:w="0" w:type="dxa"/>
              <w:right w:w="28" w:type="dxa"/>
            </w:tcMar>
            <w:vAlign w:val="center"/>
          </w:tcPr>
          <w:p w:rsidR="00970E58" w:rsidRDefault="007C74B4">
            <w:pPr>
              <w:pStyle w:val="Textbody"/>
              <w:wordWrap w:val="0"/>
              <w:overflowPunct w:val="0"/>
              <w:autoSpaceDE w:val="0"/>
              <w:ind w:left="229" w:hanging="229"/>
              <w:rPr>
                <w:rFonts w:ascii="標楷體" w:eastAsia="標楷體" w:hAnsi="標楷體"/>
                <w:spacing w:val="-16"/>
              </w:rPr>
            </w:pPr>
            <w:r>
              <w:rPr>
                <w:rFonts w:ascii="標楷體" w:eastAsia="標楷體" w:hAnsi="標楷體"/>
                <w:spacing w:val="-16"/>
              </w:rPr>
              <w:t>■</w:t>
            </w:r>
            <w:r>
              <w:rPr>
                <w:rFonts w:ascii="標楷體" w:eastAsia="標楷體" w:hAnsi="標楷體"/>
                <w:spacing w:val="-16"/>
              </w:rPr>
              <w:t>非採行之監測方式</w:t>
            </w:r>
          </w:p>
          <w:p w:rsidR="00970E58" w:rsidRDefault="007C74B4">
            <w:pPr>
              <w:pStyle w:val="Textbody"/>
              <w:wordWrap w:val="0"/>
              <w:overflowPunct w:val="0"/>
              <w:autoSpaceDE w:val="0"/>
              <w:ind w:left="229" w:hanging="229"/>
              <w:rPr>
                <w:rFonts w:ascii="標楷體" w:eastAsia="標楷體" w:hAnsi="標楷體"/>
                <w:spacing w:val="-16"/>
              </w:rPr>
            </w:pPr>
            <w:r>
              <w:rPr>
                <w:rFonts w:ascii="標楷體" w:eastAsia="標楷體" w:hAnsi="標楷體"/>
                <w:spacing w:val="-16"/>
              </w:rPr>
              <w:t>□</w:t>
            </w:r>
            <w:r>
              <w:rPr>
                <w:rFonts w:ascii="標楷體" w:eastAsia="標楷體" w:hAnsi="標楷體"/>
                <w:spacing w:val="-16"/>
              </w:rPr>
              <w:t>已符合規定</w:t>
            </w:r>
          </w:p>
          <w:p w:rsidR="00970E58" w:rsidRDefault="007C74B4">
            <w:pPr>
              <w:pStyle w:val="Textbody"/>
              <w:wordWrap w:val="0"/>
              <w:overflowPunct w:val="0"/>
              <w:autoSpaceDE w:val="0"/>
              <w:ind w:left="229" w:hanging="229"/>
              <w:rPr>
                <w:rFonts w:ascii="標楷體" w:eastAsia="標楷體" w:hAnsi="標楷體"/>
                <w:spacing w:val="-16"/>
              </w:rPr>
            </w:pPr>
            <w:r>
              <w:rPr>
                <w:rFonts w:ascii="標楷體" w:eastAsia="標楷體" w:hAnsi="標楷體"/>
                <w:spacing w:val="-16"/>
              </w:rPr>
              <w:t>□</w:t>
            </w:r>
            <w:r>
              <w:rPr>
                <w:rFonts w:ascii="標楷體" w:eastAsia="標楷體" w:hAnsi="標楷體"/>
                <w:spacing w:val="-16"/>
              </w:rPr>
              <w:t>於法定期限前改善完畢</w:t>
            </w:r>
          </w:p>
          <w:p w:rsidR="00970E58" w:rsidRDefault="007C74B4">
            <w:pPr>
              <w:pStyle w:val="Textbody"/>
              <w:wordWrap w:val="0"/>
              <w:overflowPunct w:val="0"/>
              <w:autoSpaceDE w:val="0"/>
              <w:ind w:left="229" w:hanging="229"/>
            </w:pPr>
            <w:r>
              <w:rPr>
                <w:rFonts w:ascii="標楷體" w:eastAsia="標楷體" w:hAnsi="標楷體"/>
                <w:spacing w:val="-16"/>
              </w:rPr>
              <w:t>□</w:t>
            </w:r>
            <w:r>
              <w:rPr>
                <w:rFonts w:ascii="Times New Roman" w:eastAsia="標楷體" w:hAnsi="Times New Roman"/>
                <w:spacing w:val="-16"/>
              </w:rPr>
              <w:t>未設置地下儲槽系統，</w:t>
            </w:r>
            <w:r>
              <w:rPr>
                <w:rFonts w:ascii="標楷體" w:eastAsia="標楷體" w:hAnsi="標楷體"/>
                <w:spacing w:val="-16"/>
              </w:rPr>
              <w:t>不適用規定</w:t>
            </w:r>
          </w:p>
        </w:tc>
        <w:tc>
          <w:tcPr>
            <w:tcW w:w="4049"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970E58" w:rsidRDefault="007C74B4">
            <w:pPr>
              <w:pStyle w:val="Textbody"/>
              <w:ind w:left="166" w:hanging="166"/>
              <w:jc w:val="both"/>
              <w:rPr>
                <w:rFonts w:ascii="Times New Roman" w:eastAsia="標楷體" w:hAnsi="Times New Roman"/>
                <w:spacing w:val="-16"/>
              </w:rPr>
            </w:pPr>
            <w:r>
              <w:rPr>
                <w:rFonts w:ascii="Times New Roman" w:eastAsia="標楷體" w:hAnsi="Times New Roman"/>
                <w:spacing w:val="-16"/>
              </w:rPr>
              <w:t>1.</w:t>
            </w:r>
            <w:r>
              <w:rPr>
                <w:rFonts w:ascii="Times New Roman" w:eastAsia="標楷體" w:hAnsi="Times New Roman"/>
                <w:spacing w:val="-16"/>
              </w:rPr>
              <w:t>地下水水位不得低於地表下</w:t>
            </w:r>
            <w:r>
              <w:rPr>
                <w:rFonts w:ascii="Times New Roman" w:eastAsia="標楷體" w:hAnsi="Times New Roman"/>
                <w:spacing w:val="-16"/>
              </w:rPr>
              <w:t>7</w:t>
            </w:r>
            <w:r>
              <w:rPr>
                <w:rFonts w:ascii="Times New Roman" w:eastAsia="標楷體" w:hAnsi="Times New Roman"/>
                <w:spacing w:val="-16"/>
              </w:rPr>
              <w:t>公尺。</w:t>
            </w:r>
          </w:p>
          <w:p w:rsidR="00970E58" w:rsidRDefault="007C74B4">
            <w:pPr>
              <w:pStyle w:val="Textbody"/>
              <w:ind w:left="166" w:hanging="166"/>
              <w:jc w:val="both"/>
              <w:rPr>
                <w:rFonts w:ascii="Times New Roman" w:eastAsia="標楷體" w:hAnsi="Times New Roman"/>
                <w:spacing w:val="-16"/>
              </w:rPr>
            </w:pPr>
            <w:r>
              <w:rPr>
                <w:rFonts w:ascii="Times New Roman" w:eastAsia="標楷體" w:hAnsi="Times New Roman"/>
                <w:spacing w:val="-16"/>
              </w:rPr>
              <w:t>2.</w:t>
            </w:r>
            <w:r>
              <w:rPr>
                <w:rFonts w:ascii="Times New Roman" w:eastAsia="標楷體" w:hAnsi="Times New Roman"/>
                <w:spacing w:val="-16"/>
              </w:rPr>
              <w:t>地下儲槽系統與監測井間介質之水力傳導係數不得小於每秒</w:t>
            </w:r>
            <w:r>
              <w:rPr>
                <w:rFonts w:ascii="Times New Roman" w:eastAsia="標楷體" w:hAnsi="Times New Roman"/>
                <w:spacing w:val="-16"/>
              </w:rPr>
              <w:t>0.01</w:t>
            </w:r>
            <w:r>
              <w:rPr>
                <w:rFonts w:ascii="Times New Roman" w:eastAsia="標楷體" w:hAnsi="Times New Roman"/>
                <w:spacing w:val="-16"/>
              </w:rPr>
              <w:t>公分。</w:t>
            </w:r>
          </w:p>
          <w:p w:rsidR="00970E58" w:rsidRDefault="007C74B4">
            <w:pPr>
              <w:pStyle w:val="Textbody"/>
              <w:ind w:left="166" w:hanging="166"/>
              <w:jc w:val="both"/>
              <w:rPr>
                <w:rFonts w:ascii="Times New Roman" w:eastAsia="標楷體" w:hAnsi="Times New Roman"/>
                <w:spacing w:val="-16"/>
              </w:rPr>
            </w:pPr>
            <w:r>
              <w:rPr>
                <w:rFonts w:ascii="Times New Roman" w:eastAsia="標楷體" w:hAnsi="Times New Roman"/>
                <w:spacing w:val="-16"/>
              </w:rPr>
              <w:t>3.</w:t>
            </w:r>
            <w:r>
              <w:rPr>
                <w:rFonts w:ascii="Times New Roman" w:eastAsia="標楷體" w:hAnsi="Times New Roman"/>
                <w:spacing w:val="-16"/>
              </w:rPr>
              <w:t>地下水標準監測井應標記並加蓋。</w:t>
            </w:r>
          </w:p>
          <w:p w:rsidR="00970E58" w:rsidRDefault="007C74B4">
            <w:pPr>
              <w:pStyle w:val="Textbody"/>
              <w:ind w:left="166" w:hanging="166"/>
              <w:jc w:val="both"/>
              <w:rPr>
                <w:rFonts w:ascii="Times New Roman" w:eastAsia="標楷體" w:hAnsi="Times New Roman"/>
                <w:spacing w:val="-16"/>
              </w:rPr>
            </w:pPr>
            <w:r>
              <w:rPr>
                <w:rFonts w:ascii="Times New Roman" w:eastAsia="標楷體" w:hAnsi="Times New Roman"/>
                <w:spacing w:val="-16"/>
              </w:rPr>
              <w:t>4.</w:t>
            </w:r>
            <w:r>
              <w:rPr>
                <w:rFonts w:ascii="Times New Roman" w:eastAsia="標楷體" w:hAnsi="Times New Roman"/>
                <w:spacing w:val="-16"/>
              </w:rPr>
              <w:t>應於儲槽區及管線區上游設置</w:t>
            </w:r>
            <w:r>
              <w:rPr>
                <w:rFonts w:ascii="Times New Roman" w:eastAsia="標楷體" w:hAnsi="Times New Roman"/>
                <w:spacing w:val="-16"/>
              </w:rPr>
              <w:t>1</w:t>
            </w:r>
            <w:r>
              <w:rPr>
                <w:rFonts w:ascii="Times New Roman" w:eastAsia="標楷體" w:hAnsi="Times New Roman"/>
                <w:spacing w:val="-16"/>
              </w:rPr>
              <w:t>口以上、下游設置</w:t>
            </w:r>
            <w:r>
              <w:rPr>
                <w:rFonts w:ascii="Times New Roman" w:eastAsia="標楷體" w:hAnsi="Times New Roman"/>
                <w:spacing w:val="-16"/>
              </w:rPr>
              <w:t>2</w:t>
            </w:r>
            <w:r>
              <w:rPr>
                <w:rFonts w:ascii="Times New Roman" w:eastAsia="標楷體" w:hAnsi="Times New Roman"/>
                <w:spacing w:val="-16"/>
              </w:rPr>
              <w:t>口以上。</w:t>
            </w:r>
          </w:p>
          <w:p w:rsidR="00970E58" w:rsidRDefault="007C74B4">
            <w:pPr>
              <w:pStyle w:val="Textbody"/>
              <w:ind w:left="166" w:hanging="166"/>
              <w:jc w:val="both"/>
              <w:rPr>
                <w:rFonts w:ascii="Times New Roman" w:eastAsia="標楷體" w:hAnsi="Times New Roman"/>
                <w:spacing w:val="-16"/>
              </w:rPr>
            </w:pPr>
            <w:r>
              <w:rPr>
                <w:rFonts w:ascii="Times New Roman" w:eastAsia="標楷體" w:hAnsi="Times New Roman"/>
                <w:spacing w:val="-16"/>
              </w:rPr>
              <w:t>5.</w:t>
            </w:r>
            <w:r>
              <w:rPr>
                <w:rFonts w:ascii="Times New Roman" w:eastAsia="標楷體" w:hAnsi="Times New Roman"/>
                <w:spacing w:val="-16"/>
              </w:rPr>
              <w:t>地下水標準監測井設置，得參考「地下水水質監測井設置作業原則」附錄二監測井構造設計、土壤採樣與判釋方式、井孔鑽鑿程序、井管與井篩規格、濾料填實與封層程序、完井處理等步驟之規定。</w:t>
            </w:r>
          </w:p>
        </w:tc>
      </w:tr>
      <w:tr w:rsidR="00970E58">
        <w:tblPrEx>
          <w:tblCellMar>
            <w:top w:w="0" w:type="dxa"/>
            <w:bottom w:w="0" w:type="dxa"/>
          </w:tblCellMar>
        </w:tblPrEx>
        <w:trPr>
          <w:cantSplit/>
          <w:trHeight w:val="1134"/>
        </w:trPr>
        <w:tc>
          <w:tcPr>
            <w:tcW w:w="510" w:type="dxa"/>
            <w:vMerge/>
            <w:tcBorders>
              <w:left w:val="single" w:sz="2" w:space="0" w:color="000000"/>
              <w:bottom w:val="single" w:sz="2" w:space="0" w:color="000000"/>
            </w:tcBorders>
            <w:shd w:val="clear" w:color="auto" w:fill="auto"/>
            <w:tcMar>
              <w:top w:w="0" w:type="dxa"/>
              <w:left w:w="28" w:type="dxa"/>
              <w:bottom w:w="0" w:type="dxa"/>
              <w:right w:w="28" w:type="dxa"/>
            </w:tcMar>
            <w:vAlign w:val="center"/>
          </w:tcPr>
          <w:p w:rsidR="00970E58" w:rsidRDefault="00970E58">
            <w:pPr>
              <w:widowControl/>
            </w:pPr>
          </w:p>
        </w:tc>
        <w:tc>
          <w:tcPr>
            <w:tcW w:w="900" w:type="dxa"/>
            <w:tcBorders>
              <w:left w:val="single" w:sz="2" w:space="0" w:color="000000"/>
              <w:bottom w:val="single" w:sz="2" w:space="0" w:color="000000"/>
            </w:tcBorders>
            <w:shd w:val="clear" w:color="auto" w:fill="auto"/>
            <w:tcMar>
              <w:top w:w="0" w:type="dxa"/>
              <w:left w:w="28" w:type="dxa"/>
              <w:bottom w:w="0" w:type="dxa"/>
              <w:right w:w="28" w:type="dxa"/>
            </w:tcMar>
            <w:vAlign w:val="center"/>
          </w:tcPr>
          <w:p w:rsidR="00970E58" w:rsidRDefault="007C74B4">
            <w:pPr>
              <w:pStyle w:val="Textbody"/>
              <w:snapToGrid w:val="0"/>
              <w:jc w:val="center"/>
              <w:rPr>
                <w:rFonts w:ascii="Times New Roman" w:eastAsia="標楷體" w:hAnsi="Times New Roman"/>
                <w:spacing w:val="-16"/>
                <w:szCs w:val="24"/>
              </w:rPr>
            </w:pPr>
            <w:r>
              <w:rPr>
                <w:rFonts w:ascii="Times New Roman" w:eastAsia="標楷體" w:hAnsi="Times New Roman"/>
                <w:spacing w:val="-16"/>
                <w:szCs w:val="24"/>
              </w:rPr>
              <w:t>第</w:t>
            </w:r>
            <w:r>
              <w:rPr>
                <w:rFonts w:ascii="Times New Roman" w:eastAsia="標楷體" w:hAnsi="Times New Roman"/>
                <w:spacing w:val="-16"/>
                <w:szCs w:val="24"/>
              </w:rPr>
              <w:t>14</w:t>
            </w:r>
            <w:r>
              <w:rPr>
                <w:rFonts w:ascii="Times New Roman" w:eastAsia="標楷體" w:hAnsi="Times New Roman"/>
                <w:spacing w:val="-16"/>
                <w:szCs w:val="24"/>
              </w:rPr>
              <w:t>條</w:t>
            </w:r>
          </w:p>
          <w:p w:rsidR="00970E58" w:rsidRDefault="007C74B4">
            <w:pPr>
              <w:pStyle w:val="Textbody"/>
              <w:snapToGrid w:val="0"/>
              <w:jc w:val="center"/>
            </w:pPr>
            <w:r>
              <w:rPr>
                <w:rFonts w:ascii="Times New Roman" w:eastAsia="標楷體" w:hAnsi="Times New Roman"/>
                <w:spacing w:val="-16"/>
                <w:szCs w:val="24"/>
              </w:rPr>
              <w:t>第</w:t>
            </w:r>
            <w:r>
              <w:rPr>
                <w:rFonts w:ascii="Times New Roman" w:eastAsia="標楷體" w:hAnsi="Times New Roman"/>
                <w:spacing w:val="-16"/>
                <w:szCs w:val="24"/>
              </w:rPr>
              <w:t>1</w:t>
            </w:r>
            <w:r>
              <w:rPr>
                <w:rFonts w:ascii="Times New Roman" w:eastAsia="標楷體" w:hAnsi="Times New Roman"/>
                <w:spacing w:val="-16"/>
                <w:szCs w:val="24"/>
              </w:rPr>
              <w:t>項</w:t>
            </w:r>
          </w:p>
        </w:tc>
        <w:tc>
          <w:tcPr>
            <w:tcW w:w="1425" w:type="dxa"/>
            <w:tcBorders>
              <w:left w:val="single" w:sz="2" w:space="0" w:color="000000"/>
              <w:bottom w:val="single" w:sz="2" w:space="0" w:color="000000"/>
            </w:tcBorders>
            <w:shd w:val="clear" w:color="auto" w:fill="auto"/>
            <w:tcMar>
              <w:top w:w="0" w:type="dxa"/>
              <w:left w:w="28" w:type="dxa"/>
              <w:bottom w:w="0" w:type="dxa"/>
              <w:right w:w="28" w:type="dxa"/>
            </w:tcMar>
            <w:vAlign w:val="center"/>
          </w:tcPr>
          <w:p w:rsidR="00970E58" w:rsidRDefault="007C74B4">
            <w:pPr>
              <w:pStyle w:val="Textbody"/>
              <w:snapToGrid w:val="0"/>
              <w:jc w:val="center"/>
              <w:rPr>
                <w:rFonts w:ascii="Times New Roman" w:eastAsia="標楷體" w:hAnsi="Times New Roman"/>
                <w:spacing w:val="-16"/>
                <w:szCs w:val="24"/>
              </w:rPr>
            </w:pPr>
            <w:r>
              <w:rPr>
                <w:rFonts w:ascii="Times New Roman" w:eastAsia="標楷體" w:hAnsi="Times New Roman"/>
                <w:spacing w:val="-16"/>
                <w:szCs w:val="24"/>
              </w:rPr>
              <w:t>槽間監測之監測設備</w:t>
            </w:r>
          </w:p>
        </w:tc>
        <w:tc>
          <w:tcPr>
            <w:tcW w:w="2112" w:type="dxa"/>
            <w:tcBorders>
              <w:left w:val="single" w:sz="2" w:space="0" w:color="000000"/>
              <w:bottom w:val="single" w:sz="2" w:space="0" w:color="000000"/>
            </w:tcBorders>
            <w:shd w:val="clear" w:color="auto" w:fill="auto"/>
            <w:tcMar>
              <w:top w:w="0" w:type="dxa"/>
              <w:left w:w="28" w:type="dxa"/>
              <w:bottom w:w="0" w:type="dxa"/>
              <w:right w:w="28" w:type="dxa"/>
            </w:tcMar>
            <w:vAlign w:val="center"/>
          </w:tcPr>
          <w:p w:rsidR="00970E58" w:rsidRDefault="007C74B4">
            <w:pPr>
              <w:pStyle w:val="Textbody"/>
              <w:wordWrap w:val="0"/>
              <w:overflowPunct w:val="0"/>
              <w:autoSpaceDE w:val="0"/>
              <w:ind w:left="229" w:hanging="229"/>
              <w:rPr>
                <w:rFonts w:ascii="標楷體" w:eastAsia="標楷體" w:hAnsi="標楷體"/>
                <w:spacing w:val="-16"/>
              </w:rPr>
            </w:pPr>
            <w:r>
              <w:rPr>
                <w:rFonts w:ascii="標楷體" w:eastAsia="標楷體" w:hAnsi="標楷體"/>
                <w:spacing w:val="-16"/>
              </w:rPr>
              <w:t>■</w:t>
            </w:r>
            <w:r>
              <w:rPr>
                <w:rFonts w:ascii="標楷體" w:eastAsia="標楷體" w:hAnsi="標楷體"/>
                <w:spacing w:val="-16"/>
              </w:rPr>
              <w:t>非採行之監測方式</w:t>
            </w:r>
          </w:p>
          <w:p w:rsidR="00970E58" w:rsidRDefault="007C74B4">
            <w:pPr>
              <w:pStyle w:val="Textbody"/>
              <w:wordWrap w:val="0"/>
              <w:overflowPunct w:val="0"/>
              <w:autoSpaceDE w:val="0"/>
              <w:ind w:left="229" w:hanging="229"/>
              <w:rPr>
                <w:rFonts w:ascii="標楷體" w:eastAsia="標楷體" w:hAnsi="標楷體"/>
                <w:spacing w:val="-16"/>
              </w:rPr>
            </w:pPr>
            <w:r>
              <w:rPr>
                <w:rFonts w:ascii="標楷體" w:eastAsia="標楷體" w:hAnsi="標楷體"/>
                <w:spacing w:val="-16"/>
              </w:rPr>
              <w:t>□</w:t>
            </w:r>
            <w:r>
              <w:rPr>
                <w:rFonts w:ascii="標楷體" w:eastAsia="標楷體" w:hAnsi="標楷體"/>
                <w:spacing w:val="-16"/>
              </w:rPr>
              <w:t>已符合規定</w:t>
            </w:r>
          </w:p>
          <w:p w:rsidR="00970E58" w:rsidRDefault="007C74B4">
            <w:pPr>
              <w:pStyle w:val="Textbody"/>
              <w:wordWrap w:val="0"/>
              <w:overflowPunct w:val="0"/>
              <w:autoSpaceDE w:val="0"/>
              <w:ind w:left="229" w:hanging="229"/>
              <w:rPr>
                <w:rFonts w:ascii="標楷體" w:eastAsia="標楷體" w:hAnsi="標楷體"/>
                <w:spacing w:val="-16"/>
              </w:rPr>
            </w:pPr>
            <w:r>
              <w:rPr>
                <w:rFonts w:ascii="標楷體" w:eastAsia="標楷體" w:hAnsi="標楷體"/>
                <w:spacing w:val="-16"/>
              </w:rPr>
              <w:t>□</w:t>
            </w:r>
            <w:r>
              <w:rPr>
                <w:rFonts w:ascii="標楷體" w:eastAsia="標楷體" w:hAnsi="標楷體"/>
                <w:spacing w:val="-16"/>
              </w:rPr>
              <w:t>於法定期限前改善完畢</w:t>
            </w:r>
          </w:p>
          <w:p w:rsidR="00970E58" w:rsidRDefault="007C74B4">
            <w:pPr>
              <w:pStyle w:val="Textbody"/>
              <w:wordWrap w:val="0"/>
              <w:overflowPunct w:val="0"/>
              <w:autoSpaceDE w:val="0"/>
              <w:ind w:left="229" w:hanging="229"/>
            </w:pPr>
            <w:r>
              <w:rPr>
                <w:rFonts w:ascii="標楷體" w:eastAsia="標楷體" w:hAnsi="標楷體"/>
                <w:spacing w:val="-16"/>
              </w:rPr>
              <w:t>□</w:t>
            </w:r>
            <w:r>
              <w:rPr>
                <w:rFonts w:ascii="Times New Roman" w:eastAsia="標楷體" w:hAnsi="Times New Roman"/>
                <w:spacing w:val="-16"/>
              </w:rPr>
              <w:t>未設置地下儲槽系統，</w:t>
            </w:r>
            <w:r>
              <w:rPr>
                <w:rFonts w:ascii="標楷體" w:eastAsia="標楷體" w:hAnsi="標楷體"/>
                <w:spacing w:val="-16"/>
              </w:rPr>
              <w:t>不適用規定</w:t>
            </w:r>
          </w:p>
        </w:tc>
        <w:tc>
          <w:tcPr>
            <w:tcW w:w="4049"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970E58" w:rsidRDefault="007C74B4">
            <w:pPr>
              <w:pStyle w:val="Textbody"/>
              <w:jc w:val="both"/>
              <w:rPr>
                <w:rFonts w:ascii="Times New Roman" w:eastAsia="標楷體" w:hAnsi="Times New Roman"/>
                <w:spacing w:val="-16"/>
              </w:rPr>
            </w:pPr>
            <w:r>
              <w:rPr>
                <w:rFonts w:ascii="Times New Roman" w:eastAsia="標楷體" w:hAnsi="Times New Roman"/>
                <w:spacing w:val="-16"/>
              </w:rPr>
              <w:t>具有雙層槽（管）之地下儲槽系統，其監測設備應具有測得雙層槽（管）之內層槽（管）體內物質滲漏之功能。</w:t>
            </w:r>
          </w:p>
        </w:tc>
      </w:tr>
    </w:tbl>
    <w:p w:rsidR="00970E58" w:rsidRDefault="00970E58">
      <w:pPr>
        <w:rPr>
          <w:vanish/>
        </w:rPr>
      </w:pPr>
    </w:p>
    <w:tbl>
      <w:tblPr>
        <w:tblW w:w="8996" w:type="dxa"/>
        <w:tblLayout w:type="fixed"/>
        <w:tblCellMar>
          <w:left w:w="10" w:type="dxa"/>
          <w:right w:w="10" w:type="dxa"/>
        </w:tblCellMar>
        <w:tblLook w:val="0000" w:firstRow="0" w:lastRow="0" w:firstColumn="0" w:lastColumn="0" w:noHBand="0" w:noVBand="0"/>
      </w:tblPr>
      <w:tblGrid>
        <w:gridCol w:w="8996"/>
      </w:tblGrid>
      <w:tr w:rsidR="00970E58">
        <w:tblPrEx>
          <w:tblCellMar>
            <w:top w:w="0" w:type="dxa"/>
            <w:bottom w:w="0" w:type="dxa"/>
          </w:tblCellMar>
        </w:tblPrEx>
        <w:tc>
          <w:tcPr>
            <w:tcW w:w="8996"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970E58" w:rsidRDefault="007C74B4">
            <w:pPr>
              <w:pStyle w:val="Textbody"/>
              <w:snapToGrid w:val="0"/>
              <w:jc w:val="center"/>
            </w:pPr>
            <w:r>
              <w:rPr>
                <w:rFonts w:ascii="Times New Roman" w:eastAsia="標楷體" w:hAnsi="Times New Roman"/>
                <w:szCs w:val="24"/>
              </w:rPr>
              <w:t xml:space="preserve">2. </w:t>
            </w:r>
            <w:r>
              <w:rPr>
                <w:rFonts w:ascii="Times New Roman" w:eastAsia="標楷體" w:hAnsi="Times New Roman"/>
                <w:szCs w:val="24"/>
              </w:rPr>
              <w:t>地上儲槽系統相關項目之改善檢核</w:t>
            </w:r>
          </w:p>
        </w:tc>
      </w:tr>
    </w:tbl>
    <w:p w:rsidR="00970E58" w:rsidRDefault="00970E58">
      <w:pPr>
        <w:rPr>
          <w:vanish/>
        </w:rPr>
      </w:pPr>
    </w:p>
    <w:tbl>
      <w:tblPr>
        <w:tblW w:w="8996" w:type="dxa"/>
        <w:tblLayout w:type="fixed"/>
        <w:tblCellMar>
          <w:left w:w="10" w:type="dxa"/>
          <w:right w:w="10" w:type="dxa"/>
        </w:tblCellMar>
        <w:tblLook w:val="0000" w:firstRow="0" w:lastRow="0" w:firstColumn="0" w:lastColumn="0" w:noHBand="0" w:noVBand="0"/>
      </w:tblPr>
      <w:tblGrid>
        <w:gridCol w:w="510"/>
        <w:gridCol w:w="900"/>
        <w:gridCol w:w="1425"/>
        <w:gridCol w:w="2112"/>
        <w:gridCol w:w="4049"/>
      </w:tblGrid>
      <w:tr w:rsidR="00970E58">
        <w:tblPrEx>
          <w:tblCellMar>
            <w:top w:w="0" w:type="dxa"/>
            <w:bottom w:w="0" w:type="dxa"/>
          </w:tblCellMar>
        </w:tblPrEx>
        <w:trPr>
          <w:tblHeader/>
        </w:trPr>
        <w:tc>
          <w:tcPr>
            <w:tcW w:w="1410" w:type="dxa"/>
            <w:gridSpan w:val="2"/>
            <w:tcBorders>
              <w:top w:val="single" w:sz="2" w:space="0" w:color="000000"/>
              <w:left w:val="single" w:sz="2" w:space="0" w:color="000000"/>
              <w:bottom w:val="single" w:sz="2" w:space="0" w:color="000000"/>
            </w:tcBorders>
            <w:shd w:val="clear" w:color="auto" w:fill="auto"/>
            <w:tcMar>
              <w:top w:w="0" w:type="dxa"/>
              <w:left w:w="28" w:type="dxa"/>
              <w:bottom w:w="0" w:type="dxa"/>
              <w:right w:w="28" w:type="dxa"/>
            </w:tcMar>
            <w:vAlign w:val="center"/>
          </w:tcPr>
          <w:p w:rsidR="00970E58" w:rsidRDefault="007C74B4">
            <w:pPr>
              <w:pStyle w:val="Textbody"/>
              <w:snapToGrid w:val="0"/>
              <w:jc w:val="center"/>
              <w:rPr>
                <w:rFonts w:ascii="Times New Roman" w:eastAsia="標楷體" w:hAnsi="Times New Roman"/>
                <w:szCs w:val="24"/>
              </w:rPr>
            </w:pPr>
            <w:r>
              <w:rPr>
                <w:rFonts w:ascii="Times New Roman" w:eastAsia="標楷體" w:hAnsi="Times New Roman"/>
                <w:szCs w:val="24"/>
              </w:rPr>
              <w:lastRenderedPageBreak/>
              <w:t>條文</w:t>
            </w:r>
          </w:p>
        </w:tc>
        <w:tc>
          <w:tcPr>
            <w:tcW w:w="1425" w:type="dxa"/>
            <w:tcBorders>
              <w:top w:val="single" w:sz="2" w:space="0" w:color="000000"/>
              <w:left w:val="single" w:sz="2" w:space="0" w:color="000000"/>
              <w:bottom w:val="single" w:sz="2" w:space="0" w:color="000000"/>
            </w:tcBorders>
            <w:shd w:val="clear" w:color="auto" w:fill="auto"/>
            <w:tcMar>
              <w:top w:w="0" w:type="dxa"/>
              <w:left w:w="28" w:type="dxa"/>
              <w:bottom w:w="0" w:type="dxa"/>
              <w:right w:w="28" w:type="dxa"/>
            </w:tcMar>
            <w:vAlign w:val="center"/>
          </w:tcPr>
          <w:p w:rsidR="00970E58" w:rsidRDefault="007C74B4">
            <w:pPr>
              <w:pStyle w:val="Textbody"/>
              <w:snapToGrid w:val="0"/>
              <w:jc w:val="center"/>
              <w:rPr>
                <w:rFonts w:ascii="Times New Roman" w:eastAsia="標楷體" w:hAnsi="Times New Roman"/>
                <w:szCs w:val="24"/>
              </w:rPr>
            </w:pPr>
            <w:r>
              <w:rPr>
                <w:rFonts w:ascii="Times New Roman" w:eastAsia="標楷體" w:hAnsi="Times New Roman"/>
                <w:szCs w:val="24"/>
              </w:rPr>
              <w:t>項目</w:t>
            </w:r>
          </w:p>
        </w:tc>
        <w:tc>
          <w:tcPr>
            <w:tcW w:w="2112" w:type="dxa"/>
            <w:tcBorders>
              <w:top w:val="single" w:sz="2" w:space="0" w:color="000000"/>
              <w:left w:val="single" w:sz="2" w:space="0" w:color="000000"/>
              <w:bottom w:val="single" w:sz="2" w:space="0" w:color="000000"/>
            </w:tcBorders>
            <w:shd w:val="clear" w:color="auto" w:fill="auto"/>
            <w:tcMar>
              <w:top w:w="0" w:type="dxa"/>
              <w:left w:w="28" w:type="dxa"/>
              <w:bottom w:w="0" w:type="dxa"/>
              <w:right w:w="28" w:type="dxa"/>
            </w:tcMar>
            <w:vAlign w:val="center"/>
          </w:tcPr>
          <w:p w:rsidR="00970E58" w:rsidRDefault="007C74B4">
            <w:pPr>
              <w:pStyle w:val="Textbody"/>
              <w:snapToGrid w:val="0"/>
              <w:jc w:val="center"/>
              <w:rPr>
                <w:rFonts w:ascii="Times New Roman" w:eastAsia="標楷體" w:hAnsi="Times New Roman"/>
                <w:szCs w:val="24"/>
              </w:rPr>
            </w:pPr>
            <w:r>
              <w:rPr>
                <w:rFonts w:ascii="Times New Roman" w:eastAsia="標楷體" w:hAnsi="Times New Roman"/>
                <w:szCs w:val="24"/>
              </w:rPr>
              <w:t>自行檢核結果</w:t>
            </w:r>
          </w:p>
        </w:tc>
        <w:tc>
          <w:tcPr>
            <w:tcW w:w="4049"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970E58" w:rsidRDefault="007C74B4">
            <w:pPr>
              <w:pStyle w:val="Textbody"/>
              <w:snapToGrid w:val="0"/>
              <w:jc w:val="center"/>
              <w:rPr>
                <w:rFonts w:ascii="Times New Roman" w:eastAsia="標楷體" w:hAnsi="Times New Roman"/>
                <w:szCs w:val="24"/>
              </w:rPr>
            </w:pPr>
            <w:r>
              <w:rPr>
                <w:rFonts w:ascii="Times New Roman" w:eastAsia="標楷體" w:hAnsi="Times New Roman"/>
                <w:szCs w:val="24"/>
              </w:rPr>
              <w:t>改善注意事項</w:t>
            </w:r>
          </w:p>
        </w:tc>
      </w:tr>
      <w:tr w:rsidR="00970E58">
        <w:tblPrEx>
          <w:tblCellMar>
            <w:top w:w="0" w:type="dxa"/>
            <w:bottom w:w="0" w:type="dxa"/>
          </w:tblCellMar>
        </w:tblPrEx>
        <w:tc>
          <w:tcPr>
            <w:tcW w:w="510" w:type="dxa"/>
            <w:vMerge w:val="restart"/>
            <w:tcBorders>
              <w:left w:val="single" w:sz="2" w:space="0" w:color="000000"/>
              <w:bottom w:val="single" w:sz="2" w:space="0" w:color="000000"/>
            </w:tcBorders>
            <w:shd w:val="clear" w:color="auto" w:fill="auto"/>
            <w:tcMar>
              <w:top w:w="0" w:type="dxa"/>
              <w:left w:w="28" w:type="dxa"/>
              <w:bottom w:w="0" w:type="dxa"/>
              <w:right w:w="28" w:type="dxa"/>
            </w:tcMar>
            <w:vAlign w:val="center"/>
          </w:tcPr>
          <w:p w:rsidR="00970E58" w:rsidRDefault="007C74B4">
            <w:pPr>
              <w:pStyle w:val="Textbody"/>
              <w:snapToGrid w:val="0"/>
              <w:ind w:left="113" w:right="113"/>
              <w:jc w:val="center"/>
              <w:rPr>
                <w:rFonts w:ascii="Times New Roman" w:eastAsia="標楷體" w:hAnsi="Times New Roman"/>
                <w:spacing w:val="-16"/>
                <w:szCs w:val="24"/>
              </w:rPr>
            </w:pPr>
            <w:r>
              <w:rPr>
                <w:rFonts w:ascii="Times New Roman" w:eastAsia="標楷體" w:hAnsi="Times New Roman"/>
                <w:spacing w:val="-16"/>
                <w:szCs w:val="24"/>
              </w:rPr>
              <w:t>防止污染地下水體設施</w:t>
            </w:r>
          </w:p>
        </w:tc>
        <w:tc>
          <w:tcPr>
            <w:tcW w:w="900" w:type="dxa"/>
            <w:tcBorders>
              <w:left w:val="single" w:sz="2" w:space="0" w:color="000000"/>
              <w:bottom w:val="single" w:sz="2" w:space="0" w:color="000000"/>
            </w:tcBorders>
            <w:shd w:val="clear" w:color="auto" w:fill="auto"/>
            <w:tcMar>
              <w:top w:w="0" w:type="dxa"/>
              <w:left w:w="28" w:type="dxa"/>
              <w:bottom w:w="0" w:type="dxa"/>
              <w:right w:w="28" w:type="dxa"/>
            </w:tcMar>
            <w:vAlign w:val="center"/>
          </w:tcPr>
          <w:p w:rsidR="00970E58" w:rsidRDefault="007C74B4">
            <w:pPr>
              <w:pStyle w:val="Textbody"/>
              <w:snapToGrid w:val="0"/>
              <w:jc w:val="center"/>
              <w:rPr>
                <w:rFonts w:ascii="Times New Roman" w:eastAsia="標楷體" w:hAnsi="Times New Roman"/>
                <w:spacing w:val="-16"/>
                <w:szCs w:val="24"/>
              </w:rPr>
            </w:pPr>
            <w:r>
              <w:rPr>
                <w:rFonts w:ascii="Times New Roman" w:eastAsia="標楷體" w:hAnsi="Times New Roman"/>
                <w:spacing w:val="-16"/>
                <w:szCs w:val="24"/>
              </w:rPr>
              <w:t>第</w:t>
            </w:r>
            <w:r>
              <w:rPr>
                <w:rFonts w:ascii="Times New Roman" w:eastAsia="標楷體" w:hAnsi="Times New Roman"/>
                <w:spacing w:val="-16"/>
                <w:szCs w:val="24"/>
              </w:rPr>
              <w:t>18</w:t>
            </w:r>
            <w:r>
              <w:rPr>
                <w:rFonts w:ascii="Times New Roman" w:eastAsia="標楷體" w:hAnsi="Times New Roman"/>
                <w:spacing w:val="-16"/>
                <w:szCs w:val="24"/>
              </w:rPr>
              <w:t>條</w:t>
            </w:r>
          </w:p>
          <w:p w:rsidR="00970E58" w:rsidRDefault="007C74B4">
            <w:pPr>
              <w:pStyle w:val="Textbody"/>
              <w:snapToGrid w:val="0"/>
              <w:jc w:val="center"/>
              <w:rPr>
                <w:rFonts w:ascii="Times New Roman" w:eastAsia="標楷體" w:hAnsi="Times New Roman"/>
                <w:spacing w:val="-16"/>
                <w:szCs w:val="24"/>
              </w:rPr>
            </w:pPr>
            <w:r>
              <w:rPr>
                <w:rFonts w:ascii="Times New Roman" w:eastAsia="標楷體" w:hAnsi="Times New Roman"/>
                <w:spacing w:val="-16"/>
                <w:szCs w:val="24"/>
              </w:rPr>
              <w:t>第</w:t>
            </w:r>
            <w:r>
              <w:rPr>
                <w:rFonts w:ascii="Times New Roman" w:eastAsia="標楷體" w:hAnsi="Times New Roman"/>
                <w:spacing w:val="-16"/>
                <w:szCs w:val="24"/>
              </w:rPr>
              <w:t>1</w:t>
            </w:r>
            <w:r>
              <w:rPr>
                <w:rFonts w:ascii="Times New Roman" w:eastAsia="標楷體" w:hAnsi="Times New Roman"/>
                <w:spacing w:val="-16"/>
                <w:szCs w:val="24"/>
              </w:rPr>
              <w:t>項</w:t>
            </w:r>
          </w:p>
          <w:p w:rsidR="00970E58" w:rsidRDefault="007C74B4">
            <w:pPr>
              <w:pStyle w:val="Textbody"/>
              <w:snapToGrid w:val="0"/>
              <w:jc w:val="center"/>
            </w:pPr>
            <w:r>
              <w:rPr>
                <w:rFonts w:ascii="Times New Roman" w:eastAsia="標楷體" w:hAnsi="Times New Roman"/>
                <w:spacing w:val="-16"/>
                <w:szCs w:val="24"/>
              </w:rPr>
              <w:t>第</w:t>
            </w:r>
            <w:r>
              <w:rPr>
                <w:rFonts w:ascii="Times New Roman" w:eastAsia="標楷體" w:hAnsi="Times New Roman"/>
                <w:spacing w:val="-16"/>
                <w:szCs w:val="24"/>
              </w:rPr>
              <w:t>1</w:t>
            </w:r>
            <w:r>
              <w:rPr>
                <w:rFonts w:ascii="Times New Roman" w:eastAsia="標楷體" w:hAnsi="Times New Roman"/>
                <w:spacing w:val="-16"/>
                <w:szCs w:val="24"/>
              </w:rPr>
              <w:t>款</w:t>
            </w:r>
          </w:p>
        </w:tc>
        <w:tc>
          <w:tcPr>
            <w:tcW w:w="1425" w:type="dxa"/>
            <w:tcBorders>
              <w:left w:val="single" w:sz="2" w:space="0" w:color="000000"/>
              <w:bottom w:val="single" w:sz="2" w:space="0" w:color="000000"/>
            </w:tcBorders>
            <w:shd w:val="clear" w:color="auto" w:fill="auto"/>
            <w:tcMar>
              <w:top w:w="0" w:type="dxa"/>
              <w:left w:w="28" w:type="dxa"/>
              <w:bottom w:w="0" w:type="dxa"/>
              <w:right w:w="28" w:type="dxa"/>
            </w:tcMar>
            <w:vAlign w:val="center"/>
          </w:tcPr>
          <w:p w:rsidR="00970E58" w:rsidRDefault="007C74B4">
            <w:pPr>
              <w:pStyle w:val="Textbody"/>
              <w:snapToGrid w:val="0"/>
              <w:jc w:val="center"/>
            </w:pPr>
            <w:r>
              <w:rPr>
                <w:rFonts w:ascii="Times New Roman" w:eastAsia="標楷體" w:hAnsi="Times New Roman"/>
                <w:spacing w:val="-16"/>
                <w:szCs w:val="24"/>
              </w:rPr>
              <w:t>儲槽建造之材質及防止腐蝕措施</w:t>
            </w:r>
          </w:p>
        </w:tc>
        <w:tc>
          <w:tcPr>
            <w:tcW w:w="2112" w:type="dxa"/>
            <w:tcBorders>
              <w:left w:val="single" w:sz="2" w:space="0" w:color="000000"/>
              <w:bottom w:val="single" w:sz="2" w:space="0" w:color="000000"/>
            </w:tcBorders>
            <w:shd w:val="clear" w:color="auto" w:fill="auto"/>
            <w:tcMar>
              <w:top w:w="0" w:type="dxa"/>
              <w:left w:w="28" w:type="dxa"/>
              <w:bottom w:w="0" w:type="dxa"/>
              <w:right w:w="28" w:type="dxa"/>
            </w:tcMar>
            <w:vAlign w:val="center"/>
          </w:tcPr>
          <w:p w:rsidR="00970E58" w:rsidRDefault="007C74B4">
            <w:pPr>
              <w:pStyle w:val="Textbody"/>
              <w:wordWrap w:val="0"/>
              <w:overflowPunct w:val="0"/>
              <w:autoSpaceDE w:val="0"/>
              <w:ind w:left="229" w:hanging="229"/>
              <w:rPr>
                <w:rFonts w:ascii="標楷體" w:eastAsia="標楷體" w:hAnsi="標楷體"/>
                <w:spacing w:val="-16"/>
              </w:rPr>
            </w:pPr>
            <w:r>
              <w:rPr>
                <w:rFonts w:ascii="標楷體" w:eastAsia="標楷體" w:hAnsi="標楷體"/>
                <w:spacing w:val="-16"/>
              </w:rPr>
              <w:t>■</w:t>
            </w:r>
            <w:r>
              <w:rPr>
                <w:rFonts w:ascii="標楷體" w:eastAsia="標楷體" w:hAnsi="標楷體"/>
                <w:spacing w:val="-16"/>
              </w:rPr>
              <w:t>已符合規定</w:t>
            </w:r>
          </w:p>
          <w:p w:rsidR="00970E58" w:rsidRDefault="007C74B4">
            <w:pPr>
              <w:pStyle w:val="Textbody"/>
              <w:wordWrap w:val="0"/>
              <w:overflowPunct w:val="0"/>
              <w:autoSpaceDE w:val="0"/>
              <w:ind w:left="229" w:hanging="229"/>
              <w:rPr>
                <w:rFonts w:ascii="標楷體" w:eastAsia="標楷體" w:hAnsi="標楷體"/>
                <w:spacing w:val="-16"/>
              </w:rPr>
            </w:pPr>
            <w:r>
              <w:rPr>
                <w:rFonts w:ascii="標楷體" w:eastAsia="標楷體" w:hAnsi="標楷體"/>
                <w:spacing w:val="-16"/>
              </w:rPr>
              <w:t>□</w:t>
            </w:r>
            <w:r>
              <w:rPr>
                <w:rFonts w:ascii="標楷體" w:eastAsia="標楷體" w:hAnsi="標楷體"/>
                <w:spacing w:val="-16"/>
              </w:rPr>
              <w:t>於法定期限前改善完畢</w:t>
            </w:r>
          </w:p>
          <w:p w:rsidR="00970E58" w:rsidRDefault="007C74B4">
            <w:pPr>
              <w:pStyle w:val="Textbody"/>
              <w:wordWrap w:val="0"/>
              <w:overflowPunct w:val="0"/>
              <w:autoSpaceDE w:val="0"/>
              <w:ind w:left="229" w:hanging="229"/>
            </w:pPr>
            <w:r>
              <w:rPr>
                <w:rFonts w:ascii="標楷體" w:eastAsia="標楷體" w:hAnsi="標楷體"/>
                <w:spacing w:val="-16"/>
              </w:rPr>
              <w:t>□</w:t>
            </w:r>
            <w:r>
              <w:rPr>
                <w:rFonts w:ascii="Times New Roman" w:eastAsia="標楷體" w:hAnsi="Times New Roman"/>
                <w:spacing w:val="-16"/>
              </w:rPr>
              <w:t>未設置地上儲槽系統，</w:t>
            </w:r>
            <w:r>
              <w:rPr>
                <w:rFonts w:ascii="標楷體" w:eastAsia="標楷體" w:hAnsi="標楷體"/>
                <w:spacing w:val="-16"/>
              </w:rPr>
              <w:t>不適用規定</w:t>
            </w:r>
          </w:p>
        </w:tc>
        <w:tc>
          <w:tcPr>
            <w:tcW w:w="4049"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970E58" w:rsidRDefault="007C74B4">
            <w:pPr>
              <w:pStyle w:val="Textbody"/>
              <w:jc w:val="both"/>
            </w:pPr>
            <w:r>
              <w:rPr>
                <w:rFonts w:ascii="Times New Roman" w:eastAsia="標楷體" w:hAnsi="Times New Roman"/>
                <w:spacing w:val="-16"/>
                <w:szCs w:val="24"/>
              </w:rPr>
              <w:t>儲槽材質應選用與貯存物質相容之材質建造，並採</w:t>
            </w:r>
            <w:r>
              <w:rPr>
                <w:rFonts w:ascii="Times New Roman" w:eastAsia="標楷體" w:hAnsi="Times New Roman"/>
                <w:spacing w:val="-16"/>
              </w:rPr>
              <w:t>包覆適當之不導電物質</w:t>
            </w:r>
            <w:r>
              <w:rPr>
                <w:rFonts w:ascii="Times New Roman" w:eastAsia="標楷體" w:hAnsi="Times New Roman"/>
                <w:spacing w:val="-16"/>
                <w:szCs w:val="24"/>
              </w:rPr>
              <w:t>或裝設陰極防蝕系統等防止腐蝕措施。</w:t>
            </w:r>
          </w:p>
        </w:tc>
      </w:tr>
      <w:tr w:rsidR="00970E58">
        <w:tblPrEx>
          <w:tblCellMar>
            <w:top w:w="0" w:type="dxa"/>
            <w:bottom w:w="0" w:type="dxa"/>
          </w:tblCellMar>
        </w:tblPrEx>
        <w:tc>
          <w:tcPr>
            <w:tcW w:w="510" w:type="dxa"/>
            <w:vMerge/>
            <w:tcBorders>
              <w:left w:val="single" w:sz="2" w:space="0" w:color="000000"/>
              <w:bottom w:val="single" w:sz="2" w:space="0" w:color="000000"/>
            </w:tcBorders>
            <w:shd w:val="clear" w:color="auto" w:fill="auto"/>
            <w:tcMar>
              <w:top w:w="0" w:type="dxa"/>
              <w:left w:w="28" w:type="dxa"/>
              <w:bottom w:w="0" w:type="dxa"/>
              <w:right w:w="28" w:type="dxa"/>
            </w:tcMar>
            <w:vAlign w:val="center"/>
          </w:tcPr>
          <w:p w:rsidR="00970E58" w:rsidRDefault="00970E58">
            <w:pPr>
              <w:widowControl/>
            </w:pPr>
          </w:p>
        </w:tc>
        <w:tc>
          <w:tcPr>
            <w:tcW w:w="900" w:type="dxa"/>
            <w:tcBorders>
              <w:left w:val="single" w:sz="2" w:space="0" w:color="000000"/>
              <w:bottom w:val="single" w:sz="2" w:space="0" w:color="000000"/>
            </w:tcBorders>
            <w:shd w:val="clear" w:color="auto" w:fill="auto"/>
            <w:tcMar>
              <w:top w:w="0" w:type="dxa"/>
              <w:left w:w="28" w:type="dxa"/>
              <w:bottom w:w="0" w:type="dxa"/>
              <w:right w:w="28" w:type="dxa"/>
            </w:tcMar>
            <w:vAlign w:val="center"/>
          </w:tcPr>
          <w:p w:rsidR="00970E58" w:rsidRDefault="007C74B4">
            <w:pPr>
              <w:pStyle w:val="Textbody"/>
              <w:snapToGrid w:val="0"/>
              <w:jc w:val="center"/>
              <w:rPr>
                <w:rFonts w:ascii="Times New Roman" w:eastAsia="標楷體" w:hAnsi="Times New Roman"/>
                <w:spacing w:val="-16"/>
                <w:szCs w:val="24"/>
              </w:rPr>
            </w:pPr>
            <w:r>
              <w:rPr>
                <w:rFonts w:ascii="Times New Roman" w:eastAsia="標楷體" w:hAnsi="Times New Roman"/>
                <w:spacing w:val="-16"/>
                <w:szCs w:val="24"/>
              </w:rPr>
              <w:t>第</w:t>
            </w:r>
            <w:r>
              <w:rPr>
                <w:rFonts w:ascii="Times New Roman" w:eastAsia="標楷體" w:hAnsi="Times New Roman"/>
                <w:spacing w:val="-16"/>
                <w:szCs w:val="24"/>
              </w:rPr>
              <w:t>18</w:t>
            </w:r>
            <w:r>
              <w:rPr>
                <w:rFonts w:ascii="Times New Roman" w:eastAsia="標楷體" w:hAnsi="Times New Roman"/>
                <w:spacing w:val="-16"/>
                <w:szCs w:val="24"/>
              </w:rPr>
              <w:t>條</w:t>
            </w:r>
          </w:p>
          <w:p w:rsidR="00970E58" w:rsidRDefault="007C74B4">
            <w:pPr>
              <w:pStyle w:val="Textbody"/>
              <w:snapToGrid w:val="0"/>
              <w:jc w:val="center"/>
              <w:rPr>
                <w:rFonts w:ascii="Times New Roman" w:eastAsia="標楷體" w:hAnsi="Times New Roman"/>
                <w:spacing w:val="-16"/>
                <w:szCs w:val="24"/>
              </w:rPr>
            </w:pPr>
            <w:r>
              <w:rPr>
                <w:rFonts w:ascii="Times New Roman" w:eastAsia="標楷體" w:hAnsi="Times New Roman"/>
                <w:spacing w:val="-16"/>
                <w:szCs w:val="24"/>
              </w:rPr>
              <w:t>第</w:t>
            </w:r>
            <w:r>
              <w:rPr>
                <w:rFonts w:ascii="Times New Roman" w:eastAsia="標楷體" w:hAnsi="Times New Roman"/>
                <w:spacing w:val="-16"/>
                <w:szCs w:val="24"/>
              </w:rPr>
              <w:t>1</w:t>
            </w:r>
            <w:r>
              <w:rPr>
                <w:rFonts w:ascii="Times New Roman" w:eastAsia="標楷體" w:hAnsi="Times New Roman"/>
                <w:spacing w:val="-16"/>
                <w:szCs w:val="24"/>
              </w:rPr>
              <w:t>項</w:t>
            </w:r>
          </w:p>
          <w:p w:rsidR="00970E58" w:rsidRDefault="007C74B4">
            <w:pPr>
              <w:pStyle w:val="Textbody"/>
              <w:snapToGrid w:val="0"/>
              <w:jc w:val="center"/>
            </w:pPr>
            <w:r>
              <w:rPr>
                <w:rFonts w:ascii="Times New Roman" w:eastAsia="標楷體" w:hAnsi="Times New Roman"/>
                <w:spacing w:val="-16"/>
                <w:szCs w:val="24"/>
              </w:rPr>
              <w:t>第</w:t>
            </w:r>
            <w:r>
              <w:rPr>
                <w:rFonts w:ascii="Times New Roman" w:eastAsia="標楷體" w:hAnsi="Times New Roman"/>
                <w:spacing w:val="-16"/>
                <w:szCs w:val="24"/>
              </w:rPr>
              <w:t>1</w:t>
            </w:r>
            <w:r>
              <w:rPr>
                <w:rFonts w:ascii="Times New Roman" w:eastAsia="標楷體" w:hAnsi="Times New Roman"/>
                <w:spacing w:val="-16"/>
                <w:szCs w:val="24"/>
              </w:rPr>
              <w:t>款</w:t>
            </w:r>
          </w:p>
        </w:tc>
        <w:tc>
          <w:tcPr>
            <w:tcW w:w="1425" w:type="dxa"/>
            <w:tcBorders>
              <w:left w:val="single" w:sz="2" w:space="0" w:color="000000"/>
              <w:bottom w:val="single" w:sz="2" w:space="0" w:color="000000"/>
            </w:tcBorders>
            <w:shd w:val="clear" w:color="auto" w:fill="auto"/>
            <w:tcMar>
              <w:top w:w="0" w:type="dxa"/>
              <w:left w:w="28" w:type="dxa"/>
              <w:bottom w:w="0" w:type="dxa"/>
              <w:right w:w="28" w:type="dxa"/>
            </w:tcMar>
            <w:vAlign w:val="center"/>
          </w:tcPr>
          <w:p w:rsidR="00970E58" w:rsidRDefault="007C74B4">
            <w:pPr>
              <w:pStyle w:val="Textbody"/>
              <w:snapToGrid w:val="0"/>
              <w:jc w:val="center"/>
            </w:pPr>
            <w:r>
              <w:rPr>
                <w:rFonts w:ascii="Times New Roman" w:eastAsia="標楷體" w:hAnsi="Times New Roman"/>
                <w:spacing w:val="-16"/>
                <w:szCs w:val="24"/>
              </w:rPr>
              <w:t>輸送設備建造之材質及防止腐蝕措施</w:t>
            </w:r>
          </w:p>
        </w:tc>
        <w:tc>
          <w:tcPr>
            <w:tcW w:w="2112" w:type="dxa"/>
            <w:tcBorders>
              <w:left w:val="single" w:sz="2" w:space="0" w:color="000000"/>
              <w:bottom w:val="single" w:sz="2" w:space="0" w:color="000000"/>
            </w:tcBorders>
            <w:shd w:val="clear" w:color="auto" w:fill="auto"/>
            <w:tcMar>
              <w:top w:w="0" w:type="dxa"/>
              <w:left w:w="28" w:type="dxa"/>
              <w:bottom w:w="0" w:type="dxa"/>
              <w:right w:w="28" w:type="dxa"/>
            </w:tcMar>
            <w:vAlign w:val="center"/>
          </w:tcPr>
          <w:p w:rsidR="00970E58" w:rsidRDefault="007C74B4">
            <w:pPr>
              <w:pStyle w:val="Textbody"/>
              <w:wordWrap w:val="0"/>
              <w:overflowPunct w:val="0"/>
              <w:autoSpaceDE w:val="0"/>
              <w:ind w:left="229" w:hanging="229"/>
            </w:pPr>
            <w:r>
              <w:rPr>
                <w:rFonts w:ascii="標楷體" w:eastAsia="標楷體" w:hAnsi="標楷體"/>
                <w:spacing w:val="-16"/>
              </w:rPr>
              <w:t>□</w:t>
            </w:r>
            <w:r>
              <w:rPr>
                <w:rFonts w:ascii="Times New Roman" w:eastAsia="標楷體" w:hAnsi="Times New Roman"/>
                <w:spacing w:val="-16"/>
              </w:rPr>
              <w:t>儲槽</w:t>
            </w:r>
            <w:r>
              <w:rPr>
                <w:rFonts w:ascii="標楷體" w:eastAsia="標楷體" w:hAnsi="標楷體"/>
                <w:spacing w:val="-16"/>
              </w:rPr>
              <w:t>未連接輸送設備</w:t>
            </w:r>
          </w:p>
          <w:p w:rsidR="00970E58" w:rsidRDefault="007C74B4">
            <w:pPr>
              <w:pStyle w:val="Textbody"/>
              <w:wordWrap w:val="0"/>
              <w:overflowPunct w:val="0"/>
              <w:autoSpaceDE w:val="0"/>
              <w:ind w:left="229" w:hanging="229"/>
              <w:rPr>
                <w:rFonts w:ascii="標楷體" w:eastAsia="標楷體" w:hAnsi="標楷體"/>
                <w:spacing w:val="-16"/>
              </w:rPr>
            </w:pPr>
            <w:r>
              <w:rPr>
                <w:rFonts w:ascii="標楷體" w:eastAsia="標楷體" w:hAnsi="標楷體"/>
                <w:spacing w:val="-16"/>
              </w:rPr>
              <w:t>■</w:t>
            </w:r>
            <w:r>
              <w:rPr>
                <w:rFonts w:ascii="標楷體" w:eastAsia="標楷體" w:hAnsi="標楷體"/>
                <w:spacing w:val="-16"/>
              </w:rPr>
              <w:t>已符合規定</w:t>
            </w:r>
          </w:p>
          <w:p w:rsidR="00970E58" w:rsidRDefault="007C74B4">
            <w:pPr>
              <w:pStyle w:val="Textbody"/>
              <w:wordWrap w:val="0"/>
              <w:overflowPunct w:val="0"/>
              <w:autoSpaceDE w:val="0"/>
              <w:ind w:left="229" w:hanging="229"/>
              <w:rPr>
                <w:rFonts w:ascii="標楷體" w:eastAsia="標楷體" w:hAnsi="標楷體"/>
                <w:spacing w:val="-16"/>
              </w:rPr>
            </w:pPr>
            <w:r>
              <w:rPr>
                <w:rFonts w:ascii="標楷體" w:eastAsia="標楷體" w:hAnsi="標楷體"/>
                <w:spacing w:val="-16"/>
              </w:rPr>
              <w:t>□</w:t>
            </w:r>
            <w:r>
              <w:rPr>
                <w:rFonts w:ascii="標楷體" w:eastAsia="標楷體" w:hAnsi="標楷體"/>
                <w:spacing w:val="-16"/>
              </w:rPr>
              <w:t>於法定期限前改善完畢</w:t>
            </w:r>
          </w:p>
          <w:p w:rsidR="00970E58" w:rsidRDefault="007C74B4">
            <w:pPr>
              <w:pStyle w:val="Textbody"/>
              <w:wordWrap w:val="0"/>
              <w:overflowPunct w:val="0"/>
              <w:autoSpaceDE w:val="0"/>
              <w:ind w:left="229" w:hanging="229"/>
            </w:pPr>
            <w:r>
              <w:rPr>
                <w:rFonts w:ascii="標楷體" w:eastAsia="標楷體" w:hAnsi="標楷體"/>
                <w:spacing w:val="-16"/>
              </w:rPr>
              <w:t>□</w:t>
            </w:r>
            <w:r>
              <w:rPr>
                <w:rFonts w:ascii="Times New Roman" w:eastAsia="標楷體" w:hAnsi="Times New Roman"/>
                <w:spacing w:val="-16"/>
              </w:rPr>
              <w:t>未設置地上儲槽系統，</w:t>
            </w:r>
            <w:r>
              <w:rPr>
                <w:rFonts w:ascii="標楷體" w:eastAsia="標楷體" w:hAnsi="標楷體"/>
                <w:spacing w:val="-16"/>
              </w:rPr>
              <w:t>不適用規定</w:t>
            </w:r>
          </w:p>
        </w:tc>
        <w:tc>
          <w:tcPr>
            <w:tcW w:w="4049"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970E58" w:rsidRDefault="007C74B4">
            <w:pPr>
              <w:pStyle w:val="Textbody"/>
              <w:jc w:val="both"/>
              <w:rPr>
                <w:rFonts w:ascii="Times New Roman" w:eastAsia="標楷體" w:hAnsi="Times New Roman"/>
                <w:spacing w:val="-16"/>
              </w:rPr>
            </w:pPr>
            <w:r>
              <w:rPr>
                <w:rFonts w:ascii="Times New Roman" w:eastAsia="標楷體" w:hAnsi="Times New Roman"/>
                <w:spacing w:val="-16"/>
              </w:rPr>
              <w:t>同上說明。</w:t>
            </w:r>
          </w:p>
        </w:tc>
      </w:tr>
      <w:tr w:rsidR="00970E58">
        <w:tblPrEx>
          <w:tblCellMar>
            <w:top w:w="0" w:type="dxa"/>
            <w:bottom w:w="0" w:type="dxa"/>
          </w:tblCellMar>
        </w:tblPrEx>
        <w:tc>
          <w:tcPr>
            <w:tcW w:w="510" w:type="dxa"/>
            <w:vMerge w:val="restart"/>
            <w:tcBorders>
              <w:left w:val="single" w:sz="2" w:space="0" w:color="000000"/>
              <w:bottom w:val="single" w:sz="2" w:space="0" w:color="000000"/>
            </w:tcBorders>
            <w:shd w:val="clear" w:color="auto" w:fill="auto"/>
            <w:tcMar>
              <w:top w:w="0" w:type="dxa"/>
              <w:left w:w="28" w:type="dxa"/>
              <w:bottom w:w="0" w:type="dxa"/>
              <w:right w:w="28" w:type="dxa"/>
            </w:tcMar>
            <w:vAlign w:val="center"/>
          </w:tcPr>
          <w:p w:rsidR="00970E58" w:rsidRDefault="007C74B4">
            <w:pPr>
              <w:pStyle w:val="Textbody"/>
              <w:snapToGrid w:val="0"/>
              <w:ind w:left="113" w:right="113"/>
              <w:jc w:val="center"/>
              <w:rPr>
                <w:rFonts w:ascii="Times New Roman" w:eastAsia="標楷體" w:hAnsi="Times New Roman"/>
                <w:spacing w:val="-16"/>
                <w:szCs w:val="24"/>
              </w:rPr>
            </w:pPr>
            <w:r>
              <w:rPr>
                <w:rFonts w:ascii="Times New Roman" w:eastAsia="標楷體" w:hAnsi="Times New Roman"/>
                <w:spacing w:val="-16"/>
                <w:szCs w:val="24"/>
              </w:rPr>
              <w:t>防止污染地下水體設施</w:t>
            </w:r>
          </w:p>
        </w:tc>
        <w:tc>
          <w:tcPr>
            <w:tcW w:w="900" w:type="dxa"/>
            <w:tcBorders>
              <w:left w:val="single" w:sz="2" w:space="0" w:color="000000"/>
              <w:bottom w:val="single" w:sz="2" w:space="0" w:color="000000"/>
            </w:tcBorders>
            <w:shd w:val="clear" w:color="auto" w:fill="auto"/>
            <w:tcMar>
              <w:top w:w="0" w:type="dxa"/>
              <w:left w:w="28" w:type="dxa"/>
              <w:bottom w:w="0" w:type="dxa"/>
              <w:right w:w="28" w:type="dxa"/>
            </w:tcMar>
            <w:vAlign w:val="center"/>
          </w:tcPr>
          <w:p w:rsidR="00970E58" w:rsidRDefault="007C74B4">
            <w:pPr>
              <w:pStyle w:val="Textbody"/>
              <w:snapToGrid w:val="0"/>
              <w:jc w:val="center"/>
              <w:rPr>
                <w:rFonts w:ascii="Times New Roman" w:eastAsia="標楷體" w:hAnsi="Times New Roman"/>
                <w:spacing w:val="-16"/>
                <w:szCs w:val="24"/>
              </w:rPr>
            </w:pPr>
            <w:r>
              <w:rPr>
                <w:rFonts w:ascii="Times New Roman" w:eastAsia="標楷體" w:hAnsi="Times New Roman"/>
                <w:spacing w:val="-16"/>
                <w:szCs w:val="24"/>
              </w:rPr>
              <w:t>第</w:t>
            </w:r>
            <w:r>
              <w:rPr>
                <w:rFonts w:ascii="Times New Roman" w:eastAsia="標楷體" w:hAnsi="Times New Roman"/>
                <w:spacing w:val="-16"/>
                <w:szCs w:val="24"/>
              </w:rPr>
              <w:t>18</w:t>
            </w:r>
            <w:r>
              <w:rPr>
                <w:rFonts w:ascii="Times New Roman" w:eastAsia="標楷體" w:hAnsi="Times New Roman"/>
                <w:spacing w:val="-16"/>
                <w:szCs w:val="24"/>
              </w:rPr>
              <w:t>條</w:t>
            </w:r>
          </w:p>
          <w:p w:rsidR="00970E58" w:rsidRDefault="007C74B4">
            <w:pPr>
              <w:pStyle w:val="Textbody"/>
              <w:snapToGrid w:val="0"/>
              <w:jc w:val="center"/>
              <w:rPr>
                <w:rFonts w:ascii="Times New Roman" w:eastAsia="標楷體" w:hAnsi="Times New Roman"/>
                <w:spacing w:val="-16"/>
                <w:szCs w:val="24"/>
              </w:rPr>
            </w:pPr>
            <w:r>
              <w:rPr>
                <w:rFonts w:ascii="Times New Roman" w:eastAsia="標楷體" w:hAnsi="Times New Roman"/>
                <w:spacing w:val="-16"/>
                <w:szCs w:val="24"/>
              </w:rPr>
              <w:t>第</w:t>
            </w:r>
            <w:r>
              <w:rPr>
                <w:rFonts w:ascii="Times New Roman" w:eastAsia="標楷體" w:hAnsi="Times New Roman"/>
                <w:spacing w:val="-16"/>
                <w:szCs w:val="24"/>
              </w:rPr>
              <w:t>1</w:t>
            </w:r>
            <w:r>
              <w:rPr>
                <w:rFonts w:ascii="Times New Roman" w:eastAsia="標楷體" w:hAnsi="Times New Roman"/>
                <w:spacing w:val="-16"/>
                <w:szCs w:val="24"/>
              </w:rPr>
              <w:t>項</w:t>
            </w:r>
          </w:p>
          <w:p w:rsidR="00970E58" w:rsidRDefault="007C74B4">
            <w:pPr>
              <w:pStyle w:val="Textbody"/>
              <w:snapToGrid w:val="0"/>
              <w:jc w:val="center"/>
              <w:rPr>
                <w:rFonts w:ascii="Times New Roman" w:eastAsia="標楷體" w:hAnsi="Times New Roman"/>
                <w:spacing w:val="-16"/>
                <w:szCs w:val="24"/>
              </w:rPr>
            </w:pPr>
            <w:r>
              <w:rPr>
                <w:rFonts w:ascii="Times New Roman" w:eastAsia="標楷體" w:hAnsi="Times New Roman"/>
                <w:spacing w:val="-16"/>
                <w:szCs w:val="24"/>
              </w:rPr>
              <w:t>第</w:t>
            </w:r>
            <w:r>
              <w:rPr>
                <w:rFonts w:ascii="Times New Roman" w:eastAsia="標楷體" w:hAnsi="Times New Roman"/>
                <w:spacing w:val="-16"/>
                <w:szCs w:val="24"/>
              </w:rPr>
              <w:t>2</w:t>
            </w:r>
            <w:r>
              <w:rPr>
                <w:rFonts w:ascii="Times New Roman" w:eastAsia="標楷體" w:hAnsi="Times New Roman"/>
                <w:spacing w:val="-16"/>
                <w:szCs w:val="24"/>
              </w:rPr>
              <w:t>款</w:t>
            </w:r>
          </w:p>
        </w:tc>
        <w:tc>
          <w:tcPr>
            <w:tcW w:w="1425" w:type="dxa"/>
            <w:tcBorders>
              <w:left w:val="single" w:sz="2" w:space="0" w:color="000000"/>
              <w:bottom w:val="single" w:sz="2" w:space="0" w:color="000000"/>
            </w:tcBorders>
            <w:shd w:val="clear" w:color="auto" w:fill="auto"/>
            <w:tcMar>
              <w:top w:w="0" w:type="dxa"/>
              <w:left w:w="28" w:type="dxa"/>
              <w:bottom w:w="0" w:type="dxa"/>
              <w:right w:w="28" w:type="dxa"/>
            </w:tcMar>
            <w:vAlign w:val="center"/>
          </w:tcPr>
          <w:p w:rsidR="00970E58" w:rsidRDefault="007C74B4">
            <w:pPr>
              <w:pStyle w:val="Textbody"/>
              <w:snapToGrid w:val="0"/>
              <w:jc w:val="center"/>
            </w:pPr>
            <w:r>
              <w:rPr>
                <w:rFonts w:ascii="Times New Roman" w:eastAsia="標楷體" w:hAnsi="Times New Roman"/>
                <w:spacing w:val="-16"/>
                <w:szCs w:val="24"/>
              </w:rPr>
              <w:t>儲槽底部鋪</w:t>
            </w:r>
            <w:r>
              <w:rPr>
                <w:rFonts w:ascii="Times New Roman" w:eastAsia="標楷體" w:hAnsi="Times New Roman"/>
                <w:spacing w:val="-16"/>
              </w:rPr>
              <w:t>面</w:t>
            </w:r>
          </w:p>
        </w:tc>
        <w:tc>
          <w:tcPr>
            <w:tcW w:w="2112" w:type="dxa"/>
            <w:tcBorders>
              <w:left w:val="single" w:sz="2" w:space="0" w:color="000000"/>
              <w:bottom w:val="single" w:sz="2" w:space="0" w:color="000000"/>
            </w:tcBorders>
            <w:shd w:val="clear" w:color="auto" w:fill="auto"/>
            <w:tcMar>
              <w:top w:w="0" w:type="dxa"/>
              <w:left w:w="28" w:type="dxa"/>
              <w:bottom w:w="0" w:type="dxa"/>
              <w:right w:w="28" w:type="dxa"/>
            </w:tcMar>
            <w:vAlign w:val="center"/>
          </w:tcPr>
          <w:p w:rsidR="00970E58" w:rsidRDefault="007C74B4">
            <w:pPr>
              <w:pStyle w:val="Textbody"/>
              <w:wordWrap w:val="0"/>
              <w:overflowPunct w:val="0"/>
              <w:autoSpaceDE w:val="0"/>
              <w:ind w:left="229" w:hanging="229"/>
              <w:rPr>
                <w:rFonts w:ascii="標楷體" w:eastAsia="標楷體" w:hAnsi="標楷體"/>
                <w:spacing w:val="-16"/>
              </w:rPr>
            </w:pPr>
            <w:r>
              <w:rPr>
                <w:rFonts w:ascii="標楷體" w:eastAsia="標楷體" w:hAnsi="標楷體"/>
                <w:spacing w:val="-16"/>
              </w:rPr>
              <w:t>■</w:t>
            </w:r>
            <w:r>
              <w:rPr>
                <w:rFonts w:ascii="標楷體" w:eastAsia="標楷體" w:hAnsi="標楷體"/>
                <w:spacing w:val="-16"/>
              </w:rPr>
              <w:t>已符合規定</w:t>
            </w:r>
          </w:p>
          <w:p w:rsidR="00970E58" w:rsidRDefault="007C74B4">
            <w:pPr>
              <w:pStyle w:val="Textbody"/>
              <w:wordWrap w:val="0"/>
              <w:overflowPunct w:val="0"/>
              <w:autoSpaceDE w:val="0"/>
              <w:ind w:left="229" w:hanging="229"/>
            </w:pPr>
            <w:r>
              <w:rPr>
                <w:rFonts w:ascii="標楷體" w:eastAsia="標楷體" w:hAnsi="標楷體"/>
                <w:spacing w:val="-16"/>
              </w:rPr>
              <w:t>□</w:t>
            </w:r>
            <w:r>
              <w:rPr>
                <w:rFonts w:ascii="標楷體" w:eastAsia="標楷體" w:hAnsi="標楷體"/>
                <w:spacing w:val="-16"/>
              </w:rPr>
              <w:t>設置困難經同意後，改採替代方式，</w:t>
            </w:r>
            <w:r>
              <w:rPr>
                <w:rFonts w:ascii="Times New Roman" w:eastAsia="標楷體" w:hAnsi="Times New Roman"/>
                <w:spacing w:val="-16"/>
              </w:rPr>
              <w:t>主管機關同意函：</w:t>
            </w:r>
            <w:r>
              <w:rPr>
                <w:rFonts w:ascii="Times New Roman" w:eastAsia="標楷體" w:hAnsi="Times New Roman"/>
                <w:spacing w:val="-16"/>
              </w:rPr>
              <w:t>____________</w:t>
            </w:r>
          </w:p>
          <w:p w:rsidR="00970E58" w:rsidRDefault="007C74B4">
            <w:pPr>
              <w:pStyle w:val="Textbody"/>
              <w:wordWrap w:val="0"/>
              <w:overflowPunct w:val="0"/>
              <w:autoSpaceDE w:val="0"/>
              <w:ind w:left="229" w:hanging="229"/>
              <w:rPr>
                <w:rFonts w:ascii="標楷體" w:eastAsia="標楷體" w:hAnsi="標楷體"/>
                <w:spacing w:val="-16"/>
              </w:rPr>
            </w:pPr>
            <w:r>
              <w:rPr>
                <w:rFonts w:ascii="標楷體" w:eastAsia="標楷體" w:hAnsi="標楷體"/>
                <w:spacing w:val="-16"/>
              </w:rPr>
              <w:t>□</w:t>
            </w:r>
            <w:r>
              <w:rPr>
                <w:rFonts w:ascii="標楷體" w:eastAsia="標楷體" w:hAnsi="標楷體"/>
                <w:spacing w:val="-16"/>
              </w:rPr>
              <w:t>於法定期限前改善完畢</w:t>
            </w:r>
          </w:p>
          <w:p w:rsidR="00970E58" w:rsidRDefault="007C74B4">
            <w:pPr>
              <w:pStyle w:val="Textbody"/>
              <w:wordWrap w:val="0"/>
              <w:overflowPunct w:val="0"/>
              <w:autoSpaceDE w:val="0"/>
              <w:ind w:left="229" w:hanging="229"/>
            </w:pPr>
            <w:r>
              <w:rPr>
                <w:rFonts w:ascii="標楷體" w:eastAsia="標楷體" w:hAnsi="標楷體"/>
                <w:spacing w:val="-16"/>
              </w:rPr>
              <w:t>□</w:t>
            </w:r>
            <w:r>
              <w:rPr>
                <w:rFonts w:ascii="Times New Roman" w:eastAsia="標楷體" w:hAnsi="Times New Roman"/>
                <w:spacing w:val="-16"/>
              </w:rPr>
              <w:t>未設置地上儲槽系統，</w:t>
            </w:r>
            <w:r>
              <w:rPr>
                <w:rFonts w:ascii="標楷體" w:eastAsia="標楷體" w:hAnsi="標楷體"/>
                <w:spacing w:val="-16"/>
              </w:rPr>
              <w:t>不適用規定</w:t>
            </w:r>
          </w:p>
        </w:tc>
        <w:tc>
          <w:tcPr>
            <w:tcW w:w="4049"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970E58" w:rsidRDefault="007C74B4">
            <w:pPr>
              <w:pStyle w:val="Textbody"/>
              <w:ind w:left="166" w:hanging="166"/>
              <w:jc w:val="both"/>
              <w:rPr>
                <w:rFonts w:ascii="Times New Roman" w:eastAsia="標楷體" w:hAnsi="Times New Roman"/>
                <w:spacing w:val="-16"/>
              </w:rPr>
            </w:pPr>
            <w:r>
              <w:rPr>
                <w:rFonts w:ascii="Times New Roman" w:eastAsia="標楷體" w:hAnsi="Times New Roman"/>
                <w:spacing w:val="-16"/>
              </w:rPr>
              <w:t>1.</w:t>
            </w:r>
            <w:r>
              <w:rPr>
                <w:rFonts w:ascii="Times New Roman" w:eastAsia="標楷體" w:hAnsi="Times New Roman"/>
                <w:spacing w:val="-16"/>
              </w:rPr>
              <w:t>鋪面應為水泥或不滲透材質。</w:t>
            </w:r>
          </w:p>
          <w:p w:rsidR="00970E58" w:rsidRDefault="007C74B4">
            <w:pPr>
              <w:pStyle w:val="Textbody"/>
              <w:ind w:left="166" w:hanging="166"/>
              <w:jc w:val="both"/>
              <w:rPr>
                <w:rFonts w:ascii="Times New Roman" w:eastAsia="標楷體" w:hAnsi="Times New Roman"/>
                <w:spacing w:val="-16"/>
              </w:rPr>
            </w:pPr>
            <w:r>
              <w:rPr>
                <w:rFonts w:ascii="Times New Roman" w:eastAsia="標楷體" w:hAnsi="Times New Roman"/>
                <w:spacing w:val="-16"/>
              </w:rPr>
              <w:t>2.</w:t>
            </w:r>
            <w:r>
              <w:rPr>
                <w:rFonts w:ascii="Times New Roman" w:eastAsia="標楷體" w:hAnsi="Times New Roman"/>
                <w:spacing w:val="-16"/>
              </w:rPr>
              <w:t>如地上儲槽因固定於地面，除非槽體拆除，否則無法於底部鋪設水泥或不透水材質鋪面者，經主管機關同意後，得採替代方式，如油品防漏監測、偵測設施等。</w:t>
            </w:r>
          </w:p>
        </w:tc>
      </w:tr>
      <w:tr w:rsidR="00970E58">
        <w:tblPrEx>
          <w:tblCellMar>
            <w:top w:w="0" w:type="dxa"/>
            <w:bottom w:w="0" w:type="dxa"/>
          </w:tblCellMar>
        </w:tblPrEx>
        <w:tc>
          <w:tcPr>
            <w:tcW w:w="510" w:type="dxa"/>
            <w:vMerge/>
            <w:tcBorders>
              <w:left w:val="single" w:sz="2" w:space="0" w:color="000000"/>
              <w:bottom w:val="single" w:sz="2" w:space="0" w:color="000000"/>
            </w:tcBorders>
            <w:shd w:val="clear" w:color="auto" w:fill="auto"/>
            <w:tcMar>
              <w:top w:w="0" w:type="dxa"/>
              <w:left w:w="28" w:type="dxa"/>
              <w:bottom w:w="0" w:type="dxa"/>
              <w:right w:w="28" w:type="dxa"/>
            </w:tcMar>
            <w:vAlign w:val="center"/>
          </w:tcPr>
          <w:p w:rsidR="00970E58" w:rsidRDefault="00970E58">
            <w:pPr>
              <w:widowControl/>
            </w:pPr>
          </w:p>
        </w:tc>
        <w:tc>
          <w:tcPr>
            <w:tcW w:w="900" w:type="dxa"/>
            <w:tcBorders>
              <w:left w:val="single" w:sz="2" w:space="0" w:color="000000"/>
              <w:bottom w:val="single" w:sz="2" w:space="0" w:color="000000"/>
            </w:tcBorders>
            <w:shd w:val="clear" w:color="auto" w:fill="auto"/>
            <w:tcMar>
              <w:top w:w="0" w:type="dxa"/>
              <w:left w:w="28" w:type="dxa"/>
              <w:bottom w:w="0" w:type="dxa"/>
              <w:right w:w="28" w:type="dxa"/>
            </w:tcMar>
            <w:vAlign w:val="center"/>
          </w:tcPr>
          <w:p w:rsidR="00970E58" w:rsidRDefault="007C74B4">
            <w:pPr>
              <w:pStyle w:val="Textbody"/>
              <w:snapToGrid w:val="0"/>
              <w:jc w:val="center"/>
              <w:rPr>
                <w:rFonts w:ascii="Times New Roman" w:eastAsia="標楷體" w:hAnsi="Times New Roman"/>
                <w:spacing w:val="-16"/>
                <w:szCs w:val="24"/>
              </w:rPr>
            </w:pPr>
            <w:r>
              <w:rPr>
                <w:rFonts w:ascii="Times New Roman" w:eastAsia="標楷體" w:hAnsi="Times New Roman"/>
                <w:spacing w:val="-16"/>
                <w:szCs w:val="24"/>
              </w:rPr>
              <w:t>第</w:t>
            </w:r>
            <w:r>
              <w:rPr>
                <w:rFonts w:ascii="Times New Roman" w:eastAsia="標楷體" w:hAnsi="Times New Roman"/>
                <w:spacing w:val="-16"/>
                <w:szCs w:val="24"/>
              </w:rPr>
              <w:t>18</w:t>
            </w:r>
            <w:r>
              <w:rPr>
                <w:rFonts w:ascii="Times New Roman" w:eastAsia="標楷體" w:hAnsi="Times New Roman"/>
                <w:spacing w:val="-16"/>
                <w:szCs w:val="24"/>
              </w:rPr>
              <w:t>條</w:t>
            </w:r>
          </w:p>
          <w:p w:rsidR="00970E58" w:rsidRDefault="007C74B4">
            <w:pPr>
              <w:pStyle w:val="Textbody"/>
              <w:snapToGrid w:val="0"/>
              <w:jc w:val="center"/>
              <w:rPr>
                <w:rFonts w:ascii="Times New Roman" w:eastAsia="標楷體" w:hAnsi="Times New Roman"/>
                <w:spacing w:val="-16"/>
                <w:szCs w:val="24"/>
              </w:rPr>
            </w:pPr>
            <w:r>
              <w:rPr>
                <w:rFonts w:ascii="Times New Roman" w:eastAsia="標楷體" w:hAnsi="Times New Roman"/>
                <w:spacing w:val="-16"/>
                <w:szCs w:val="24"/>
              </w:rPr>
              <w:t>第</w:t>
            </w:r>
            <w:r>
              <w:rPr>
                <w:rFonts w:ascii="Times New Roman" w:eastAsia="標楷體" w:hAnsi="Times New Roman"/>
                <w:spacing w:val="-16"/>
                <w:szCs w:val="24"/>
              </w:rPr>
              <w:t>1</w:t>
            </w:r>
            <w:r>
              <w:rPr>
                <w:rFonts w:ascii="Times New Roman" w:eastAsia="標楷體" w:hAnsi="Times New Roman"/>
                <w:spacing w:val="-16"/>
                <w:szCs w:val="24"/>
              </w:rPr>
              <w:t>項</w:t>
            </w:r>
          </w:p>
          <w:p w:rsidR="00970E58" w:rsidRDefault="007C74B4">
            <w:pPr>
              <w:pStyle w:val="Textbody"/>
              <w:snapToGrid w:val="0"/>
              <w:jc w:val="center"/>
              <w:rPr>
                <w:rFonts w:ascii="Times New Roman" w:eastAsia="標楷體" w:hAnsi="Times New Roman"/>
                <w:spacing w:val="-16"/>
                <w:szCs w:val="24"/>
              </w:rPr>
            </w:pPr>
            <w:r>
              <w:rPr>
                <w:rFonts w:ascii="Times New Roman" w:eastAsia="標楷體" w:hAnsi="Times New Roman"/>
                <w:spacing w:val="-16"/>
                <w:szCs w:val="24"/>
              </w:rPr>
              <w:t>第</w:t>
            </w:r>
            <w:r>
              <w:rPr>
                <w:rFonts w:ascii="Times New Roman" w:eastAsia="標楷體" w:hAnsi="Times New Roman"/>
                <w:spacing w:val="-16"/>
                <w:szCs w:val="24"/>
              </w:rPr>
              <w:t>3</w:t>
            </w:r>
            <w:r>
              <w:rPr>
                <w:rFonts w:ascii="Times New Roman" w:eastAsia="標楷體" w:hAnsi="Times New Roman"/>
                <w:spacing w:val="-16"/>
                <w:szCs w:val="24"/>
              </w:rPr>
              <w:t>款</w:t>
            </w:r>
          </w:p>
          <w:p w:rsidR="00970E58" w:rsidRDefault="007C74B4">
            <w:pPr>
              <w:pStyle w:val="Textbody"/>
              <w:snapToGrid w:val="0"/>
              <w:jc w:val="center"/>
            </w:pPr>
            <w:r>
              <w:rPr>
                <w:rFonts w:ascii="Times New Roman" w:eastAsia="標楷體" w:hAnsi="Times New Roman"/>
                <w:spacing w:val="-16"/>
                <w:szCs w:val="24"/>
              </w:rPr>
              <w:t>第</w:t>
            </w:r>
            <w:r>
              <w:rPr>
                <w:rFonts w:ascii="Times New Roman" w:eastAsia="標楷體" w:hAnsi="Times New Roman"/>
                <w:spacing w:val="-16"/>
                <w:szCs w:val="24"/>
              </w:rPr>
              <w:t>1</w:t>
            </w:r>
            <w:r>
              <w:rPr>
                <w:rFonts w:ascii="Times New Roman" w:eastAsia="標楷體" w:hAnsi="Times New Roman"/>
                <w:spacing w:val="-16"/>
                <w:szCs w:val="24"/>
              </w:rPr>
              <w:t>目</w:t>
            </w:r>
          </w:p>
        </w:tc>
        <w:tc>
          <w:tcPr>
            <w:tcW w:w="1425" w:type="dxa"/>
            <w:tcBorders>
              <w:left w:val="single" w:sz="2" w:space="0" w:color="000000"/>
              <w:bottom w:val="single" w:sz="2" w:space="0" w:color="000000"/>
            </w:tcBorders>
            <w:shd w:val="clear" w:color="auto" w:fill="auto"/>
            <w:tcMar>
              <w:top w:w="0" w:type="dxa"/>
              <w:left w:w="28" w:type="dxa"/>
              <w:bottom w:w="0" w:type="dxa"/>
              <w:right w:w="28" w:type="dxa"/>
            </w:tcMar>
            <w:vAlign w:val="center"/>
          </w:tcPr>
          <w:p w:rsidR="00970E58" w:rsidRDefault="007C74B4">
            <w:pPr>
              <w:pStyle w:val="Textbody"/>
              <w:snapToGrid w:val="0"/>
              <w:jc w:val="center"/>
              <w:rPr>
                <w:rFonts w:ascii="Times New Roman" w:eastAsia="標楷體" w:hAnsi="Times New Roman"/>
                <w:spacing w:val="-16"/>
              </w:rPr>
            </w:pPr>
            <w:r>
              <w:rPr>
                <w:rFonts w:ascii="Times New Roman" w:eastAsia="標楷體" w:hAnsi="Times New Roman"/>
                <w:spacing w:val="-16"/>
              </w:rPr>
              <w:t>儲槽四周之防止濺溢設施</w:t>
            </w:r>
          </w:p>
        </w:tc>
        <w:tc>
          <w:tcPr>
            <w:tcW w:w="2112" w:type="dxa"/>
            <w:tcBorders>
              <w:left w:val="single" w:sz="2" w:space="0" w:color="000000"/>
              <w:bottom w:val="single" w:sz="2" w:space="0" w:color="000000"/>
            </w:tcBorders>
            <w:shd w:val="clear" w:color="auto" w:fill="auto"/>
            <w:tcMar>
              <w:top w:w="0" w:type="dxa"/>
              <w:left w:w="28" w:type="dxa"/>
              <w:bottom w:w="0" w:type="dxa"/>
              <w:right w:w="28" w:type="dxa"/>
            </w:tcMar>
            <w:vAlign w:val="center"/>
          </w:tcPr>
          <w:p w:rsidR="00970E58" w:rsidRDefault="007C74B4">
            <w:pPr>
              <w:pStyle w:val="Textbody"/>
              <w:wordWrap w:val="0"/>
              <w:overflowPunct w:val="0"/>
              <w:autoSpaceDE w:val="0"/>
              <w:ind w:left="229" w:hanging="229"/>
              <w:rPr>
                <w:rFonts w:ascii="標楷體" w:eastAsia="標楷體" w:hAnsi="標楷體"/>
                <w:spacing w:val="-16"/>
              </w:rPr>
            </w:pPr>
            <w:r>
              <w:rPr>
                <w:rFonts w:ascii="標楷體" w:eastAsia="標楷體" w:hAnsi="標楷體"/>
                <w:spacing w:val="-16"/>
              </w:rPr>
              <w:t>□</w:t>
            </w:r>
            <w:r>
              <w:rPr>
                <w:rFonts w:ascii="標楷體" w:eastAsia="標楷體" w:hAnsi="標楷體"/>
                <w:spacing w:val="-16"/>
              </w:rPr>
              <w:t>已符合規定</w:t>
            </w:r>
          </w:p>
          <w:p w:rsidR="00970E58" w:rsidRDefault="007C74B4">
            <w:pPr>
              <w:pStyle w:val="Textbody"/>
              <w:wordWrap w:val="0"/>
              <w:overflowPunct w:val="0"/>
              <w:autoSpaceDE w:val="0"/>
              <w:ind w:left="229" w:hanging="229"/>
            </w:pPr>
            <w:r>
              <w:rPr>
                <w:rFonts w:ascii="標楷體" w:eastAsia="標楷體" w:hAnsi="標楷體"/>
                <w:spacing w:val="-16"/>
              </w:rPr>
              <w:t>□</w:t>
            </w:r>
            <w:r>
              <w:rPr>
                <w:rFonts w:ascii="標楷體" w:eastAsia="標楷體" w:hAnsi="標楷體"/>
                <w:spacing w:val="-16"/>
              </w:rPr>
              <w:t>設置困難經同意後，改採替代方式，</w:t>
            </w:r>
            <w:r>
              <w:rPr>
                <w:rFonts w:ascii="Times New Roman" w:eastAsia="標楷體" w:hAnsi="Times New Roman"/>
                <w:spacing w:val="-16"/>
              </w:rPr>
              <w:t>主管機關同意函：</w:t>
            </w:r>
            <w:r>
              <w:rPr>
                <w:rFonts w:ascii="Times New Roman" w:eastAsia="標楷體" w:hAnsi="Times New Roman"/>
                <w:spacing w:val="-16"/>
              </w:rPr>
              <w:t>____________</w:t>
            </w:r>
          </w:p>
          <w:p w:rsidR="00970E58" w:rsidRDefault="007C74B4">
            <w:pPr>
              <w:pStyle w:val="Textbody"/>
              <w:wordWrap w:val="0"/>
              <w:overflowPunct w:val="0"/>
              <w:autoSpaceDE w:val="0"/>
              <w:ind w:left="229" w:hanging="229"/>
              <w:rPr>
                <w:rFonts w:ascii="標楷體" w:eastAsia="標楷體" w:hAnsi="標楷體"/>
                <w:spacing w:val="-16"/>
              </w:rPr>
            </w:pPr>
            <w:r>
              <w:rPr>
                <w:rFonts w:ascii="標楷體" w:eastAsia="標楷體" w:hAnsi="標楷體"/>
                <w:spacing w:val="-16"/>
              </w:rPr>
              <w:t>■</w:t>
            </w:r>
            <w:r>
              <w:rPr>
                <w:rFonts w:ascii="標楷體" w:eastAsia="標楷體" w:hAnsi="標楷體"/>
                <w:spacing w:val="-16"/>
              </w:rPr>
              <w:t>於法定期限前改善完畢</w:t>
            </w:r>
          </w:p>
          <w:p w:rsidR="00970E58" w:rsidRDefault="007C74B4">
            <w:pPr>
              <w:pStyle w:val="Textbody"/>
              <w:wordWrap w:val="0"/>
              <w:overflowPunct w:val="0"/>
              <w:autoSpaceDE w:val="0"/>
              <w:ind w:left="229" w:hanging="229"/>
            </w:pPr>
            <w:r>
              <w:rPr>
                <w:rFonts w:ascii="標楷體" w:eastAsia="標楷體" w:hAnsi="標楷體"/>
                <w:spacing w:val="-16"/>
              </w:rPr>
              <w:t>□</w:t>
            </w:r>
            <w:r>
              <w:rPr>
                <w:rFonts w:ascii="Times New Roman" w:eastAsia="標楷體" w:hAnsi="Times New Roman"/>
                <w:spacing w:val="-16"/>
              </w:rPr>
              <w:t>未設置地上儲槽系統，</w:t>
            </w:r>
            <w:r>
              <w:rPr>
                <w:rFonts w:ascii="標楷體" w:eastAsia="標楷體" w:hAnsi="標楷體"/>
                <w:spacing w:val="-16"/>
              </w:rPr>
              <w:t>不適用規定</w:t>
            </w:r>
          </w:p>
        </w:tc>
        <w:tc>
          <w:tcPr>
            <w:tcW w:w="4049"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970E58" w:rsidRDefault="007C74B4">
            <w:pPr>
              <w:pStyle w:val="Textbody"/>
              <w:ind w:left="166" w:hanging="166"/>
              <w:jc w:val="both"/>
              <w:rPr>
                <w:rFonts w:ascii="Times New Roman" w:eastAsia="標楷體" w:hAnsi="Times New Roman"/>
                <w:spacing w:val="-16"/>
              </w:rPr>
            </w:pPr>
            <w:r>
              <w:rPr>
                <w:rFonts w:ascii="Times New Roman" w:eastAsia="標楷體" w:hAnsi="Times New Roman"/>
                <w:spacing w:val="-16"/>
              </w:rPr>
              <w:t>1.</w:t>
            </w:r>
            <w:r>
              <w:rPr>
                <w:rFonts w:ascii="Times New Roman" w:eastAsia="標楷體" w:hAnsi="Times New Roman"/>
                <w:spacing w:val="-16"/>
              </w:rPr>
              <w:t>儲槽四周防止濺溢設施之高度應為</w:t>
            </w:r>
            <w:r>
              <w:rPr>
                <w:rFonts w:ascii="Times New Roman" w:eastAsia="標楷體" w:hAnsi="Times New Roman"/>
                <w:spacing w:val="-16"/>
              </w:rPr>
              <w:t>50</w:t>
            </w:r>
            <w:r>
              <w:rPr>
                <w:rFonts w:ascii="Times New Roman" w:eastAsia="標楷體" w:hAnsi="Times New Roman"/>
                <w:spacing w:val="-16"/>
              </w:rPr>
              <w:t>公分以上，圈圍容量並應為最大儲槽容量</w:t>
            </w:r>
            <w:r>
              <w:rPr>
                <w:rFonts w:ascii="Times New Roman" w:eastAsia="標楷體" w:hAnsi="Times New Roman"/>
                <w:spacing w:val="-16"/>
              </w:rPr>
              <w:t>1.1</w:t>
            </w:r>
            <w:r>
              <w:rPr>
                <w:rFonts w:ascii="Times New Roman" w:eastAsia="標楷體" w:hAnsi="Times New Roman"/>
                <w:spacing w:val="-16"/>
              </w:rPr>
              <w:t>倍以上。</w:t>
            </w:r>
          </w:p>
          <w:p w:rsidR="00970E58" w:rsidRDefault="007C74B4">
            <w:pPr>
              <w:pStyle w:val="Textbody"/>
              <w:ind w:left="166" w:hanging="166"/>
              <w:jc w:val="both"/>
              <w:rPr>
                <w:rFonts w:ascii="Times New Roman" w:eastAsia="標楷體" w:hAnsi="Times New Roman"/>
                <w:spacing w:val="-16"/>
              </w:rPr>
            </w:pPr>
            <w:r>
              <w:rPr>
                <w:rFonts w:ascii="Times New Roman" w:eastAsia="標楷體" w:hAnsi="Times New Roman"/>
                <w:spacing w:val="-16"/>
              </w:rPr>
              <w:t>2.</w:t>
            </w:r>
            <w:r>
              <w:rPr>
                <w:rFonts w:ascii="Times New Roman" w:eastAsia="標楷體" w:hAnsi="Times New Roman"/>
                <w:spacing w:val="-16"/>
              </w:rPr>
              <w:t>防止濺溢設施彼此連通者，其圈圍容量得合併計算。</w:t>
            </w:r>
          </w:p>
          <w:p w:rsidR="00970E58" w:rsidRDefault="007C74B4">
            <w:pPr>
              <w:pStyle w:val="Textbody"/>
              <w:ind w:left="166" w:hanging="166"/>
              <w:jc w:val="both"/>
              <w:rPr>
                <w:rFonts w:ascii="Times New Roman" w:eastAsia="標楷體" w:hAnsi="Times New Roman"/>
                <w:spacing w:val="-16"/>
              </w:rPr>
            </w:pPr>
            <w:r>
              <w:rPr>
                <w:rFonts w:ascii="Times New Roman" w:eastAsia="標楷體" w:hAnsi="Times New Roman"/>
                <w:spacing w:val="-16"/>
              </w:rPr>
              <w:t>3.</w:t>
            </w:r>
            <w:r>
              <w:rPr>
                <w:rFonts w:ascii="Times New Roman" w:eastAsia="標楷體" w:hAnsi="Times New Roman"/>
                <w:spacing w:val="-16"/>
              </w:rPr>
              <w:t>防溢堤與底部應緊密接合，防止濺溢設施材質應為與貯存物質具相容性之不滲透材料。</w:t>
            </w:r>
          </w:p>
          <w:p w:rsidR="00970E58" w:rsidRDefault="007C74B4">
            <w:pPr>
              <w:pStyle w:val="Textbody"/>
              <w:ind w:left="166" w:hanging="166"/>
              <w:jc w:val="both"/>
              <w:rPr>
                <w:rFonts w:ascii="Times New Roman" w:eastAsia="標楷體" w:hAnsi="Times New Roman"/>
                <w:spacing w:val="-16"/>
              </w:rPr>
            </w:pPr>
            <w:r>
              <w:rPr>
                <w:rFonts w:ascii="Times New Roman" w:eastAsia="標楷體" w:hAnsi="Times New Roman"/>
                <w:spacing w:val="-16"/>
              </w:rPr>
              <w:t>4.</w:t>
            </w:r>
            <w:r>
              <w:rPr>
                <w:rFonts w:ascii="Times New Roman" w:eastAsia="標楷體" w:hAnsi="Times New Roman"/>
                <w:spacing w:val="-16"/>
              </w:rPr>
              <w:t>對於地上儲槽系統四周之防止濺溢設施，設置困難者，經主管機關同意後，得採替代方式，如降低高度或減少圈圍容量並變更操作條件、改設置截流溝或其他具物質疏漏收集功能之設施等。</w:t>
            </w:r>
          </w:p>
        </w:tc>
      </w:tr>
      <w:tr w:rsidR="00970E58">
        <w:tblPrEx>
          <w:tblCellMar>
            <w:top w:w="0" w:type="dxa"/>
            <w:bottom w:w="0" w:type="dxa"/>
          </w:tblCellMar>
        </w:tblPrEx>
        <w:tc>
          <w:tcPr>
            <w:tcW w:w="510" w:type="dxa"/>
            <w:vMerge/>
            <w:tcBorders>
              <w:left w:val="single" w:sz="2" w:space="0" w:color="000000"/>
              <w:bottom w:val="single" w:sz="2" w:space="0" w:color="000000"/>
            </w:tcBorders>
            <w:shd w:val="clear" w:color="auto" w:fill="auto"/>
            <w:tcMar>
              <w:top w:w="0" w:type="dxa"/>
              <w:left w:w="28" w:type="dxa"/>
              <w:bottom w:w="0" w:type="dxa"/>
              <w:right w:w="28" w:type="dxa"/>
            </w:tcMar>
            <w:vAlign w:val="center"/>
          </w:tcPr>
          <w:p w:rsidR="00970E58" w:rsidRDefault="00970E58">
            <w:pPr>
              <w:widowControl/>
            </w:pPr>
          </w:p>
        </w:tc>
        <w:tc>
          <w:tcPr>
            <w:tcW w:w="900" w:type="dxa"/>
            <w:tcBorders>
              <w:left w:val="single" w:sz="2" w:space="0" w:color="000000"/>
              <w:bottom w:val="single" w:sz="2" w:space="0" w:color="000000"/>
            </w:tcBorders>
            <w:shd w:val="clear" w:color="auto" w:fill="auto"/>
            <w:tcMar>
              <w:top w:w="0" w:type="dxa"/>
              <w:left w:w="28" w:type="dxa"/>
              <w:bottom w:w="0" w:type="dxa"/>
              <w:right w:w="28" w:type="dxa"/>
            </w:tcMar>
            <w:vAlign w:val="center"/>
          </w:tcPr>
          <w:p w:rsidR="00970E58" w:rsidRDefault="007C74B4">
            <w:pPr>
              <w:pStyle w:val="Textbody"/>
              <w:snapToGrid w:val="0"/>
              <w:jc w:val="center"/>
              <w:rPr>
                <w:rFonts w:ascii="Times New Roman" w:eastAsia="標楷體" w:hAnsi="Times New Roman"/>
                <w:spacing w:val="-16"/>
                <w:szCs w:val="24"/>
              </w:rPr>
            </w:pPr>
            <w:r>
              <w:rPr>
                <w:rFonts w:ascii="Times New Roman" w:eastAsia="標楷體" w:hAnsi="Times New Roman"/>
                <w:spacing w:val="-16"/>
                <w:szCs w:val="24"/>
              </w:rPr>
              <w:t>第</w:t>
            </w:r>
            <w:r>
              <w:rPr>
                <w:rFonts w:ascii="Times New Roman" w:eastAsia="標楷體" w:hAnsi="Times New Roman"/>
                <w:spacing w:val="-16"/>
                <w:szCs w:val="24"/>
              </w:rPr>
              <w:t>18</w:t>
            </w:r>
            <w:r>
              <w:rPr>
                <w:rFonts w:ascii="Times New Roman" w:eastAsia="標楷體" w:hAnsi="Times New Roman"/>
                <w:spacing w:val="-16"/>
                <w:szCs w:val="24"/>
              </w:rPr>
              <w:t>條</w:t>
            </w:r>
          </w:p>
          <w:p w:rsidR="00970E58" w:rsidRDefault="007C74B4">
            <w:pPr>
              <w:pStyle w:val="Textbody"/>
              <w:snapToGrid w:val="0"/>
              <w:jc w:val="center"/>
              <w:rPr>
                <w:rFonts w:ascii="Times New Roman" w:eastAsia="標楷體" w:hAnsi="Times New Roman"/>
                <w:spacing w:val="-16"/>
                <w:szCs w:val="24"/>
              </w:rPr>
            </w:pPr>
            <w:r>
              <w:rPr>
                <w:rFonts w:ascii="Times New Roman" w:eastAsia="標楷體" w:hAnsi="Times New Roman"/>
                <w:spacing w:val="-16"/>
                <w:szCs w:val="24"/>
              </w:rPr>
              <w:t>第</w:t>
            </w:r>
            <w:r>
              <w:rPr>
                <w:rFonts w:ascii="Times New Roman" w:eastAsia="標楷體" w:hAnsi="Times New Roman"/>
                <w:spacing w:val="-16"/>
                <w:szCs w:val="24"/>
              </w:rPr>
              <w:t>1</w:t>
            </w:r>
            <w:r>
              <w:rPr>
                <w:rFonts w:ascii="Times New Roman" w:eastAsia="標楷體" w:hAnsi="Times New Roman"/>
                <w:spacing w:val="-16"/>
                <w:szCs w:val="24"/>
              </w:rPr>
              <w:t>項</w:t>
            </w:r>
          </w:p>
          <w:p w:rsidR="00970E58" w:rsidRDefault="007C74B4">
            <w:pPr>
              <w:pStyle w:val="Textbody"/>
              <w:snapToGrid w:val="0"/>
              <w:jc w:val="center"/>
              <w:rPr>
                <w:rFonts w:ascii="Times New Roman" w:eastAsia="標楷體" w:hAnsi="Times New Roman"/>
                <w:spacing w:val="-16"/>
                <w:szCs w:val="24"/>
              </w:rPr>
            </w:pPr>
            <w:r>
              <w:rPr>
                <w:rFonts w:ascii="Times New Roman" w:eastAsia="標楷體" w:hAnsi="Times New Roman"/>
                <w:spacing w:val="-16"/>
                <w:szCs w:val="24"/>
              </w:rPr>
              <w:t>第</w:t>
            </w:r>
            <w:r>
              <w:rPr>
                <w:rFonts w:ascii="Times New Roman" w:eastAsia="標楷體" w:hAnsi="Times New Roman"/>
                <w:spacing w:val="-16"/>
                <w:szCs w:val="24"/>
              </w:rPr>
              <w:t>3</w:t>
            </w:r>
            <w:r>
              <w:rPr>
                <w:rFonts w:ascii="Times New Roman" w:eastAsia="標楷體" w:hAnsi="Times New Roman"/>
                <w:spacing w:val="-16"/>
                <w:szCs w:val="24"/>
              </w:rPr>
              <w:t>款</w:t>
            </w:r>
          </w:p>
          <w:p w:rsidR="00970E58" w:rsidRDefault="007C74B4">
            <w:pPr>
              <w:pStyle w:val="Textbody"/>
              <w:snapToGrid w:val="0"/>
              <w:jc w:val="center"/>
              <w:rPr>
                <w:rFonts w:ascii="Times New Roman" w:eastAsia="標楷體" w:hAnsi="Times New Roman"/>
                <w:spacing w:val="-16"/>
                <w:szCs w:val="24"/>
              </w:rPr>
            </w:pPr>
            <w:r>
              <w:rPr>
                <w:rFonts w:ascii="Times New Roman" w:eastAsia="標楷體" w:hAnsi="Times New Roman"/>
                <w:spacing w:val="-16"/>
                <w:szCs w:val="24"/>
              </w:rPr>
              <w:t>第</w:t>
            </w:r>
            <w:r>
              <w:rPr>
                <w:rFonts w:ascii="Times New Roman" w:eastAsia="標楷體" w:hAnsi="Times New Roman"/>
                <w:spacing w:val="-16"/>
                <w:szCs w:val="24"/>
              </w:rPr>
              <w:t>2</w:t>
            </w:r>
            <w:r>
              <w:rPr>
                <w:rFonts w:ascii="Times New Roman" w:eastAsia="標楷體" w:hAnsi="Times New Roman"/>
                <w:spacing w:val="-16"/>
                <w:szCs w:val="24"/>
              </w:rPr>
              <w:t>目</w:t>
            </w:r>
          </w:p>
        </w:tc>
        <w:tc>
          <w:tcPr>
            <w:tcW w:w="1425" w:type="dxa"/>
            <w:tcBorders>
              <w:left w:val="single" w:sz="2" w:space="0" w:color="000000"/>
              <w:bottom w:val="single" w:sz="2" w:space="0" w:color="000000"/>
            </w:tcBorders>
            <w:shd w:val="clear" w:color="auto" w:fill="auto"/>
            <w:tcMar>
              <w:top w:w="0" w:type="dxa"/>
              <w:left w:w="28" w:type="dxa"/>
              <w:bottom w:w="0" w:type="dxa"/>
              <w:right w:w="28" w:type="dxa"/>
            </w:tcMar>
            <w:vAlign w:val="center"/>
          </w:tcPr>
          <w:p w:rsidR="00970E58" w:rsidRDefault="007C74B4">
            <w:pPr>
              <w:pStyle w:val="Textbody"/>
              <w:snapToGrid w:val="0"/>
              <w:jc w:val="center"/>
              <w:rPr>
                <w:rFonts w:ascii="Times New Roman" w:eastAsia="標楷體" w:hAnsi="Times New Roman"/>
                <w:spacing w:val="-16"/>
              </w:rPr>
            </w:pPr>
            <w:r>
              <w:rPr>
                <w:rFonts w:ascii="Times New Roman" w:eastAsia="標楷體" w:hAnsi="Times New Roman"/>
                <w:spacing w:val="-16"/>
              </w:rPr>
              <w:t>儲槽加注口處之防止濺溢設施</w:t>
            </w:r>
          </w:p>
        </w:tc>
        <w:tc>
          <w:tcPr>
            <w:tcW w:w="2112" w:type="dxa"/>
            <w:tcBorders>
              <w:left w:val="single" w:sz="2" w:space="0" w:color="000000"/>
              <w:bottom w:val="single" w:sz="2" w:space="0" w:color="000000"/>
            </w:tcBorders>
            <w:shd w:val="clear" w:color="auto" w:fill="auto"/>
            <w:tcMar>
              <w:top w:w="0" w:type="dxa"/>
              <w:left w:w="28" w:type="dxa"/>
              <w:bottom w:w="0" w:type="dxa"/>
              <w:right w:w="28" w:type="dxa"/>
            </w:tcMar>
            <w:vAlign w:val="center"/>
          </w:tcPr>
          <w:p w:rsidR="00970E58" w:rsidRDefault="007C74B4">
            <w:pPr>
              <w:pStyle w:val="Textbody"/>
              <w:wordWrap w:val="0"/>
              <w:overflowPunct w:val="0"/>
              <w:autoSpaceDE w:val="0"/>
              <w:ind w:left="229" w:hanging="229"/>
              <w:rPr>
                <w:rFonts w:ascii="標楷體" w:eastAsia="標楷體" w:hAnsi="標楷體"/>
                <w:spacing w:val="-16"/>
              </w:rPr>
            </w:pPr>
            <w:r>
              <w:rPr>
                <w:rFonts w:ascii="標楷體" w:eastAsia="標楷體" w:hAnsi="標楷體"/>
                <w:spacing w:val="-16"/>
              </w:rPr>
              <w:t>□</w:t>
            </w:r>
            <w:r>
              <w:rPr>
                <w:rFonts w:ascii="標楷體" w:eastAsia="標楷體" w:hAnsi="標楷體"/>
                <w:spacing w:val="-16"/>
              </w:rPr>
              <w:t>儲槽無加注口</w:t>
            </w:r>
          </w:p>
          <w:p w:rsidR="00970E58" w:rsidRDefault="007C74B4">
            <w:pPr>
              <w:pStyle w:val="Textbody"/>
              <w:wordWrap w:val="0"/>
              <w:overflowPunct w:val="0"/>
              <w:autoSpaceDE w:val="0"/>
              <w:ind w:left="229" w:hanging="229"/>
              <w:rPr>
                <w:rFonts w:ascii="標楷體" w:eastAsia="標楷體" w:hAnsi="標楷體"/>
                <w:spacing w:val="-16"/>
              </w:rPr>
            </w:pPr>
            <w:r>
              <w:rPr>
                <w:rFonts w:ascii="標楷體" w:eastAsia="標楷體" w:hAnsi="標楷體"/>
                <w:spacing w:val="-16"/>
              </w:rPr>
              <w:t>□</w:t>
            </w:r>
            <w:r>
              <w:rPr>
                <w:rFonts w:ascii="標楷體" w:eastAsia="標楷體" w:hAnsi="標楷體"/>
                <w:spacing w:val="-16"/>
              </w:rPr>
              <w:t>已符合規定</w:t>
            </w:r>
          </w:p>
          <w:p w:rsidR="00970E58" w:rsidRDefault="007C74B4">
            <w:pPr>
              <w:pStyle w:val="Textbody"/>
              <w:wordWrap w:val="0"/>
              <w:overflowPunct w:val="0"/>
              <w:autoSpaceDE w:val="0"/>
              <w:ind w:left="229" w:hanging="229"/>
              <w:rPr>
                <w:rFonts w:ascii="標楷體" w:eastAsia="標楷體" w:hAnsi="標楷體"/>
                <w:spacing w:val="-16"/>
              </w:rPr>
            </w:pPr>
            <w:r>
              <w:rPr>
                <w:rFonts w:ascii="標楷體" w:eastAsia="標楷體" w:hAnsi="標楷體"/>
                <w:spacing w:val="-16"/>
              </w:rPr>
              <w:t>■</w:t>
            </w:r>
            <w:r>
              <w:rPr>
                <w:rFonts w:ascii="標楷體" w:eastAsia="標楷體" w:hAnsi="標楷體"/>
                <w:spacing w:val="-16"/>
              </w:rPr>
              <w:t>於法定期限前改善完畢</w:t>
            </w:r>
          </w:p>
          <w:p w:rsidR="00970E58" w:rsidRDefault="007C74B4">
            <w:pPr>
              <w:pStyle w:val="Textbody"/>
              <w:wordWrap w:val="0"/>
              <w:overflowPunct w:val="0"/>
              <w:autoSpaceDE w:val="0"/>
              <w:ind w:left="229" w:hanging="229"/>
            </w:pPr>
            <w:r>
              <w:rPr>
                <w:rFonts w:ascii="標楷體" w:eastAsia="標楷體" w:hAnsi="標楷體"/>
                <w:spacing w:val="-16"/>
              </w:rPr>
              <w:t>□</w:t>
            </w:r>
            <w:r>
              <w:rPr>
                <w:rFonts w:ascii="Times New Roman" w:eastAsia="標楷體" w:hAnsi="Times New Roman"/>
                <w:spacing w:val="-16"/>
              </w:rPr>
              <w:t>未設置地上儲槽系統，</w:t>
            </w:r>
            <w:r>
              <w:rPr>
                <w:rFonts w:ascii="標楷體" w:eastAsia="標楷體" w:hAnsi="標楷體"/>
                <w:spacing w:val="-16"/>
              </w:rPr>
              <w:t>不適用規定</w:t>
            </w:r>
          </w:p>
        </w:tc>
        <w:tc>
          <w:tcPr>
            <w:tcW w:w="4049"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970E58" w:rsidRDefault="007C74B4">
            <w:pPr>
              <w:pStyle w:val="Textbody"/>
              <w:ind w:left="166" w:hanging="166"/>
              <w:jc w:val="both"/>
              <w:rPr>
                <w:rFonts w:ascii="Times New Roman" w:eastAsia="標楷體" w:hAnsi="Times New Roman"/>
                <w:spacing w:val="-16"/>
              </w:rPr>
            </w:pPr>
            <w:r>
              <w:rPr>
                <w:rFonts w:ascii="Times New Roman" w:eastAsia="標楷體" w:hAnsi="Times New Roman"/>
                <w:spacing w:val="-16"/>
              </w:rPr>
              <w:t>1.</w:t>
            </w:r>
            <w:r>
              <w:rPr>
                <w:rFonts w:ascii="Times New Roman" w:eastAsia="標楷體" w:hAnsi="Times New Roman"/>
                <w:spacing w:val="-16"/>
              </w:rPr>
              <w:t>儲槽加注口處之防止濺溢設施係防止物質從槽車輸送過程，或輸送完畢自儲槽加注口卸離時，輸送設備內殘餘物質濺溢至環境之設施。</w:t>
            </w:r>
          </w:p>
          <w:p w:rsidR="00970E58" w:rsidRDefault="007C74B4">
            <w:pPr>
              <w:pStyle w:val="Textbody"/>
              <w:ind w:left="166" w:hanging="166"/>
              <w:jc w:val="both"/>
              <w:rPr>
                <w:rFonts w:ascii="Times New Roman" w:eastAsia="標楷體" w:hAnsi="Times New Roman"/>
                <w:spacing w:val="-16"/>
              </w:rPr>
            </w:pPr>
            <w:r>
              <w:rPr>
                <w:rFonts w:ascii="Times New Roman" w:eastAsia="標楷體" w:hAnsi="Times New Roman"/>
                <w:spacing w:val="-16"/>
              </w:rPr>
              <w:t>2.</w:t>
            </w:r>
            <w:r>
              <w:rPr>
                <w:rFonts w:ascii="Times New Roman" w:eastAsia="標楷體" w:hAnsi="Times New Roman"/>
                <w:spacing w:val="-16"/>
              </w:rPr>
              <w:t>防溢堤與底部應緊密接合，防止濺溢設施材質應為與輸送物質具相容性之不滲透材料。</w:t>
            </w:r>
          </w:p>
          <w:p w:rsidR="00970E58" w:rsidRDefault="007C74B4">
            <w:pPr>
              <w:pStyle w:val="Textbody"/>
              <w:ind w:left="166" w:hanging="166"/>
              <w:jc w:val="both"/>
              <w:rPr>
                <w:rFonts w:ascii="Times New Roman" w:eastAsia="標楷體" w:hAnsi="Times New Roman"/>
                <w:spacing w:val="-16"/>
              </w:rPr>
            </w:pPr>
            <w:r>
              <w:rPr>
                <w:rFonts w:ascii="Times New Roman" w:eastAsia="標楷體" w:hAnsi="Times New Roman"/>
                <w:spacing w:val="-16"/>
              </w:rPr>
              <w:t>3.</w:t>
            </w:r>
            <w:r>
              <w:rPr>
                <w:rFonts w:ascii="Times New Roman" w:eastAsia="標楷體" w:hAnsi="Times New Roman"/>
                <w:spacing w:val="-16"/>
              </w:rPr>
              <w:t>儲槽加注口處防止濺溢設施，位於儲槽四周防止濺溢設施內者，得與其合併設</w:t>
            </w:r>
            <w:r>
              <w:rPr>
                <w:rFonts w:ascii="Times New Roman" w:eastAsia="標楷體" w:hAnsi="Times New Roman"/>
                <w:spacing w:val="-16"/>
              </w:rPr>
              <w:lastRenderedPageBreak/>
              <w:t>置。</w:t>
            </w:r>
          </w:p>
        </w:tc>
      </w:tr>
      <w:tr w:rsidR="00970E58">
        <w:tblPrEx>
          <w:tblCellMar>
            <w:top w:w="0" w:type="dxa"/>
            <w:bottom w:w="0" w:type="dxa"/>
          </w:tblCellMar>
        </w:tblPrEx>
        <w:tc>
          <w:tcPr>
            <w:tcW w:w="510" w:type="dxa"/>
            <w:vMerge/>
            <w:tcBorders>
              <w:left w:val="single" w:sz="2" w:space="0" w:color="000000"/>
              <w:bottom w:val="single" w:sz="2" w:space="0" w:color="000000"/>
            </w:tcBorders>
            <w:shd w:val="clear" w:color="auto" w:fill="auto"/>
            <w:tcMar>
              <w:top w:w="0" w:type="dxa"/>
              <w:left w:w="28" w:type="dxa"/>
              <w:bottom w:w="0" w:type="dxa"/>
              <w:right w:w="28" w:type="dxa"/>
            </w:tcMar>
            <w:vAlign w:val="center"/>
          </w:tcPr>
          <w:p w:rsidR="00970E58" w:rsidRDefault="00970E58">
            <w:pPr>
              <w:widowControl/>
            </w:pPr>
          </w:p>
        </w:tc>
        <w:tc>
          <w:tcPr>
            <w:tcW w:w="900" w:type="dxa"/>
            <w:tcBorders>
              <w:left w:val="single" w:sz="2" w:space="0" w:color="000000"/>
              <w:bottom w:val="single" w:sz="2" w:space="0" w:color="000000"/>
            </w:tcBorders>
            <w:shd w:val="clear" w:color="auto" w:fill="auto"/>
            <w:tcMar>
              <w:top w:w="0" w:type="dxa"/>
              <w:left w:w="28" w:type="dxa"/>
              <w:bottom w:w="0" w:type="dxa"/>
              <w:right w:w="28" w:type="dxa"/>
            </w:tcMar>
            <w:vAlign w:val="center"/>
          </w:tcPr>
          <w:p w:rsidR="00970E58" w:rsidRDefault="007C74B4">
            <w:pPr>
              <w:pStyle w:val="Textbody"/>
              <w:snapToGrid w:val="0"/>
              <w:jc w:val="center"/>
              <w:rPr>
                <w:rFonts w:ascii="Times New Roman" w:eastAsia="標楷體" w:hAnsi="Times New Roman"/>
                <w:spacing w:val="-16"/>
                <w:szCs w:val="24"/>
              </w:rPr>
            </w:pPr>
            <w:r>
              <w:rPr>
                <w:rFonts w:ascii="Times New Roman" w:eastAsia="標楷體" w:hAnsi="Times New Roman"/>
                <w:spacing w:val="-16"/>
                <w:szCs w:val="24"/>
              </w:rPr>
              <w:t>第</w:t>
            </w:r>
            <w:r>
              <w:rPr>
                <w:rFonts w:ascii="Times New Roman" w:eastAsia="標楷體" w:hAnsi="Times New Roman"/>
                <w:spacing w:val="-16"/>
                <w:szCs w:val="24"/>
              </w:rPr>
              <w:t>18</w:t>
            </w:r>
            <w:r>
              <w:rPr>
                <w:rFonts w:ascii="Times New Roman" w:eastAsia="標楷體" w:hAnsi="Times New Roman"/>
                <w:spacing w:val="-16"/>
                <w:szCs w:val="24"/>
              </w:rPr>
              <w:t>條</w:t>
            </w:r>
          </w:p>
          <w:p w:rsidR="00970E58" w:rsidRDefault="007C74B4">
            <w:pPr>
              <w:pStyle w:val="Textbody"/>
              <w:snapToGrid w:val="0"/>
              <w:jc w:val="center"/>
              <w:rPr>
                <w:rFonts w:ascii="Times New Roman" w:eastAsia="標楷體" w:hAnsi="Times New Roman"/>
                <w:spacing w:val="-16"/>
                <w:szCs w:val="24"/>
              </w:rPr>
            </w:pPr>
            <w:r>
              <w:rPr>
                <w:rFonts w:ascii="Times New Roman" w:eastAsia="標楷體" w:hAnsi="Times New Roman"/>
                <w:spacing w:val="-16"/>
                <w:szCs w:val="24"/>
              </w:rPr>
              <w:t>第</w:t>
            </w:r>
            <w:r>
              <w:rPr>
                <w:rFonts w:ascii="Times New Roman" w:eastAsia="標楷體" w:hAnsi="Times New Roman"/>
                <w:spacing w:val="-16"/>
                <w:szCs w:val="24"/>
              </w:rPr>
              <w:t>1</w:t>
            </w:r>
            <w:r>
              <w:rPr>
                <w:rFonts w:ascii="Times New Roman" w:eastAsia="標楷體" w:hAnsi="Times New Roman"/>
                <w:spacing w:val="-16"/>
                <w:szCs w:val="24"/>
              </w:rPr>
              <w:t>項</w:t>
            </w:r>
          </w:p>
          <w:p w:rsidR="00970E58" w:rsidRDefault="007C74B4">
            <w:pPr>
              <w:pStyle w:val="Textbody"/>
              <w:snapToGrid w:val="0"/>
              <w:jc w:val="center"/>
              <w:rPr>
                <w:rFonts w:ascii="Times New Roman" w:eastAsia="標楷體" w:hAnsi="Times New Roman"/>
                <w:spacing w:val="-16"/>
                <w:szCs w:val="24"/>
              </w:rPr>
            </w:pPr>
            <w:r>
              <w:rPr>
                <w:rFonts w:ascii="Times New Roman" w:eastAsia="標楷體" w:hAnsi="Times New Roman"/>
                <w:spacing w:val="-16"/>
                <w:szCs w:val="24"/>
              </w:rPr>
              <w:t>第</w:t>
            </w:r>
            <w:r>
              <w:rPr>
                <w:rFonts w:ascii="Times New Roman" w:eastAsia="標楷體" w:hAnsi="Times New Roman"/>
                <w:spacing w:val="-16"/>
                <w:szCs w:val="24"/>
              </w:rPr>
              <w:t>4</w:t>
            </w:r>
            <w:r>
              <w:rPr>
                <w:rFonts w:ascii="Times New Roman" w:eastAsia="標楷體" w:hAnsi="Times New Roman"/>
                <w:spacing w:val="-16"/>
                <w:szCs w:val="24"/>
              </w:rPr>
              <w:t>款</w:t>
            </w:r>
          </w:p>
        </w:tc>
        <w:tc>
          <w:tcPr>
            <w:tcW w:w="1425" w:type="dxa"/>
            <w:tcBorders>
              <w:left w:val="single" w:sz="2" w:space="0" w:color="000000"/>
              <w:bottom w:val="single" w:sz="2" w:space="0" w:color="000000"/>
            </w:tcBorders>
            <w:shd w:val="clear" w:color="auto" w:fill="auto"/>
            <w:tcMar>
              <w:top w:w="0" w:type="dxa"/>
              <w:left w:w="28" w:type="dxa"/>
              <w:bottom w:w="0" w:type="dxa"/>
              <w:right w:w="28" w:type="dxa"/>
            </w:tcMar>
            <w:vAlign w:val="center"/>
          </w:tcPr>
          <w:p w:rsidR="00970E58" w:rsidRDefault="007C74B4">
            <w:pPr>
              <w:pStyle w:val="Textbody"/>
              <w:snapToGrid w:val="0"/>
              <w:jc w:val="center"/>
              <w:rPr>
                <w:rFonts w:ascii="Times New Roman" w:eastAsia="標楷體" w:hAnsi="Times New Roman"/>
                <w:spacing w:val="-16"/>
              </w:rPr>
            </w:pPr>
            <w:r>
              <w:rPr>
                <w:rFonts w:ascii="Times New Roman" w:eastAsia="標楷體" w:hAnsi="Times New Roman"/>
                <w:spacing w:val="-16"/>
              </w:rPr>
              <w:t>高液位警報設備</w:t>
            </w:r>
          </w:p>
        </w:tc>
        <w:tc>
          <w:tcPr>
            <w:tcW w:w="2112" w:type="dxa"/>
            <w:tcBorders>
              <w:left w:val="single" w:sz="2" w:space="0" w:color="000000"/>
              <w:bottom w:val="single" w:sz="2" w:space="0" w:color="000000"/>
            </w:tcBorders>
            <w:shd w:val="clear" w:color="auto" w:fill="auto"/>
            <w:tcMar>
              <w:top w:w="0" w:type="dxa"/>
              <w:left w:w="28" w:type="dxa"/>
              <w:bottom w:w="0" w:type="dxa"/>
              <w:right w:w="28" w:type="dxa"/>
            </w:tcMar>
            <w:vAlign w:val="center"/>
          </w:tcPr>
          <w:p w:rsidR="00970E58" w:rsidRDefault="007C74B4">
            <w:pPr>
              <w:pStyle w:val="Textbody"/>
              <w:wordWrap w:val="0"/>
              <w:overflowPunct w:val="0"/>
              <w:autoSpaceDE w:val="0"/>
              <w:ind w:left="229" w:hanging="229"/>
            </w:pPr>
            <w:r>
              <w:rPr>
                <w:rFonts w:ascii="標楷體" w:eastAsia="標楷體" w:hAnsi="標楷體"/>
                <w:spacing w:val="-16"/>
              </w:rPr>
              <w:t>■</w:t>
            </w:r>
            <w:r>
              <w:rPr>
                <w:rFonts w:ascii="Times New Roman" w:eastAsia="標楷體" w:hAnsi="Times New Roman"/>
                <w:spacing w:val="-16"/>
              </w:rPr>
              <w:t>儲槽容積未達</w:t>
            </w:r>
            <w:r>
              <w:rPr>
                <w:rFonts w:ascii="Times New Roman" w:eastAsia="標楷體" w:hAnsi="Times New Roman"/>
                <w:spacing w:val="-16"/>
              </w:rPr>
              <w:t>1,000</w:t>
            </w:r>
            <w:r>
              <w:rPr>
                <w:rFonts w:ascii="Times New Roman" w:eastAsia="標楷體" w:hAnsi="Times New Roman"/>
                <w:spacing w:val="-16"/>
              </w:rPr>
              <w:t>公秉</w:t>
            </w:r>
          </w:p>
          <w:p w:rsidR="00970E58" w:rsidRDefault="007C74B4">
            <w:pPr>
              <w:pStyle w:val="Textbody"/>
              <w:wordWrap w:val="0"/>
              <w:overflowPunct w:val="0"/>
              <w:autoSpaceDE w:val="0"/>
              <w:ind w:left="229" w:hanging="229"/>
              <w:rPr>
                <w:rFonts w:ascii="標楷體" w:eastAsia="標楷體" w:hAnsi="標楷體"/>
                <w:spacing w:val="-16"/>
              </w:rPr>
            </w:pPr>
            <w:r>
              <w:rPr>
                <w:rFonts w:ascii="標楷體" w:eastAsia="標楷體" w:hAnsi="標楷體"/>
                <w:spacing w:val="-16"/>
              </w:rPr>
              <w:t>□</w:t>
            </w:r>
            <w:r>
              <w:rPr>
                <w:rFonts w:ascii="標楷體" w:eastAsia="標楷體" w:hAnsi="標楷體"/>
                <w:spacing w:val="-16"/>
              </w:rPr>
              <w:t>已符合規定</w:t>
            </w:r>
          </w:p>
          <w:p w:rsidR="00970E58" w:rsidRDefault="007C74B4">
            <w:pPr>
              <w:pStyle w:val="Textbody"/>
              <w:wordWrap w:val="0"/>
              <w:overflowPunct w:val="0"/>
              <w:autoSpaceDE w:val="0"/>
              <w:ind w:left="229" w:hanging="229"/>
              <w:rPr>
                <w:rFonts w:ascii="標楷體" w:eastAsia="標楷體" w:hAnsi="標楷體"/>
                <w:spacing w:val="-16"/>
              </w:rPr>
            </w:pPr>
            <w:r>
              <w:rPr>
                <w:rFonts w:ascii="標楷體" w:eastAsia="標楷體" w:hAnsi="標楷體"/>
                <w:spacing w:val="-16"/>
              </w:rPr>
              <w:t>□</w:t>
            </w:r>
            <w:r>
              <w:rPr>
                <w:rFonts w:ascii="標楷體" w:eastAsia="標楷體" w:hAnsi="標楷體"/>
                <w:spacing w:val="-16"/>
              </w:rPr>
              <w:t>於法定期限前改善完畢</w:t>
            </w:r>
          </w:p>
          <w:p w:rsidR="00970E58" w:rsidRDefault="007C74B4">
            <w:pPr>
              <w:pStyle w:val="Textbody"/>
              <w:wordWrap w:val="0"/>
              <w:overflowPunct w:val="0"/>
              <w:autoSpaceDE w:val="0"/>
              <w:ind w:left="229" w:hanging="229"/>
            </w:pPr>
            <w:r>
              <w:rPr>
                <w:rFonts w:ascii="標楷體" w:eastAsia="標楷體" w:hAnsi="標楷體"/>
                <w:spacing w:val="-16"/>
              </w:rPr>
              <w:t>□</w:t>
            </w:r>
            <w:r>
              <w:rPr>
                <w:rFonts w:ascii="Times New Roman" w:eastAsia="標楷體" w:hAnsi="Times New Roman"/>
                <w:spacing w:val="-16"/>
              </w:rPr>
              <w:t>未設置地上儲槽系統，</w:t>
            </w:r>
            <w:r>
              <w:rPr>
                <w:rFonts w:ascii="標楷體" w:eastAsia="標楷體" w:hAnsi="標楷體"/>
                <w:spacing w:val="-16"/>
              </w:rPr>
              <w:t>不適用規定</w:t>
            </w:r>
          </w:p>
        </w:tc>
        <w:tc>
          <w:tcPr>
            <w:tcW w:w="4049"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970E58" w:rsidRDefault="007C74B4">
            <w:pPr>
              <w:pStyle w:val="Textbody"/>
              <w:ind w:left="166" w:hanging="166"/>
              <w:jc w:val="both"/>
              <w:rPr>
                <w:rFonts w:ascii="Times New Roman" w:eastAsia="標楷體" w:hAnsi="Times New Roman"/>
                <w:spacing w:val="-16"/>
              </w:rPr>
            </w:pPr>
            <w:r>
              <w:rPr>
                <w:rFonts w:ascii="Times New Roman" w:eastAsia="標楷體" w:hAnsi="Times New Roman"/>
                <w:spacing w:val="-16"/>
              </w:rPr>
              <w:t>1.</w:t>
            </w:r>
            <w:r>
              <w:rPr>
                <w:rFonts w:ascii="Times New Roman" w:eastAsia="標楷體" w:hAnsi="Times New Roman"/>
                <w:spacing w:val="-16"/>
              </w:rPr>
              <w:t>高液位警報設備可依事業操作管理需求，採設置自動防溢流系統</w:t>
            </w:r>
            <w:r>
              <w:rPr>
                <w:rFonts w:ascii="Times New Roman" w:eastAsia="標楷體" w:hAnsi="Times New Roman"/>
                <w:spacing w:val="-16"/>
              </w:rPr>
              <w:t>(AOPS)</w:t>
            </w:r>
            <w:r>
              <w:rPr>
                <w:rFonts w:ascii="Times New Roman" w:eastAsia="標楷體" w:hAnsi="Times New Roman"/>
                <w:spacing w:val="-16"/>
              </w:rPr>
              <w:t>或自行規劃以液位開關搭配警報器。</w:t>
            </w:r>
          </w:p>
          <w:p w:rsidR="00970E58" w:rsidRDefault="007C74B4">
            <w:pPr>
              <w:pStyle w:val="Textbody"/>
              <w:ind w:left="166" w:hanging="166"/>
              <w:jc w:val="both"/>
              <w:rPr>
                <w:rFonts w:ascii="Times New Roman" w:eastAsia="標楷體" w:hAnsi="Times New Roman"/>
                <w:spacing w:val="-16"/>
              </w:rPr>
            </w:pPr>
            <w:r>
              <w:rPr>
                <w:rFonts w:ascii="Times New Roman" w:eastAsia="標楷體" w:hAnsi="Times New Roman"/>
                <w:spacing w:val="-16"/>
              </w:rPr>
              <w:t>2.</w:t>
            </w:r>
            <w:r>
              <w:rPr>
                <w:rFonts w:ascii="Times New Roman" w:eastAsia="標楷體" w:hAnsi="Times New Roman"/>
                <w:spacing w:val="-16"/>
              </w:rPr>
              <w:t>對於地上儲槽之高液位警報設備，設置困難者，經主管機關同意後，得採替代方式。</w:t>
            </w:r>
          </w:p>
        </w:tc>
      </w:tr>
      <w:tr w:rsidR="00970E58">
        <w:tblPrEx>
          <w:tblCellMar>
            <w:top w:w="0" w:type="dxa"/>
            <w:bottom w:w="0" w:type="dxa"/>
          </w:tblCellMar>
        </w:tblPrEx>
        <w:tc>
          <w:tcPr>
            <w:tcW w:w="510" w:type="dxa"/>
            <w:vMerge/>
            <w:tcBorders>
              <w:left w:val="single" w:sz="2" w:space="0" w:color="000000"/>
              <w:bottom w:val="single" w:sz="2" w:space="0" w:color="000000"/>
            </w:tcBorders>
            <w:shd w:val="clear" w:color="auto" w:fill="auto"/>
            <w:tcMar>
              <w:top w:w="0" w:type="dxa"/>
              <w:left w:w="28" w:type="dxa"/>
              <w:bottom w:w="0" w:type="dxa"/>
              <w:right w:w="28" w:type="dxa"/>
            </w:tcMar>
            <w:vAlign w:val="center"/>
          </w:tcPr>
          <w:p w:rsidR="00970E58" w:rsidRDefault="00970E58">
            <w:pPr>
              <w:widowControl/>
            </w:pPr>
          </w:p>
        </w:tc>
        <w:tc>
          <w:tcPr>
            <w:tcW w:w="900" w:type="dxa"/>
            <w:tcBorders>
              <w:left w:val="single" w:sz="2" w:space="0" w:color="000000"/>
              <w:bottom w:val="single" w:sz="2" w:space="0" w:color="000000"/>
            </w:tcBorders>
            <w:shd w:val="clear" w:color="auto" w:fill="auto"/>
            <w:tcMar>
              <w:top w:w="0" w:type="dxa"/>
              <w:left w:w="28" w:type="dxa"/>
              <w:bottom w:w="0" w:type="dxa"/>
              <w:right w:w="28" w:type="dxa"/>
            </w:tcMar>
            <w:vAlign w:val="center"/>
          </w:tcPr>
          <w:p w:rsidR="00970E58" w:rsidRDefault="007C74B4">
            <w:pPr>
              <w:pStyle w:val="Textbody"/>
              <w:snapToGrid w:val="0"/>
              <w:jc w:val="center"/>
              <w:rPr>
                <w:rFonts w:ascii="Times New Roman" w:eastAsia="標楷體" w:hAnsi="Times New Roman"/>
                <w:spacing w:val="-16"/>
                <w:szCs w:val="24"/>
              </w:rPr>
            </w:pPr>
            <w:r>
              <w:rPr>
                <w:rFonts w:ascii="Times New Roman" w:eastAsia="標楷體" w:hAnsi="Times New Roman"/>
                <w:spacing w:val="-16"/>
                <w:szCs w:val="24"/>
              </w:rPr>
              <w:t>第</w:t>
            </w:r>
            <w:r>
              <w:rPr>
                <w:rFonts w:ascii="Times New Roman" w:eastAsia="標楷體" w:hAnsi="Times New Roman"/>
                <w:spacing w:val="-16"/>
                <w:szCs w:val="24"/>
              </w:rPr>
              <w:t>18</w:t>
            </w:r>
            <w:r>
              <w:rPr>
                <w:rFonts w:ascii="Times New Roman" w:eastAsia="標楷體" w:hAnsi="Times New Roman"/>
                <w:spacing w:val="-16"/>
                <w:szCs w:val="24"/>
              </w:rPr>
              <w:t>條</w:t>
            </w:r>
          </w:p>
          <w:p w:rsidR="00970E58" w:rsidRDefault="007C74B4">
            <w:pPr>
              <w:pStyle w:val="Textbody"/>
              <w:snapToGrid w:val="0"/>
              <w:jc w:val="center"/>
              <w:rPr>
                <w:rFonts w:ascii="Times New Roman" w:eastAsia="標楷體" w:hAnsi="Times New Roman"/>
                <w:spacing w:val="-16"/>
                <w:szCs w:val="24"/>
              </w:rPr>
            </w:pPr>
            <w:r>
              <w:rPr>
                <w:rFonts w:ascii="Times New Roman" w:eastAsia="標楷體" w:hAnsi="Times New Roman"/>
                <w:spacing w:val="-16"/>
                <w:szCs w:val="24"/>
              </w:rPr>
              <w:t>第</w:t>
            </w:r>
            <w:r>
              <w:rPr>
                <w:rFonts w:ascii="Times New Roman" w:eastAsia="標楷體" w:hAnsi="Times New Roman"/>
                <w:spacing w:val="-16"/>
                <w:szCs w:val="24"/>
              </w:rPr>
              <w:t>1</w:t>
            </w:r>
            <w:r>
              <w:rPr>
                <w:rFonts w:ascii="Times New Roman" w:eastAsia="標楷體" w:hAnsi="Times New Roman"/>
                <w:spacing w:val="-16"/>
                <w:szCs w:val="24"/>
              </w:rPr>
              <w:t>項</w:t>
            </w:r>
          </w:p>
          <w:p w:rsidR="00970E58" w:rsidRDefault="007C74B4">
            <w:pPr>
              <w:pStyle w:val="Textbody"/>
              <w:snapToGrid w:val="0"/>
              <w:jc w:val="center"/>
              <w:rPr>
                <w:rFonts w:ascii="Times New Roman" w:eastAsia="標楷體" w:hAnsi="Times New Roman"/>
                <w:spacing w:val="-16"/>
                <w:szCs w:val="24"/>
              </w:rPr>
            </w:pPr>
            <w:r>
              <w:rPr>
                <w:rFonts w:ascii="Times New Roman" w:eastAsia="標楷體" w:hAnsi="Times New Roman"/>
                <w:spacing w:val="-16"/>
                <w:szCs w:val="24"/>
              </w:rPr>
              <w:t>第</w:t>
            </w:r>
            <w:r>
              <w:rPr>
                <w:rFonts w:ascii="Times New Roman" w:eastAsia="標楷體" w:hAnsi="Times New Roman"/>
                <w:spacing w:val="-16"/>
                <w:szCs w:val="24"/>
              </w:rPr>
              <w:t>6</w:t>
            </w:r>
            <w:r>
              <w:rPr>
                <w:rFonts w:ascii="Times New Roman" w:eastAsia="標楷體" w:hAnsi="Times New Roman"/>
                <w:spacing w:val="-16"/>
                <w:szCs w:val="24"/>
              </w:rPr>
              <w:t>款</w:t>
            </w:r>
          </w:p>
        </w:tc>
        <w:tc>
          <w:tcPr>
            <w:tcW w:w="1425" w:type="dxa"/>
            <w:tcBorders>
              <w:left w:val="single" w:sz="2" w:space="0" w:color="000000"/>
              <w:bottom w:val="single" w:sz="2" w:space="0" w:color="000000"/>
            </w:tcBorders>
            <w:shd w:val="clear" w:color="auto" w:fill="auto"/>
            <w:tcMar>
              <w:top w:w="0" w:type="dxa"/>
              <w:left w:w="28" w:type="dxa"/>
              <w:bottom w:w="0" w:type="dxa"/>
              <w:right w:w="28" w:type="dxa"/>
            </w:tcMar>
            <w:vAlign w:val="center"/>
          </w:tcPr>
          <w:p w:rsidR="00970E58" w:rsidRDefault="007C74B4">
            <w:pPr>
              <w:pStyle w:val="Textbody"/>
              <w:snapToGrid w:val="0"/>
              <w:jc w:val="center"/>
            </w:pPr>
            <w:r>
              <w:rPr>
                <w:rFonts w:ascii="Times New Roman" w:eastAsia="標楷體" w:hAnsi="Times New Roman"/>
                <w:spacing w:val="-16"/>
                <w:szCs w:val="24"/>
              </w:rPr>
              <w:t>加油機底部之防止油品滲漏設施</w:t>
            </w:r>
          </w:p>
        </w:tc>
        <w:tc>
          <w:tcPr>
            <w:tcW w:w="2112" w:type="dxa"/>
            <w:tcBorders>
              <w:left w:val="single" w:sz="2" w:space="0" w:color="000000"/>
              <w:bottom w:val="single" w:sz="2" w:space="0" w:color="000000"/>
            </w:tcBorders>
            <w:shd w:val="clear" w:color="auto" w:fill="auto"/>
            <w:tcMar>
              <w:top w:w="0" w:type="dxa"/>
              <w:left w:w="28" w:type="dxa"/>
              <w:bottom w:w="0" w:type="dxa"/>
              <w:right w:w="28" w:type="dxa"/>
            </w:tcMar>
            <w:vAlign w:val="center"/>
          </w:tcPr>
          <w:p w:rsidR="00970E58" w:rsidRDefault="00970E58">
            <w:pPr>
              <w:pStyle w:val="Textbody"/>
              <w:wordWrap w:val="0"/>
              <w:overflowPunct w:val="0"/>
              <w:autoSpaceDE w:val="0"/>
              <w:ind w:left="229" w:hanging="229"/>
              <w:rPr>
                <w:rFonts w:ascii="標楷體" w:eastAsia="標楷體" w:hAnsi="標楷體"/>
                <w:spacing w:val="-16"/>
              </w:rPr>
            </w:pPr>
          </w:p>
          <w:p w:rsidR="00970E58" w:rsidRDefault="007C74B4">
            <w:pPr>
              <w:pStyle w:val="Textbody"/>
              <w:wordWrap w:val="0"/>
              <w:overflowPunct w:val="0"/>
              <w:autoSpaceDE w:val="0"/>
              <w:ind w:left="229" w:hanging="229"/>
              <w:rPr>
                <w:rFonts w:ascii="標楷體" w:eastAsia="標楷體" w:hAnsi="標楷體"/>
                <w:spacing w:val="-16"/>
              </w:rPr>
            </w:pPr>
            <w:r>
              <w:rPr>
                <w:rFonts w:ascii="標楷體" w:eastAsia="標楷體" w:hAnsi="標楷體"/>
                <w:spacing w:val="-16"/>
              </w:rPr>
              <w:t>■</w:t>
            </w:r>
            <w:r>
              <w:rPr>
                <w:rFonts w:ascii="標楷體" w:eastAsia="標楷體" w:hAnsi="標楷體"/>
                <w:spacing w:val="-16"/>
              </w:rPr>
              <w:t>未設置加油機</w:t>
            </w:r>
          </w:p>
          <w:p w:rsidR="00970E58" w:rsidRDefault="007C74B4">
            <w:pPr>
              <w:pStyle w:val="Textbody"/>
              <w:wordWrap w:val="0"/>
              <w:overflowPunct w:val="0"/>
              <w:autoSpaceDE w:val="0"/>
              <w:ind w:left="229" w:hanging="229"/>
              <w:rPr>
                <w:rFonts w:ascii="標楷體" w:eastAsia="標楷體" w:hAnsi="標楷體"/>
                <w:spacing w:val="-16"/>
              </w:rPr>
            </w:pPr>
            <w:r>
              <w:rPr>
                <w:rFonts w:ascii="標楷體" w:eastAsia="標楷體" w:hAnsi="標楷體"/>
                <w:spacing w:val="-16"/>
              </w:rPr>
              <w:t>□</w:t>
            </w:r>
            <w:r>
              <w:rPr>
                <w:rFonts w:ascii="標楷體" w:eastAsia="標楷體" w:hAnsi="標楷體"/>
                <w:spacing w:val="-16"/>
              </w:rPr>
              <w:t>已符合規定</w:t>
            </w:r>
          </w:p>
          <w:p w:rsidR="00970E58" w:rsidRDefault="007C74B4">
            <w:pPr>
              <w:pStyle w:val="Textbody"/>
              <w:wordWrap w:val="0"/>
              <w:overflowPunct w:val="0"/>
              <w:autoSpaceDE w:val="0"/>
              <w:ind w:left="229" w:hanging="229"/>
              <w:rPr>
                <w:rFonts w:ascii="標楷體" w:eastAsia="標楷體" w:hAnsi="標楷體"/>
                <w:spacing w:val="-16"/>
              </w:rPr>
            </w:pPr>
            <w:r>
              <w:rPr>
                <w:rFonts w:ascii="標楷體" w:eastAsia="標楷體" w:hAnsi="標楷體"/>
                <w:spacing w:val="-16"/>
              </w:rPr>
              <w:t>□</w:t>
            </w:r>
            <w:r>
              <w:rPr>
                <w:rFonts w:ascii="標楷體" w:eastAsia="標楷體" w:hAnsi="標楷體"/>
                <w:spacing w:val="-16"/>
              </w:rPr>
              <w:t>於法定期限前改善完畢</w:t>
            </w:r>
          </w:p>
          <w:p w:rsidR="00970E58" w:rsidRDefault="007C74B4">
            <w:pPr>
              <w:pStyle w:val="Textbody"/>
              <w:wordWrap w:val="0"/>
              <w:overflowPunct w:val="0"/>
              <w:autoSpaceDE w:val="0"/>
              <w:ind w:left="229" w:hanging="229"/>
            </w:pPr>
            <w:r>
              <w:rPr>
                <w:rFonts w:ascii="標楷體" w:eastAsia="標楷體" w:hAnsi="標楷體"/>
                <w:spacing w:val="-16"/>
              </w:rPr>
              <w:t>□</w:t>
            </w:r>
            <w:r>
              <w:rPr>
                <w:rFonts w:ascii="Times New Roman" w:eastAsia="標楷體" w:hAnsi="Times New Roman"/>
                <w:spacing w:val="-16"/>
              </w:rPr>
              <w:t>未設置地上儲槽系統，</w:t>
            </w:r>
            <w:r>
              <w:rPr>
                <w:rFonts w:ascii="標楷體" w:eastAsia="標楷體" w:hAnsi="標楷體"/>
                <w:spacing w:val="-16"/>
              </w:rPr>
              <w:t>不適用規定</w:t>
            </w:r>
          </w:p>
          <w:p w:rsidR="00970E58" w:rsidRDefault="00970E58">
            <w:pPr>
              <w:pStyle w:val="Textbody"/>
              <w:wordWrap w:val="0"/>
              <w:overflowPunct w:val="0"/>
              <w:autoSpaceDE w:val="0"/>
              <w:ind w:left="229" w:hanging="229"/>
            </w:pPr>
          </w:p>
        </w:tc>
        <w:tc>
          <w:tcPr>
            <w:tcW w:w="4049"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970E58" w:rsidRDefault="007C74B4">
            <w:pPr>
              <w:pStyle w:val="Textbody"/>
              <w:jc w:val="both"/>
              <w:rPr>
                <w:rFonts w:ascii="Times New Roman" w:eastAsia="標楷體" w:hAnsi="Times New Roman"/>
                <w:spacing w:val="-16"/>
              </w:rPr>
            </w:pPr>
            <w:r>
              <w:rPr>
                <w:rFonts w:ascii="Times New Roman" w:eastAsia="標楷體" w:hAnsi="Times New Roman"/>
                <w:spacing w:val="-16"/>
              </w:rPr>
              <w:t>相關設置請參考「地下儲槽系統之加油機底部設置適當防止油品滲漏設施參考指引」。</w:t>
            </w:r>
          </w:p>
        </w:tc>
      </w:tr>
      <w:tr w:rsidR="00970E58">
        <w:tblPrEx>
          <w:tblCellMar>
            <w:top w:w="0" w:type="dxa"/>
            <w:bottom w:w="0" w:type="dxa"/>
          </w:tblCellMar>
        </w:tblPrEx>
        <w:tc>
          <w:tcPr>
            <w:tcW w:w="510" w:type="dxa"/>
            <w:tcBorders>
              <w:left w:val="single" w:sz="2" w:space="0" w:color="000000"/>
              <w:bottom w:val="single" w:sz="2" w:space="0" w:color="000000"/>
            </w:tcBorders>
            <w:shd w:val="clear" w:color="auto" w:fill="auto"/>
            <w:tcMar>
              <w:top w:w="0" w:type="dxa"/>
              <w:left w:w="28" w:type="dxa"/>
              <w:bottom w:w="0" w:type="dxa"/>
              <w:right w:w="28" w:type="dxa"/>
            </w:tcMar>
            <w:vAlign w:val="center"/>
          </w:tcPr>
          <w:p w:rsidR="00970E58" w:rsidRDefault="00970E58">
            <w:pPr>
              <w:pStyle w:val="Textbody"/>
              <w:snapToGrid w:val="0"/>
              <w:ind w:left="113" w:right="113"/>
              <w:jc w:val="center"/>
              <w:rPr>
                <w:rFonts w:ascii="Times New Roman" w:eastAsia="標楷體" w:hAnsi="Times New Roman"/>
                <w:spacing w:val="-16"/>
                <w:szCs w:val="24"/>
              </w:rPr>
            </w:pPr>
          </w:p>
        </w:tc>
        <w:tc>
          <w:tcPr>
            <w:tcW w:w="900" w:type="dxa"/>
            <w:tcBorders>
              <w:left w:val="single" w:sz="2" w:space="0" w:color="000000"/>
              <w:bottom w:val="single" w:sz="2" w:space="0" w:color="000000"/>
            </w:tcBorders>
            <w:shd w:val="clear" w:color="auto" w:fill="auto"/>
            <w:tcMar>
              <w:top w:w="0" w:type="dxa"/>
              <w:left w:w="28" w:type="dxa"/>
              <w:bottom w:w="0" w:type="dxa"/>
              <w:right w:w="28" w:type="dxa"/>
            </w:tcMar>
            <w:vAlign w:val="center"/>
          </w:tcPr>
          <w:p w:rsidR="00970E58" w:rsidRDefault="007C74B4">
            <w:pPr>
              <w:pStyle w:val="Textbody"/>
              <w:snapToGrid w:val="0"/>
              <w:jc w:val="center"/>
              <w:rPr>
                <w:rFonts w:ascii="Times New Roman" w:eastAsia="標楷體" w:hAnsi="Times New Roman"/>
                <w:spacing w:val="-16"/>
                <w:szCs w:val="24"/>
              </w:rPr>
            </w:pPr>
            <w:r>
              <w:rPr>
                <w:rFonts w:ascii="Times New Roman" w:eastAsia="標楷體" w:hAnsi="Times New Roman"/>
                <w:spacing w:val="-16"/>
                <w:szCs w:val="24"/>
              </w:rPr>
              <w:t>第</w:t>
            </w:r>
            <w:r>
              <w:rPr>
                <w:rFonts w:ascii="Times New Roman" w:eastAsia="標楷體" w:hAnsi="Times New Roman"/>
                <w:spacing w:val="-16"/>
                <w:szCs w:val="24"/>
              </w:rPr>
              <w:t>18</w:t>
            </w:r>
            <w:r>
              <w:rPr>
                <w:rFonts w:ascii="Times New Roman" w:eastAsia="標楷體" w:hAnsi="Times New Roman"/>
                <w:spacing w:val="-16"/>
                <w:szCs w:val="24"/>
              </w:rPr>
              <w:t>條</w:t>
            </w:r>
          </w:p>
          <w:p w:rsidR="00970E58" w:rsidRDefault="007C74B4">
            <w:pPr>
              <w:pStyle w:val="Textbody"/>
              <w:snapToGrid w:val="0"/>
              <w:jc w:val="center"/>
              <w:rPr>
                <w:rFonts w:ascii="Times New Roman" w:eastAsia="標楷體" w:hAnsi="Times New Roman"/>
                <w:spacing w:val="-16"/>
                <w:szCs w:val="24"/>
              </w:rPr>
            </w:pPr>
            <w:r>
              <w:rPr>
                <w:rFonts w:ascii="Times New Roman" w:eastAsia="標楷體" w:hAnsi="Times New Roman"/>
                <w:spacing w:val="-16"/>
                <w:szCs w:val="24"/>
              </w:rPr>
              <w:t>第</w:t>
            </w:r>
            <w:r>
              <w:rPr>
                <w:rFonts w:ascii="Times New Roman" w:eastAsia="標楷體" w:hAnsi="Times New Roman"/>
                <w:spacing w:val="-16"/>
                <w:szCs w:val="24"/>
              </w:rPr>
              <w:t>1</w:t>
            </w:r>
            <w:r>
              <w:rPr>
                <w:rFonts w:ascii="Times New Roman" w:eastAsia="標楷體" w:hAnsi="Times New Roman"/>
                <w:spacing w:val="-16"/>
                <w:szCs w:val="24"/>
              </w:rPr>
              <w:t>項</w:t>
            </w:r>
          </w:p>
          <w:p w:rsidR="00970E58" w:rsidRDefault="007C74B4">
            <w:pPr>
              <w:pStyle w:val="Textbody"/>
              <w:snapToGrid w:val="0"/>
              <w:jc w:val="center"/>
              <w:rPr>
                <w:rFonts w:ascii="Times New Roman" w:eastAsia="標楷體" w:hAnsi="Times New Roman"/>
                <w:spacing w:val="-16"/>
                <w:szCs w:val="24"/>
              </w:rPr>
            </w:pPr>
            <w:r>
              <w:rPr>
                <w:rFonts w:ascii="Times New Roman" w:eastAsia="標楷體" w:hAnsi="Times New Roman"/>
                <w:spacing w:val="-16"/>
                <w:szCs w:val="24"/>
              </w:rPr>
              <w:t>第</w:t>
            </w:r>
            <w:r>
              <w:rPr>
                <w:rFonts w:ascii="Times New Roman" w:eastAsia="標楷體" w:hAnsi="Times New Roman"/>
                <w:spacing w:val="-16"/>
                <w:szCs w:val="24"/>
              </w:rPr>
              <w:t>7</w:t>
            </w:r>
            <w:r>
              <w:rPr>
                <w:rFonts w:ascii="Times New Roman" w:eastAsia="標楷體" w:hAnsi="Times New Roman"/>
                <w:spacing w:val="-16"/>
                <w:szCs w:val="24"/>
              </w:rPr>
              <w:t>款</w:t>
            </w:r>
          </w:p>
        </w:tc>
        <w:tc>
          <w:tcPr>
            <w:tcW w:w="1425" w:type="dxa"/>
            <w:tcBorders>
              <w:left w:val="single" w:sz="2" w:space="0" w:color="000000"/>
              <w:bottom w:val="single" w:sz="2" w:space="0" w:color="000000"/>
            </w:tcBorders>
            <w:shd w:val="clear" w:color="auto" w:fill="auto"/>
            <w:tcMar>
              <w:top w:w="0" w:type="dxa"/>
              <w:left w:w="28" w:type="dxa"/>
              <w:bottom w:w="0" w:type="dxa"/>
              <w:right w:w="28" w:type="dxa"/>
            </w:tcMar>
            <w:vAlign w:val="center"/>
          </w:tcPr>
          <w:p w:rsidR="00970E58" w:rsidRDefault="007C74B4">
            <w:pPr>
              <w:pStyle w:val="Textbody"/>
              <w:snapToGrid w:val="0"/>
              <w:jc w:val="center"/>
              <w:rPr>
                <w:rFonts w:ascii="Times New Roman" w:eastAsia="標楷體" w:hAnsi="Times New Roman"/>
                <w:spacing w:val="-16"/>
              </w:rPr>
            </w:pPr>
            <w:r>
              <w:rPr>
                <w:rFonts w:ascii="Times New Roman" w:eastAsia="標楷體" w:hAnsi="Times New Roman"/>
                <w:spacing w:val="-16"/>
              </w:rPr>
              <w:t>預防疏漏污染之器材及物品</w:t>
            </w:r>
          </w:p>
        </w:tc>
        <w:tc>
          <w:tcPr>
            <w:tcW w:w="2112" w:type="dxa"/>
            <w:tcBorders>
              <w:left w:val="single" w:sz="2" w:space="0" w:color="000000"/>
              <w:bottom w:val="single" w:sz="2" w:space="0" w:color="000000"/>
            </w:tcBorders>
            <w:shd w:val="clear" w:color="auto" w:fill="auto"/>
            <w:tcMar>
              <w:top w:w="0" w:type="dxa"/>
              <w:left w:w="28" w:type="dxa"/>
              <w:bottom w:w="0" w:type="dxa"/>
              <w:right w:w="28" w:type="dxa"/>
            </w:tcMar>
            <w:vAlign w:val="center"/>
          </w:tcPr>
          <w:p w:rsidR="00970E58" w:rsidRDefault="007C74B4">
            <w:pPr>
              <w:pStyle w:val="Textbody"/>
              <w:wordWrap w:val="0"/>
              <w:overflowPunct w:val="0"/>
              <w:autoSpaceDE w:val="0"/>
              <w:ind w:left="229" w:hanging="229"/>
              <w:rPr>
                <w:rFonts w:ascii="標楷體" w:eastAsia="標楷體" w:hAnsi="標楷體"/>
                <w:spacing w:val="-16"/>
              </w:rPr>
            </w:pPr>
            <w:r>
              <w:rPr>
                <w:rFonts w:ascii="標楷體" w:eastAsia="標楷體" w:hAnsi="標楷體"/>
                <w:spacing w:val="-16"/>
              </w:rPr>
              <w:t>■</w:t>
            </w:r>
            <w:r>
              <w:rPr>
                <w:rFonts w:ascii="標楷體" w:eastAsia="標楷體" w:hAnsi="標楷體"/>
                <w:spacing w:val="-16"/>
              </w:rPr>
              <w:t>已符合規定</w:t>
            </w:r>
          </w:p>
          <w:p w:rsidR="00970E58" w:rsidRDefault="007C74B4">
            <w:pPr>
              <w:pStyle w:val="Textbody"/>
              <w:wordWrap w:val="0"/>
              <w:overflowPunct w:val="0"/>
              <w:autoSpaceDE w:val="0"/>
              <w:ind w:left="229" w:hanging="229"/>
              <w:rPr>
                <w:rFonts w:ascii="標楷體" w:eastAsia="標楷體" w:hAnsi="標楷體"/>
                <w:spacing w:val="-16"/>
              </w:rPr>
            </w:pPr>
            <w:r>
              <w:rPr>
                <w:rFonts w:ascii="標楷體" w:eastAsia="標楷體" w:hAnsi="標楷體"/>
                <w:spacing w:val="-16"/>
              </w:rPr>
              <w:t>□</w:t>
            </w:r>
            <w:r>
              <w:rPr>
                <w:rFonts w:ascii="標楷體" w:eastAsia="標楷體" w:hAnsi="標楷體"/>
                <w:spacing w:val="-16"/>
              </w:rPr>
              <w:t>於法定期限前改善完畢</w:t>
            </w:r>
          </w:p>
          <w:p w:rsidR="00970E58" w:rsidRDefault="007C74B4">
            <w:pPr>
              <w:pStyle w:val="Textbody"/>
              <w:wordWrap w:val="0"/>
              <w:overflowPunct w:val="0"/>
              <w:autoSpaceDE w:val="0"/>
              <w:ind w:left="229" w:hanging="229"/>
            </w:pPr>
            <w:r>
              <w:rPr>
                <w:rFonts w:ascii="標楷體" w:eastAsia="標楷體" w:hAnsi="標楷體"/>
                <w:spacing w:val="-16"/>
              </w:rPr>
              <w:t>□</w:t>
            </w:r>
            <w:r>
              <w:rPr>
                <w:rFonts w:ascii="Times New Roman" w:eastAsia="標楷體" w:hAnsi="Times New Roman"/>
                <w:spacing w:val="-16"/>
              </w:rPr>
              <w:t>未設置地上儲槽系統，</w:t>
            </w:r>
            <w:r>
              <w:rPr>
                <w:rFonts w:ascii="標楷體" w:eastAsia="標楷體" w:hAnsi="標楷體"/>
                <w:spacing w:val="-16"/>
              </w:rPr>
              <w:t>不適用規定</w:t>
            </w:r>
          </w:p>
        </w:tc>
        <w:tc>
          <w:tcPr>
            <w:tcW w:w="4049"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970E58" w:rsidRDefault="007C74B4">
            <w:pPr>
              <w:pStyle w:val="Textbody"/>
              <w:ind w:left="166" w:hanging="166"/>
              <w:jc w:val="both"/>
              <w:rPr>
                <w:rFonts w:ascii="Times New Roman" w:eastAsia="標楷體" w:hAnsi="Times New Roman"/>
                <w:spacing w:val="-16"/>
              </w:rPr>
            </w:pPr>
            <w:r>
              <w:rPr>
                <w:rFonts w:ascii="Times New Roman" w:eastAsia="標楷體" w:hAnsi="Times New Roman"/>
                <w:spacing w:val="-16"/>
              </w:rPr>
              <w:t>1.</w:t>
            </w:r>
            <w:r>
              <w:rPr>
                <w:rFonts w:ascii="Times New Roman" w:eastAsia="標楷體" w:hAnsi="Times New Roman"/>
                <w:spacing w:val="-16"/>
              </w:rPr>
              <w:t>地上儲槽之最大單一容量未達</w:t>
            </w:r>
            <w:r>
              <w:rPr>
                <w:rFonts w:ascii="Times New Roman" w:eastAsia="標楷體" w:hAnsi="Times New Roman"/>
                <w:spacing w:val="-16"/>
              </w:rPr>
              <w:t>60</w:t>
            </w:r>
            <w:r>
              <w:rPr>
                <w:rFonts w:ascii="Times New Roman" w:eastAsia="標楷體" w:hAnsi="Times New Roman"/>
                <w:spacing w:val="-16"/>
              </w:rPr>
              <w:t>公秉者，應備足吸油（液）棉、木屑等，其吸附量為前述貯存量</w:t>
            </w:r>
            <w:r>
              <w:rPr>
                <w:rFonts w:ascii="Times New Roman" w:eastAsia="標楷體" w:hAnsi="Times New Roman"/>
                <w:spacing w:val="-16"/>
              </w:rPr>
              <w:t>10%</w:t>
            </w:r>
            <w:r>
              <w:rPr>
                <w:rFonts w:ascii="Times New Roman" w:eastAsia="標楷體" w:hAnsi="Times New Roman"/>
                <w:spacing w:val="-16"/>
              </w:rPr>
              <w:t>以上。</w:t>
            </w:r>
          </w:p>
          <w:p w:rsidR="00970E58" w:rsidRDefault="007C74B4">
            <w:pPr>
              <w:pStyle w:val="Textbody"/>
              <w:ind w:left="166" w:hanging="166"/>
              <w:jc w:val="both"/>
              <w:rPr>
                <w:rFonts w:ascii="Times New Roman" w:eastAsia="標楷體" w:hAnsi="Times New Roman"/>
                <w:spacing w:val="-16"/>
              </w:rPr>
            </w:pPr>
            <w:r>
              <w:rPr>
                <w:rFonts w:ascii="Times New Roman" w:eastAsia="標楷體" w:hAnsi="Times New Roman"/>
                <w:spacing w:val="-16"/>
              </w:rPr>
              <w:t>2.</w:t>
            </w:r>
            <w:r>
              <w:rPr>
                <w:rFonts w:ascii="Times New Roman" w:eastAsia="標楷體" w:hAnsi="Times New Roman"/>
                <w:spacing w:val="-16"/>
              </w:rPr>
              <w:t>地上儲槽之最大單一容量達</w:t>
            </w:r>
            <w:r>
              <w:rPr>
                <w:rFonts w:ascii="Times New Roman" w:eastAsia="標楷體" w:hAnsi="Times New Roman"/>
                <w:spacing w:val="-16"/>
              </w:rPr>
              <w:t>60</w:t>
            </w:r>
            <w:r>
              <w:rPr>
                <w:rFonts w:ascii="Times New Roman" w:eastAsia="標楷體" w:hAnsi="Times New Roman"/>
                <w:spacing w:val="-16"/>
              </w:rPr>
              <w:t>公秉以上者，除備足吸油（液）棉、木屑等，其吸附量為前述貯存量</w:t>
            </w:r>
            <w:r>
              <w:rPr>
                <w:rFonts w:ascii="Times New Roman" w:eastAsia="標楷體" w:hAnsi="Times New Roman"/>
                <w:spacing w:val="-16"/>
              </w:rPr>
              <w:t>10%</w:t>
            </w:r>
            <w:r>
              <w:rPr>
                <w:rFonts w:ascii="Times New Roman" w:eastAsia="標楷體" w:hAnsi="Times New Roman"/>
                <w:spacing w:val="-16"/>
              </w:rPr>
              <w:t>以上，另設置攔油索或其他圍堵物質之物品等，其長度得以防溢設施圈圍周長為依據。</w:t>
            </w:r>
          </w:p>
        </w:tc>
      </w:tr>
      <w:tr w:rsidR="00970E58">
        <w:tblPrEx>
          <w:tblCellMar>
            <w:top w:w="0" w:type="dxa"/>
            <w:bottom w:w="0" w:type="dxa"/>
          </w:tblCellMar>
        </w:tblPrEx>
        <w:tc>
          <w:tcPr>
            <w:tcW w:w="510" w:type="dxa"/>
            <w:vMerge w:val="restart"/>
            <w:tcBorders>
              <w:left w:val="single" w:sz="2" w:space="0" w:color="000000"/>
              <w:bottom w:val="single" w:sz="2" w:space="0" w:color="000000"/>
            </w:tcBorders>
            <w:shd w:val="clear" w:color="auto" w:fill="auto"/>
            <w:tcMar>
              <w:top w:w="0" w:type="dxa"/>
              <w:left w:w="28" w:type="dxa"/>
              <w:bottom w:w="0" w:type="dxa"/>
              <w:right w:w="28" w:type="dxa"/>
            </w:tcMar>
            <w:vAlign w:val="center"/>
          </w:tcPr>
          <w:p w:rsidR="00970E58" w:rsidRDefault="007C74B4">
            <w:pPr>
              <w:pStyle w:val="Textbody"/>
              <w:snapToGrid w:val="0"/>
              <w:ind w:left="113" w:right="113"/>
              <w:jc w:val="center"/>
              <w:rPr>
                <w:rFonts w:ascii="Times New Roman" w:eastAsia="標楷體" w:hAnsi="Times New Roman"/>
                <w:spacing w:val="-16"/>
                <w:szCs w:val="24"/>
              </w:rPr>
            </w:pPr>
            <w:r>
              <w:rPr>
                <w:rFonts w:ascii="Times New Roman" w:eastAsia="標楷體" w:hAnsi="Times New Roman"/>
                <w:spacing w:val="-16"/>
                <w:szCs w:val="24"/>
              </w:rPr>
              <w:t>監測設備</w:t>
            </w:r>
          </w:p>
        </w:tc>
        <w:tc>
          <w:tcPr>
            <w:tcW w:w="900" w:type="dxa"/>
            <w:tcBorders>
              <w:left w:val="single" w:sz="2" w:space="0" w:color="000000"/>
              <w:bottom w:val="single" w:sz="2" w:space="0" w:color="000000"/>
            </w:tcBorders>
            <w:shd w:val="clear" w:color="auto" w:fill="auto"/>
            <w:tcMar>
              <w:top w:w="0" w:type="dxa"/>
              <w:left w:w="28" w:type="dxa"/>
              <w:bottom w:w="0" w:type="dxa"/>
              <w:right w:w="28" w:type="dxa"/>
            </w:tcMar>
            <w:vAlign w:val="center"/>
          </w:tcPr>
          <w:p w:rsidR="00970E58" w:rsidRDefault="007C74B4">
            <w:pPr>
              <w:pStyle w:val="Textbody"/>
              <w:snapToGrid w:val="0"/>
              <w:jc w:val="center"/>
              <w:rPr>
                <w:rFonts w:ascii="Times New Roman" w:eastAsia="標楷體" w:hAnsi="Times New Roman"/>
                <w:spacing w:val="-16"/>
                <w:szCs w:val="24"/>
              </w:rPr>
            </w:pPr>
            <w:r>
              <w:rPr>
                <w:rFonts w:ascii="Times New Roman" w:eastAsia="標楷體" w:hAnsi="Times New Roman"/>
                <w:spacing w:val="-16"/>
                <w:szCs w:val="24"/>
              </w:rPr>
              <w:t>第</w:t>
            </w:r>
            <w:r>
              <w:rPr>
                <w:rFonts w:ascii="Times New Roman" w:eastAsia="標楷體" w:hAnsi="Times New Roman"/>
                <w:spacing w:val="-16"/>
                <w:szCs w:val="24"/>
              </w:rPr>
              <w:t>19</w:t>
            </w:r>
            <w:r>
              <w:rPr>
                <w:rFonts w:ascii="Times New Roman" w:eastAsia="標楷體" w:hAnsi="Times New Roman"/>
                <w:spacing w:val="-16"/>
                <w:szCs w:val="24"/>
              </w:rPr>
              <w:t>條</w:t>
            </w:r>
          </w:p>
          <w:p w:rsidR="00970E58" w:rsidRDefault="007C74B4">
            <w:pPr>
              <w:pStyle w:val="Textbody"/>
              <w:snapToGrid w:val="0"/>
              <w:jc w:val="center"/>
              <w:rPr>
                <w:rFonts w:ascii="Times New Roman" w:eastAsia="標楷體" w:hAnsi="Times New Roman"/>
                <w:spacing w:val="-16"/>
                <w:szCs w:val="24"/>
              </w:rPr>
            </w:pPr>
            <w:r>
              <w:rPr>
                <w:rFonts w:ascii="Times New Roman" w:eastAsia="標楷體" w:hAnsi="Times New Roman"/>
                <w:spacing w:val="-16"/>
                <w:szCs w:val="24"/>
              </w:rPr>
              <w:t>第</w:t>
            </w:r>
            <w:r>
              <w:rPr>
                <w:rFonts w:ascii="Times New Roman" w:eastAsia="標楷體" w:hAnsi="Times New Roman"/>
                <w:spacing w:val="-16"/>
                <w:szCs w:val="24"/>
              </w:rPr>
              <w:t>2</w:t>
            </w:r>
            <w:r>
              <w:rPr>
                <w:rFonts w:ascii="Times New Roman" w:eastAsia="標楷體" w:hAnsi="Times New Roman"/>
                <w:spacing w:val="-16"/>
                <w:szCs w:val="24"/>
              </w:rPr>
              <w:t>項</w:t>
            </w:r>
          </w:p>
        </w:tc>
        <w:tc>
          <w:tcPr>
            <w:tcW w:w="1425" w:type="dxa"/>
            <w:tcBorders>
              <w:left w:val="single" w:sz="2" w:space="0" w:color="000000"/>
              <w:bottom w:val="single" w:sz="2" w:space="0" w:color="000000"/>
            </w:tcBorders>
            <w:shd w:val="clear" w:color="auto" w:fill="auto"/>
            <w:tcMar>
              <w:top w:w="0" w:type="dxa"/>
              <w:left w:w="28" w:type="dxa"/>
              <w:bottom w:w="0" w:type="dxa"/>
              <w:right w:w="28" w:type="dxa"/>
            </w:tcMar>
            <w:vAlign w:val="center"/>
          </w:tcPr>
          <w:p w:rsidR="00970E58" w:rsidRDefault="007C74B4">
            <w:pPr>
              <w:pStyle w:val="Textbody"/>
              <w:snapToGrid w:val="0"/>
              <w:jc w:val="center"/>
            </w:pPr>
            <w:r>
              <w:rPr>
                <w:rFonts w:ascii="Times New Roman" w:eastAsia="標楷體" w:hAnsi="Times New Roman"/>
                <w:spacing w:val="-16"/>
                <w:szCs w:val="24"/>
              </w:rPr>
              <w:t>儲槽自動液面計</w:t>
            </w:r>
          </w:p>
        </w:tc>
        <w:tc>
          <w:tcPr>
            <w:tcW w:w="2112" w:type="dxa"/>
            <w:tcBorders>
              <w:left w:val="single" w:sz="2" w:space="0" w:color="000000"/>
              <w:bottom w:val="single" w:sz="2" w:space="0" w:color="000000"/>
            </w:tcBorders>
            <w:shd w:val="clear" w:color="auto" w:fill="auto"/>
            <w:tcMar>
              <w:top w:w="0" w:type="dxa"/>
              <w:left w:w="28" w:type="dxa"/>
              <w:bottom w:w="0" w:type="dxa"/>
              <w:right w:w="28" w:type="dxa"/>
            </w:tcMar>
            <w:vAlign w:val="center"/>
          </w:tcPr>
          <w:p w:rsidR="00970E58" w:rsidRDefault="007C74B4">
            <w:pPr>
              <w:pStyle w:val="Textbody"/>
              <w:wordWrap w:val="0"/>
              <w:overflowPunct w:val="0"/>
              <w:autoSpaceDE w:val="0"/>
              <w:ind w:left="229" w:hanging="229"/>
            </w:pPr>
            <w:r>
              <w:rPr>
                <w:rFonts w:ascii="標楷體" w:eastAsia="標楷體" w:hAnsi="標楷體"/>
                <w:spacing w:val="-16"/>
              </w:rPr>
              <w:t>■</w:t>
            </w:r>
            <w:r>
              <w:rPr>
                <w:rFonts w:ascii="Times New Roman" w:eastAsia="標楷體" w:hAnsi="Times New Roman"/>
                <w:spacing w:val="-16"/>
              </w:rPr>
              <w:t>儲槽容積未達</w:t>
            </w:r>
            <w:r>
              <w:rPr>
                <w:rFonts w:ascii="Times New Roman" w:eastAsia="標楷體" w:hAnsi="Times New Roman"/>
                <w:spacing w:val="-16"/>
              </w:rPr>
              <w:t>1,000</w:t>
            </w:r>
            <w:r>
              <w:rPr>
                <w:rFonts w:ascii="Times New Roman" w:eastAsia="標楷體" w:hAnsi="Times New Roman"/>
                <w:spacing w:val="-16"/>
              </w:rPr>
              <w:t>公秉</w:t>
            </w:r>
          </w:p>
          <w:p w:rsidR="00970E58" w:rsidRDefault="007C74B4">
            <w:pPr>
              <w:pStyle w:val="Textbody"/>
              <w:wordWrap w:val="0"/>
              <w:overflowPunct w:val="0"/>
              <w:autoSpaceDE w:val="0"/>
              <w:ind w:left="229" w:hanging="229"/>
              <w:rPr>
                <w:rFonts w:ascii="標楷體" w:eastAsia="標楷體" w:hAnsi="標楷體"/>
                <w:spacing w:val="-16"/>
              </w:rPr>
            </w:pPr>
            <w:r>
              <w:rPr>
                <w:rFonts w:ascii="標楷體" w:eastAsia="標楷體" w:hAnsi="標楷體"/>
                <w:spacing w:val="-16"/>
              </w:rPr>
              <w:t>□</w:t>
            </w:r>
            <w:r>
              <w:rPr>
                <w:rFonts w:ascii="標楷體" w:eastAsia="標楷體" w:hAnsi="標楷體"/>
                <w:spacing w:val="-16"/>
              </w:rPr>
              <w:t>已符合規定</w:t>
            </w:r>
          </w:p>
          <w:p w:rsidR="00970E58" w:rsidRDefault="007C74B4">
            <w:pPr>
              <w:pStyle w:val="Textbody"/>
              <w:wordWrap w:val="0"/>
              <w:overflowPunct w:val="0"/>
              <w:autoSpaceDE w:val="0"/>
              <w:ind w:left="229" w:hanging="229"/>
              <w:rPr>
                <w:rFonts w:ascii="標楷體" w:eastAsia="標楷體" w:hAnsi="標楷體"/>
                <w:spacing w:val="-16"/>
              </w:rPr>
            </w:pPr>
            <w:r>
              <w:rPr>
                <w:rFonts w:ascii="標楷體" w:eastAsia="標楷體" w:hAnsi="標楷體"/>
                <w:spacing w:val="-16"/>
              </w:rPr>
              <w:t>□</w:t>
            </w:r>
            <w:r>
              <w:rPr>
                <w:rFonts w:ascii="標楷體" w:eastAsia="標楷體" w:hAnsi="標楷體"/>
                <w:spacing w:val="-16"/>
              </w:rPr>
              <w:t>於法定期限前改善完畢</w:t>
            </w:r>
          </w:p>
          <w:p w:rsidR="00970E58" w:rsidRDefault="007C74B4">
            <w:pPr>
              <w:pStyle w:val="Textbody"/>
              <w:wordWrap w:val="0"/>
              <w:overflowPunct w:val="0"/>
              <w:autoSpaceDE w:val="0"/>
              <w:ind w:left="229" w:hanging="229"/>
            </w:pPr>
            <w:r>
              <w:rPr>
                <w:rFonts w:ascii="標楷體" w:eastAsia="標楷體" w:hAnsi="標楷體"/>
                <w:spacing w:val="-16"/>
              </w:rPr>
              <w:t>□</w:t>
            </w:r>
            <w:r>
              <w:rPr>
                <w:rFonts w:ascii="Times New Roman" w:eastAsia="標楷體" w:hAnsi="Times New Roman"/>
                <w:spacing w:val="-16"/>
              </w:rPr>
              <w:t>未設置地上儲槽系統，</w:t>
            </w:r>
            <w:r>
              <w:rPr>
                <w:rFonts w:ascii="標楷體" w:eastAsia="標楷體" w:hAnsi="標楷體"/>
                <w:spacing w:val="-16"/>
              </w:rPr>
              <w:t>不適用規定</w:t>
            </w:r>
          </w:p>
        </w:tc>
        <w:tc>
          <w:tcPr>
            <w:tcW w:w="4049"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970E58" w:rsidRDefault="007C74B4">
            <w:pPr>
              <w:pStyle w:val="Textbody"/>
              <w:jc w:val="both"/>
              <w:rPr>
                <w:rFonts w:ascii="Times New Roman" w:eastAsia="標楷體" w:hAnsi="Times New Roman"/>
                <w:spacing w:val="-16"/>
              </w:rPr>
            </w:pPr>
            <w:r>
              <w:rPr>
                <w:rFonts w:ascii="Times New Roman" w:eastAsia="標楷體" w:hAnsi="Times New Roman"/>
                <w:spacing w:val="-16"/>
              </w:rPr>
              <w:t>儲槽自動液面計量測範圍，應至少涵蓋儲槽內底部至頂部之距離。</w:t>
            </w:r>
          </w:p>
        </w:tc>
      </w:tr>
      <w:tr w:rsidR="00970E58">
        <w:tblPrEx>
          <w:tblCellMar>
            <w:top w:w="0" w:type="dxa"/>
            <w:bottom w:w="0" w:type="dxa"/>
          </w:tblCellMar>
        </w:tblPrEx>
        <w:tc>
          <w:tcPr>
            <w:tcW w:w="510" w:type="dxa"/>
            <w:vMerge/>
            <w:tcBorders>
              <w:left w:val="single" w:sz="2" w:space="0" w:color="000000"/>
              <w:bottom w:val="single" w:sz="2" w:space="0" w:color="000000"/>
            </w:tcBorders>
            <w:shd w:val="clear" w:color="auto" w:fill="auto"/>
            <w:tcMar>
              <w:top w:w="0" w:type="dxa"/>
              <w:left w:w="28" w:type="dxa"/>
              <w:bottom w:w="0" w:type="dxa"/>
              <w:right w:w="28" w:type="dxa"/>
            </w:tcMar>
            <w:vAlign w:val="center"/>
          </w:tcPr>
          <w:p w:rsidR="00970E58" w:rsidRDefault="00970E58">
            <w:pPr>
              <w:widowControl/>
            </w:pPr>
          </w:p>
        </w:tc>
        <w:tc>
          <w:tcPr>
            <w:tcW w:w="900" w:type="dxa"/>
            <w:tcBorders>
              <w:left w:val="single" w:sz="2" w:space="0" w:color="000000"/>
              <w:bottom w:val="single" w:sz="2" w:space="0" w:color="000000"/>
            </w:tcBorders>
            <w:shd w:val="clear" w:color="auto" w:fill="auto"/>
            <w:tcMar>
              <w:top w:w="0" w:type="dxa"/>
              <w:left w:w="28" w:type="dxa"/>
              <w:bottom w:w="0" w:type="dxa"/>
              <w:right w:w="28" w:type="dxa"/>
            </w:tcMar>
            <w:vAlign w:val="center"/>
          </w:tcPr>
          <w:p w:rsidR="00970E58" w:rsidRDefault="007C74B4">
            <w:pPr>
              <w:pStyle w:val="Textbody"/>
              <w:snapToGrid w:val="0"/>
              <w:jc w:val="center"/>
              <w:rPr>
                <w:rFonts w:ascii="Times New Roman" w:eastAsia="標楷體" w:hAnsi="Times New Roman"/>
                <w:spacing w:val="-16"/>
                <w:szCs w:val="24"/>
              </w:rPr>
            </w:pPr>
            <w:r>
              <w:rPr>
                <w:rFonts w:ascii="Times New Roman" w:eastAsia="標楷體" w:hAnsi="Times New Roman"/>
                <w:spacing w:val="-16"/>
                <w:szCs w:val="24"/>
              </w:rPr>
              <w:t>第</w:t>
            </w:r>
            <w:r>
              <w:rPr>
                <w:rFonts w:ascii="Times New Roman" w:eastAsia="標楷體" w:hAnsi="Times New Roman"/>
                <w:spacing w:val="-16"/>
                <w:szCs w:val="24"/>
              </w:rPr>
              <w:t>23</w:t>
            </w:r>
            <w:r>
              <w:rPr>
                <w:rFonts w:ascii="Times New Roman" w:eastAsia="標楷體" w:hAnsi="Times New Roman"/>
                <w:spacing w:val="-16"/>
                <w:szCs w:val="24"/>
              </w:rPr>
              <w:t>條</w:t>
            </w:r>
          </w:p>
          <w:p w:rsidR="00970E58" w:rsidRDefault="007C74B4">
            <w:pPr>
              <w:pStyle w:val="Textbody"/>
              <w:snapToGrid w:val="0"/>
              <w:jc w:val="center"/>
              <w:rPr>
                <w:rFonts w:ascii="Times New Roman" w:eastAsia="標楷體" w:hAnsi="Times New Roman"/>
                <w:spacing w:val="-16"/>
                <w:szCs w:val="24"/>
              </w:rPr>
            </w:pPr>
            <w:r>
              <w:rPr>
                <w:rFonts w:ascii="Times New Roman" w:eastAsia="標楷體" w:hAnsi="Times New Roman"/>
                <w:spacing w:val="-16"/>
                <w:szCs w:val="24"/>
              </w:rPr>
              <w:t>第</w:t>
            </w:r>
            <w:r>
              <w:rPr>
                <w:rFonts w:ascii="Times New Roman" w:eastAsia="標楷體" w:hAnsi="Times New Roman"/>
                <w:spacing w:val="-16"/>
                <w:szCs w:val="24"/>
              </w:rPr>
              <w:t>1</w:t>
            </w:r>
            <w:r>
              <w:rPr>
                <w:rFonts w:ascii="Times New Roman" w:eastAsia="標楷體" w:hAnsi="Times New Roman"/>
                <w:spacing w:val="-16"/>
                <w:szCs w:val="24"/>
              </w:rPr>
              <w:t>項</w:t>
            </w:r>
          </w:p>
        </w:tc>
        <w:tc>
          <w:tcPr>
            <w:tcW w:w="1425" w:type="dxa"/>
            <w:tcBorders>
              <w:left w:val="single" w:sz="2" w:space="0" w:color="000000"/>
              <w:bottom w:val="single" w:sz="2" w:space="0" w:color="000000"/>
            </w:tcBorders>
            <w:shd w:val="clear" w:color="auto" w:fill="auto"/>
            <w:tcMar>
              <w:top w:w="0" w:type="dxa"/>
              <w:left w:w="28" w:type="dxa"/>
              <w:bottom w:w="0" w:type="dxa"/>
              <w:right w:w="28" w:type="dxa"/>
            </w:tcMar>
            <w:vAlign w:val="center"/>
          </w:tcPr>
          <w:p w:rsidR="00970E58" w:rsidRDefault="007C74B4">
            <w:pPr>
              <w:pStyle w:val="Textbody"/>
              <w:snapToGrid w:val="0"/>
              <w:jc w:val="center"/>
            </w:pPr>
            <w:r>
              <w:rPr>
                <w:rFonts w:ascii="Times New Roman" w:eastAsia="標楷體" w:hAnsi="Times New Roman"/>
                <w:spacing w:val="-16"/>
                <w:szCs w:val="24"/>
              </w:rPr>
              <w:t>土壤氣體監測井</w:t>
            </w:r>
          </w:p>
        </w:tc>
        <w:tc>
          <w:tcPr>
            <w:tcW w:w="2112" w:type="dxa"/>
            <w:tcBorders>
              <w:left w:val="single" w:sz="2" w:space="0" w:color="000000"/>
              <w:bottom w:val="single" w:sz="2" w:space="0" w:color="000000"/>
            </w:tcBorders>
            <w:shd w:val="clear" w:color="auto" w:fill="auto"/>
            <w:tcMar>
              <w:top w:w="0" w:type="dxa"/>
              <w:left w:w="28" w:type="dxa"/>
              <w:bottom w:w="0" w:type="dxa"/>
              <w:right w:w="28" w:type="dxa"/>
            </w:tcMar>
            <w:vAlign w:val="center"/>
          </w:tcPr>
          <w:p w:rsidR="00970E58" w:rsidRDefault="007C74B4">
            <w:pPr>
              <w:pStyle w:val="Textbody"/>
              <w:wordWrap w:val="0"/>
              <w:overflowPunct w:val="0"/>
              <w:autoSpaceDE w:val="0"/>
              <w:ind w:left="229" w:hanging="229"/>
              <w:rPr>
                <w:rFonts w:ascii="標楷體" w:eastAsia="標楷體" w:hAnsi="標楷體"/>
                <w:spacing w:val="-16"/>
              </w:rPr>
            </w:pPr>
            <w:r>
              <w:rPr>
                <w:rFonts w:ascii="標楷體" w:eastAsia="標楷體" w:hAnsi="標楷體"/>
                <w:spacing w:val="-16"/>
              </w:rPr>
              <w:t>■</w:t>
            </w:r>
            <w:r>
              <w:rPr>
                <w:rFonts w:ascii="標楷體" w:eastAsia="標楷體" w:hAnsi="標楷體"/>
                <w:spacing w:val="-16"/>
              </w:rPr>
              <w:t>非採行之監測方式</w:t>
            </w:r>
          </w:p>
          <w:p w:rsidR="00970E58" w:rsidRDefault="007C74B4">
            <w:pPr>
              <w:pStyle w:val="Textbody"/>
              <w:wordWrap w:val="0"/>
              <w:overflowPunct w:val="0"/>
              <w:autoSpaceDE w:val="0"/>
              <w:ind w:left="229" w:hanging="229"/>
              <w:rPr>
                <w:rFonts w:ascii="標楷體" w:eastAsia="標楷體" w:hAnsi="標楷體"/>
                <w:spacing w:val="-16"/>
              </w:rPr>
            </w:pPr>
            <w:r>
              <w:rPr>
                <w:rFonts w:ascii="標楷體" w:eastAsia="標楷體" w:hAnsi="標楷體"/>
                <w:spacing w:val="-16"/>
              </w:rPr>
              <w:t>□</w:t>
            </w:r>
            <w:r>
              <w:rPr>
                <w:rFonts w:ascii="標楷體" w:eastAsia="標楷體" w:hAnsi="標楷體"/>
                <w:spacing w:val="-16"/>
              </w:rPr>
              <w:t>已符合規定</w:t>
            </w:r>
          </w:p>
          <w:p w:rsidR="00970E58" w:rsidRDefault="007C74B4">
            <w:pPr>
              <w:pStyle w:val="Textbody"/>
              <w:wordWrap w:val="0"/>
              <w:overflowPunct w:val="0"/>
              <w:autoSpaceDE w:val="0"/>
              <w:ind w:left="229" w:hanging="229"/>
              <w:rPr>
                <w:rFonts w:ascii="標楷體" w:eastAsia="標楷體" w:hAnsi="標楷體"/>
                <w:spacing w:val="-16"/>
              </w:rPr>
            </w:pPr>
            <w:r>
              <w:rPr>
                <w:rFonts w:ascii="標楷體" w:eastAsia="標楷體" w:hAnsi="標楷體"/>
                <w:spacing w:val="-16"/>
              </w:rPr>
              <w:t>□</w:t>
            </w:r>
            <w:r>
              <w:rPr>
                <w:rFonts w:ascii="標楷體" w:eastAsia="標楷體" w:hAnsi="標楷體"/>
                <w:spacing w:val="-16"/>
              </w:rPr>
              <w:t>於法定期限前改善完畢</w:t>
            </w:r>
          </w:p>
          <w:p w:rsidR="00970E58" w:rsidRDefault="007C74B4">
            <w:pPr>
              <w:pStyle w:val="Textbody"/>
              <w:wordWrap w:val="0"/>
              <w:overflowPunct w:val="0"/>
              <w:autoSpaceDE w:val="0"/>
              <w:ind w:left="229" w:hanging="229"/>
            </w:pPr>
            <w:r>
              <w:rPr>
                <w:rFonts w:ascii="標楷體" w:eastAsia="標楷體" w:hAnsi="標楷體"/>
                <w:spacing w:val="-16"/>
              </w:rPr>
              <w:t>□</w:t>
            </w:r>
            <w:r>
              <w:rPr>
                <w:rFonts w:ascii="Times New Roman" w:eastAsia="標楷體" w:hAnsi="Times New Roman"/>
                <w:spacing w:val="-16"/>
              </w:rPr>
              <w:t>未設置地上儲槽系統，</w:t>
            </w:r>
            <w:r>
              <w:rPr>
                <w:rFonts w:ascii="標楷體" w:eastAsia="標楷體" w:hAnsi="標楷體"/>
                <w:spacing w:val="-16"/>
              </w:rPr>
              <w:t>不適用規定</w:t>
            </w:r>
          </w:p>
        </w:tc>
        <w:tc>
          <w:tcPr>
            <w:tcW w:w="4049"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970E58" w:rsidRDefault="007C74B4">
            <w:pPr>
              <w:pStyle w:val="Textbody"/>
              <w:ind w:left="166" w:hanging="166"/>
              <w:jc w:val="both"/>
              <w:rPr>
                <w:rFonts w:ascii="Times New Roman" w:eastAsia="標楷體" w:hAnsi="Times New Roman"/>
                <w:spacing w:val="-16"/>
              </w:rPr>
            </w:pPr>
            <w:r>
              <w:rPr>
                <w:rFonts w:ascii="Times New Roman" w:eastAsia="標楷體" w:hAnsi="Times New Roman"/>
                <w:spacing w:val="-16"/>
              </w:rPr>
              <w:t>1.</w:t>
            </w:r>
            <w:r>
              <w:rPr>
                <w:rFonts w:ascii="Times New Roman" w:eastAsia="標楷體" w:hAnsi="Times New Roman"/>
                <w:spacing w:val="-16"/>
              </w:rPr>
              <w:t>監測井不得設置於儲槽四周及加注口處之防止濺溢設施內。</w:t>
            </w:r>
          </w:p>
          <w:p w:rsidR="00970E58" w:rsidRDefault="007C74B4">
            <w:pPr>
              <w:pStyle w:val="Textbody"/>
              <w:ind w:left="166" w:hanging="166"/>
              <w:jc w:val="both"/>
              <w:rPr>
                <w:rFonts w:ascii="Times New Roman" w:eastAsia="標楷體" w:hAnsi="Times New Roman"/>
                <w:spacing w:val="-16"/>
              </w:rPr>
            </w:pPr>
            <w:r>
              <w:rPr>
                <w:rFonts w:ascii="Times New Roman" w:eastAsia="標楷體" w:hAnsi="Times New Roman"/>
                <w:spacing w:val="-16"/>
              </w:rPr>
              <w:t>2.</w:t>
            </w:r>
            <w:r>
              <w:rPr>
                <w:rFonts w:ascii="Times New Roman" w:eastAsia="標楷體" w:hAnsi="Times New Roman"/>
                <w:spacing w:val="-16"/>
              </w:rPr>
              <w:t>土壤氣體監測井應標記並加蓋。</w:t>
            </w:r>
          </w:p>
          <w:p w:rsidR="00970E58" w:rsidRDefault="007C74B4">
            <w:pPr>
              <w:pStyle w:val="Textbody"/>
              <w:ind w:left="166" w:hanging="166"/>
              <w:jc w:val="both"/>
              <w:rPr>
                <w:rFonts w:ascii="Times New Roman" w:eastAsia="標楷體" w:hAnsi="Times New Roman"/>
                <w:spacing w:val="-16"/>
              </w:rPr>
            </w:pPr>
            <w:r>
              <w:rPr>
                <w:rFonts w:ascii="Times New Roman" w:eastAsia="標楷體" w:hAnsi="Times New Roman"/>
                <w:spacing w:val="-16"/>
              </w:rPr>
              <w:t>3.</w:t>
            </w:r>
            <w:r>
              <w:rPr>
                <w:rFonts w:ascii="Times New Roman" w:eastAsia="標楷體" w:hAnsi="Times New Roman"/>
                <w:spacing w:val="-16"/>
              </w:rPr>
              <w:t>監測範圍以監測井為中心，半徑不得大於</w:t>
            </w:r>
            <w:r>
              <w:rPr>
                <w:rFonts w:ascii="Times New Roman" w:eastAsia="標楷體" w:hAnsi="Times New Roman"/>
                <w:spacing w:val="-16"/>
              </w:rPr>
              <w:t>5</w:t>
            </w:r>
            <w:r>
              <w:rPr>
                <w:rFonts w:ascii="Times New Roman" w:eastAsia="標楷體" w:hAnsi="Times New Roman"/>
                <w:spacing w:val="-16"/>
              </w:rPr>
              <w:t>公尺。</w:t>
            </w:r>
          </w:p>
        </w:tc>
      </w:tr>
      <w:tr w:rsidR="00970E58">
        <w:tblPrEx>
          <w:tblCellMar>
            <w:top w:w="0" w:type="dxa"/>
            <w:bottom w:w="0" w:type="dxa"/>
          </w:tblCellMar>
        </w:tblPrEx>
        <w:tc>
          <w:tcPr>
            <w:tcW w:w="510" w:type="dxa"/>
            <w:vMerge/>
            <w:tcBorders>
              <w:left w:val="single" w:sz="2" w:space="0" w:color="000000"/>
              <w:bottom w:val="single" w:sz="2" w:space="0" w:color="000000"/>
            </w:tcBorders>
            <w:shd w:val="clear" w:color="auto" w:fill="auto"/>
            <w:tcMar>
              <w:top w:w="0" w:type="dxa"/>
              <w:left w:w="28" w:type="dxa"/>
              <w:bottom w:w="0" w:type="dxa"/>
              <w:right w:w="28" w:type="dxa"/>
            </w:tcMar>
            <w:vAlign w:val="center"/>
          </w:tcPr>
          <w:p w:rsidR="00970E58" w:rsidRDefault="00970E58">
            <w:pPr>
              <w:widowControl/>
            </w:pPr>
          </w:p>
        </w:tc>
        <w:tc>
          <w:tcPr>
            <w:tcW w:w="900" w:type="dxa"/>
            <w:tcBorders>
              <w:left w:val="single" w:sz="2" w:space="0" w:color="000000"/>
              <w:bottom w:val="single" w:sz="2" w:space="0" w:color="000000"/>
            </w:tcBorders>
            <w:shd w:val="clear" w:color="auto" w:fill="auto"/>
            <w:tcMar>
              <w:top w:w="0" w:type="dxa"/>
              <w:left w:w="28" w:type="dxa"/>
              <w:bottom w:w="0" w:type="dxa"/>
              <w:right w:w="28" w:type="dxa"/>
            </w:tcMar>
            <w:vAlign w:val="center"/>
          </w:tcPr>
          <w:p w:rsidR="00970E58" w:rsidRDefault="007C74B4">
            <w:pPr>
              <w:pStyle w:val="Textbody"/>
              <w:snapToGrid w:val="0"/>
              <w:jc w:val="center"/>
              <w:rPr>
                <w:rFonts w:ascii="Times New Roman" w:eastAsia="標楷體" w:hAnsi="Times New Roman"/>
                <w:spacing w:val="-16"/>
                <w:szCs w:val="24"/>
              </w:rPr>
            </w:pPr>
            <w:r>
              <w:rPr>
                <w:rFonts w:ascii="Times New Roman" w:eastAsia="標楷體" w:hAnsi="Times New Roman"/>
                <w:spacing w:val="-16"/>
                <w:szCs w:val="24"/>
              </w:rPr>
              <w:t>第</w:t>
            </w:r>
            <w:r>
              <w:rPr>
                <w:rFonts w:ascii="Times New Roman" w:eastAsia="標楷體" w:hAnsi="Times New Roman"/>
                <w:spacing w:val="-16"/>
                <w:szCs w:val="24"/>
              </w:rPr>
              <w:t>24</w:t>
            </w:r>
            <w:r>
              <w:rPr>
                <w:rFonts w:ascii="Times New Roman" w:eastAsia="標楷體" w:hAnsi="Times New Roman"/>
                <w:spacing w:val="-16"/>
                <w:szCs w:val="24"/>
              </w:rPr>
              <w:t>條</w:t>
            </w:r>
          </w:p>
          <w:p w:rsidR="00970E58" w:rsidRDefault="007C74B4">
            <w:pPr>
              <w:pStyle w:val="Textbody"/>
              <w:snapToGrid w:val="0"/>
              <w:jc w:val="center"/>
              <w:rPr>
                <w:rFonts w:ascii="Times New Roman" w:eastAsia="標楷體" w:hAnsi="Times New Roman"/>
                <w:spacing w:val="-16"/>
                <w:szCs w:val="24"/>
              </w:rPr>
            </w:pPr>
            <w:r>
              <w:rPr>
                <w:rFonts w:ascii="Times New Roman" w:eastAsia="標楷體" w:hAnsi="Times New Roman"/>
                <w:spacing w:val="-16"/>
                <w:szCs w:val="24"/>
              </w:rPr>
              <w:t>第</w:t>
            </w:r>
            <w:r>
              <w:rPr>
                <w:rFonts w:ascii="Times New Roman" w:eastAsia="標楷體" w:hAnsi="Times New Roman"/>
                <w:spacing w:val="-16"/>
                <w:szCs w:val="24"/>
              </w:rPr>
              <w:t>1</w:t>
            </w:r>
            <w:r>
              <w:rPr>
                <w:rFonts w:ascii="Times New Roman" w:eastAsia="標楷體" w:hAnsi="Times New Roman"/>
                <w:spacing w:val="-16"/>
                <w:szCs w:val="24"/>
              </w:rPr>
              <w:t>項</w:t>
            </w:r>
          </w:p>
        </w:tc>
        <w:tc>
          <w:tcPr>
            <w:tcW w:w="1425" w:type="dxa"/>
            <w:tcBorders>
              <w:left w:val="single" w:sz="2" w:space="0" w:color="000000"/>
              <w:bottom w:val="single" w:sz="2" w:space="0" w:color="000000"/>
            </w:tcBorders>
            <w:shd w:val="clear" w:color="auto" w:fill="auto"/>
            <w:tcMar>
              <w:top w:w="0" w:type="dxa"/>
              <w:left w:w="28" w:type="dxa"/>
              <w:bottom w:w="0" w:type="dxa"/>
              <w:right w:w="28" w:type="dxa"/>
            </w:tcMar>
            <w:vAlign w:val="center"/>
          </w:tcPr>
          <w:p w:rsidR="00970E58" w:rsidRDefault="007C74B4">
            <w:pPr>
              <w:pStyle w:val="Textbody"/>
              <w:snapToGrid w:val="0"/>
              <w:jc w:val="center"/>
            </w:pPr>
            <w:r>
              <w:rPr>
                <w:rFonts w:ascii="Times New Roman" w:eastAsia="標楷體" w:hAnsi="Times New Roman"/>
                <w:spacing w:val="-16"/>
                <w:szCs w:val="24"/>
              </w:rPr>
              <w:t>地下水標準監測井</w:t>
            </w:r>
          </w:p>
        </w:tc>
        <w:tc>
          <w:tcPr>
            <w:tcW w:w="2112" w:type="dxa"/>
            <w:tcBorders>
              <w:left w:val="single" w:sz="2" w:space="0" w:color="000000"/>
              <w:bottom w:val="single" w:sz="2" w:space="0" w:color="000000"/>
            </w:tcBorders>
            <w:shd w:val="clear" w:color="auto" w:fill="auto"/>
            <w:tcMar>
              <w:top w:w="0" w:type="dxa"/>
              <w:left w:w="28" w:type="dxa"/>
              <w:bottom w:w="0" w:type="dxa"/>
              <w:right w:w="28" w:type="dxa"/>
            </w:tcMar>
            <w:vAlign w:val="center"/>
          </w:tcPr>
          <w:p w:rsidR="00970E58" w:rsidRDefault="007C74B4">
            <w:pPr>
              <w:pStyle w:val="Textbody"/>
              <w:wordWrap w:val="0"/>
              <w:overflowPunct w:val="0"/>
              <w:autoSpaceDE w:val="0"/>
              <w:ind w:left="229" w:hanging="229"/>
              <w:rPr>
                <w:rFonts w:ascii="標楷體" w:eastAsia="標楷體" w:hAnsi="標楷體"/>
                <w:spacing w:val="-16"/>
              </w:rPr>
            </w:pPr>
            <w:r>
              <w:rPr>
                <w:rFonts w:ascii="標楷體" w:eastAsia="標楷體" w:hAnsi="標楷體"/>
                <w:spacing w:val="-16"/>
              </w:rPr>
              <w:t>□</w:t>
            </w:r>
            <w:r>
              <w:rPr>
                <w:rFonts w:ascii="標楷體" w:eastAsia="標楷體" w:hAnsi="標楷體"/>
                <w:spacing w:val="-16"/>
              </w:rPr>
              <w:t>非採行之監測方式</w:t>
            </w:r>
          </w:p>
          <w:p w:rsidR="00970E58" w:rsidRDefault="007C74B4">
            <w:pPr>
              <w:pStyle w:val="Textbody"/>
              <w:wordWrap w:val="0"/>
              <w:overflowPunct w:val="0"/>
              <w:autoSpaceDE w:val="0"/>
              <w:ind w:left="229" w:hanging="229"/>
              <w:rPr>
                <w:rFonts w:ascii="標楷體" w:eastAsia="標楷體" w:hAnsi="標楷體"/>
                <w:spacing w:val="-16"/>
              </w:rPr>
            </w:pPr>
            <w:r>
              <w:rPr>
                <w:rFonts w:ascii="標楷體" w:eastAsia="標楷體" w:hAnsi="標楷體"/>
                <w:spacing w:val="-16"/>
              </w:rPr>
              <w:t>■</w:t>
            </w:r>
            <w:r>
              <w:rPr>
                <w:rFonts w:ascii="標楷體" w:eastAsia="標楷體" w:hAnsi="標楷體"/>
                <w:spacing w:val="-16"/>
              </w:rPr>
              <w:t>已符合規定</w:t>
            </w:r>
          </w:p>
          <w:p w:rsidR="00970E58" w:rsidRDefault="007C74B4">
            <w:pPr>
              <w:pStyle w:val="Textbody"/>
              <w:wordWrap w:val="0"/>
              <w:overflowPunct w:val="0"/>
              <w:autoSpaceDE w:val="0"/>
              <w:ind w:left="229" w:hanging="229"/>
              <w:rPr>
                <w:rFonts w:ascii="標楷體" w:eastAsia="標楷體" w:hAnsi="標楷體"/>
                <w:spacing w:val="-16"/>
              </w:rPr>
            </w:pPr>
            <w:r>
              <w:rPr>
                <w:rFonts w:ascii="標楷體" w:eastAsia="標楷體" w:hAnsi="標楷體"/>
                <w:spacing w:val="-16"/>
              </w:rPr>
              <w:t>□</w:t>
            </w:r>
            <w:r>
              <w:rPr>
                <w:rFonts w:ascii="標楷體" w:eastAsia="標楷體" w:hAnsi="標楷體"/>
                <w:spacing w:val="-16"/>
              </w:rPr>
              <w:t>於法定期限前改善完畢</w:t>
            </w:r>
          </w:p>
          <w:p w:rsidR="00970E58" w:rsidRDefault="007C74B4">
            <w:pPr>
              <w:pStyle w:val="Textbody"/>
              <w:wordWrap w:val="0"/>
              <w:overflowPunct w:val="0"/>
              <w:autoSpaceDE w:val="0"/>
              <w:ind w:left="229" w:hanging="229"/>
            </w:pPr>
            <w:r>
              <w:rPr>
                <w:rFonts w:ascii="標楷體" w:eastAsia="標楷體" w:hAnsi="標楷體"/>
                <w:spacing w:val="-16"/>
              </w:rPr>
              <w:t>□</w:t>
            </w:r>
            <w:r>
              <w:rPr>
                <w:rFonts w:ascii="Times New Roman" w:eastAsia="標楷體" w:hAnsi="Times New Roman"/>
                <w:spacing w:val="-16"/>
              </w:rPr>
              <w:t>未設置地上儲槽系統，</w:t>
            </w:r>
            <w:r>
              <w:rPr>
                <w:rFonts w:ascii="標楷體" w:eastAsia="標楷體" w:hAnsi="標楷體"/>
                <w:spacing w:val="-16"/>
              </w:rPr>
              <w:t>不適用規定</w:t>
            </w:r>
          </w:p>
        </w:tc>
        <w:tc>
          <w:tcPr>
            <w:tcW w:w="4049"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970E58" w:rsidRDefault="007C74B4">
            <w:pPr>
              <w:pStyle w:val="Textbody"/>
              <w:ind w:left="166" w:hanging="166"/>
              <w:jc w:val="both"/>
              <w:rPr>
                <w:rFonts w:ascii="Times New Roman" w:eastAsia="標楷體" w:hAnsi="Times New Roman"/>
                <w:spacing w:val="-16"/>
              </w:rPr>
            </w:pPr>
            <w:r>
              <w:rPr>
                <w:rFonts w:ascii="Times New Roman" w:eastAsia="標楷體" w:hAnsi="Times New Roman"/>
                <w:spacing w:val="-16"/>
              </w:rPr>
              <w:t>1.</w:t>
            </w:r>
            <w:r>
              <w:rPr>
                <w:rFonts w:ascii="Times New Roman" w:eastAsia="標楷體" w:hAnsi="Times New Roman"/>
                <w:spacing w:val="-16"/>
              </w:rPr>
              <w:t>監測井不得設置於儲槽四周及加注口處之防止濺溢設施內。</w:t>
            </w:r>
          </w:p>
          <w:p w:rsidR="00970E58" w:rsidRDefault="007C74B4">
            <w:pPr>
              <w:pStyle w:val="Textbody"/>
              <w:ind w:left="166" w:hanging="166"/>
              <w:jc w:val="both"/>
              <w:rPr>
                <w:rFonts w:ascii="Times New Roman" w:eastAsia="標楷體" w:hAnsi="Times New Roman"/>
                <w:spacing w:val="-16"/>
              </w:rPr>
            </w:pPr>
            <w:r>
              <w:rPr>
                <w:rFonts w:ascii="Times New Roman" w:eastAsia="標楷體" w:hAnsi="Times New Roman"/>
                <w:spacing w:val="-16"/>
              </w:rPr>
              <w:t>2.</w:t>
            </w:r>
            <w:r>
              <w:rPr>
                <w:rFonts w:ascii="Times New Roman" w:eastAsia="標楷體" w:hAnsi="Times New Roman"/>
                <w:spacing w:val="-16"/>
              </w:rPr>
              <w:t>地下水水位不得低於地表下</w:t>
            </w:r>
            <w:r>
              <w:rPr>
                <w:rFonts w:ascii="Times New Roman" w:eastAsia="標楷體" w:hAnsi="Times New Roman"/>
                <w:spacing w:val="-16"/>
              </w:rPr>
              <w:t>7</w:t>
            </w:r>
            <w:r>
              <w:rPr>
                <w:rFonts w:ascii="Times New Roman" w:eastAsia="標楷體" w:hAnsi="Times New Roman"/>
                <w:spacing w:val="-16"/>
              </w:rPr>
              <w:t>公尺。</w:t>
            </w:r>
          </w:p>
          <w:p w:rsidR="00970E58" w:rsidRDefault="007C74B4">
            <w:pPr>
              <w:pStyle w:val="Textbody"/>
              <w:ind w:left="166" w:hanging="166"/>
              <w:jc w:val="both"/>
              <w:rPr>
                <w:rFonts w:ascii="Times New Roman" w:eastAsia="標楷體" w:hAnsi="Times New Roman"/>
                <w:spacing w:val="-16"/>
              </w:rPr>
            </w:pPr>
            <w:r>
              <w:rPr>
                <w:rFonts w:ascii="Times New Roman" w:eastAsia="標楷體" w:hAnsi="Times New Roman"/>
                <w:spacing w:val="-16"/>
              </w:rPr>
              <w:t>3.</w:t>
            </w:r>
            <w:r>
              <w:rPr>
                <w:rFonts w:ascii="Times New Roman" w:eastAsia="標楷體" w:hAnsi="Times New Roman"/>
                <w:spacing w:val="-16"/>
              </w:rPr>
              <w:t>地上儲槽系統與監測井間介質之水力傳導係數不得小於每秒</w:t>
            </w:r>
            <w:r>
              <w:rPr>
                <w:rFonts w:ascii="Times New Roman" w:eastAsia="標楷體" w:hAnsi="Times New Roman"/>
                <w:spacing w:val="-16"/>
              </w:rPr>
              <w:t>0.01</w:t>
            </w:r>
            <w:r>
              <w:rPr>
                <w:rFonts w:ascii="Times New Roman" w:eastAsia="標楷體" w:hAnsi="Times New Roman"/>
                <w:spacing w:val="-16"/>
              </w:rPr>
              <w:t>公分。</w:t>
            </w:r>
          </w:p>
          <w:p w:rsidR="00970E58" w:rsidRDefault="007C74B4">
            <w:pPr>
              <w:pStyle w:val="Textbody"/>
              <w:ind w:left="166" w:hanging="166"/>
              <w:jc w:val="both"/>
              <w:rPr>
                <w:rFonts w:ascii="Times New Roman" w:eastAsia="標楷體" w:hAnsi="Times New Roman"/>
                <w:spacing w:val="-16"/>
              </w:rPr>
            </w:pPr>
            <w:r>
              <w:rPr>
                <w:rFonts w:ascii="Times New Roman" w:eastAsia="標楷體" w:hAnsi="Times New Roman"/>
                <w:spacing w:val="-16"/>
              </w:rPr>
              <w:t>4.</w:t>
            </w:r>
            <w:r>
              <w:rPr>
                <w:rFonts w:ascii="Times New Roman" w:eastAsia="標楷體" w:hAnsi="Times New Roman"/>
                <w:spacing w:val="-16"/>
              </w:rPr>
              <w:t>地下水標準監測井應標記並加蓋。</w:t>
            </w:r>
          </w:p>
          <w:p w:rsidR="00970E58" w:rsidRDefault="007C74B4">
            <w:pPr>
              <w:pStyle w:val="Textbody"/>
              <w:ind w:left="166" w:hanging="166"/>
              <w:jc w:val="both"/>
              <w:rPr>
                <w:rFonts w:ascii="Times New Roman" w:eastAsia="標楷體" w:hAnsi="Times New Roman"/>
                <w:spacing w:val="-16"/>
              </w:rPr>
            </w:pPr>
            <w:r>
              <w:rPr>
                <w:rFonts w:ascii="Times New Roman" w:eastAsia="標楷體" w:hAnsi="Times New Roman"/>
                <w:spacing w:val="-16"/>
              </w:rPr>
              <w:lastRenderedPageBreak/>
              <w:t>5.</w:t>
            </w:r>
            <w:r>
              <w:rPr>
                <w:rFonts w:ascii="Times New Roman" w:eastAsia="標楷體" w:hAnsi="Times New Roman"/>
                <w:spacing w:val="-16"/>
              </w:rPr>
              <w:t>應於儲槽區及管線區上游設置</w:t>
            </w:r>
            <w:r>
              <w:rPr>
                <w:rFonts w:ascii="Times New Roman" w:eastAsia="標楷體" w:hAnsi="Times New Roman"/>
                <w:spacing w:val="-16"/>
              </w:rPr>
              <w:t>1</w:t>
            </w:r>
            <w:r>
              <w:rPr>
                <w:rFonts w:ascii="Times New Roman" w:eastAsia="標楷體" w:hAnsi="Times New Roman"/>
                <w:spacing w:val="-16"/>
              </w:rPr>
              <w:t>口以上、下游設置</w:t>
            </w:r>
            <w:r>
              <w:rPr>
                <w:rFonts w:ascii="Times New Roman" w:eastAsia="標楷體" w:hAnsi="Times New Roman"/>
                <w:spacing w:val="-16"/>
              </w:rPr>
              <w:t>2</w:t>
            </w:r>
            <w:r>
              <w:rPr>
                <w:rFonts w:ascii="Times New Roman" w:eastAsia="標楷體" w:hAnsi="Times New Roman"/>
                <w:spacing w:val="-16"/>
              </w:rPr>
              <w:t>口以上，總口數不得低於第</w:t>
            </w:r>
            <w:r>
              <w:rPr>
                <w:rFonts w:ascii="Times New Roman" w:eastAsia="標楷體" w:hAnsi="Times New Roman"/>
                <w:spacing w:val="-16"/>
              </w:rPr>
              <w:t>23</w:t>
            </w:r>
            <w:r>
              <w:rPr>
                <w:rFonts w:ascii="Times New Roman" w:eastAsia="標楷體" w:hAnsi="Times New Roman"/>
                <w:spacing w:val="-16"/>
              </w:rPr>
              <w:t>條第</w:t>
            </w:r>
            <w:r>
              <w:rPr>
                <w:rFonts w:ascii="Times New Roman" w:eastAsia="標楷體" w:hAnsi="Times New Roman"/>
                <w:spacing w:val="-16"/>
              </w:rPr>
              <w:t>1</w:t>
            </w:r>
            <w:r>
              <w:rPr>
                <w:rFonts w:ascii="Times New Roman" w:eastAsia="標楷體" w:hAnsi="Times New Roman"/>
                <w:spacing w:val="-16"/>
              </w:rPr>
              <w:t>項第</w:t>
            </w:r>
            <w:r>
              <w:rPr>
                <w:rFonts w:ascii="Times New Roman" w:eastAsia="標楷體" w:hAnsi="Times New Roman"/>
                <w:spacing w:val="-16"/>
              </w:rPr>
              <w:t>7</w:t>
            </w:r>
            <w:r>
              <w:rPr>
                <w:rFonts w:ascii="Times New Roman" w:eastAsia="標楷體" w:hAnsi="Times New Roman"/>
                <w:spacing w:val="-16"/>
              </w:rPr>
              <w:t>款規定。</w:t>
            </w:r>
          </w:p>
          <w:p w:rsidR="00970E58" w:rsidRDefault="007C74B4">
            <w:pPr>
              <w:pStyle w:val="Textbody"/>
              <w:ind w:left="166" w:hanging="166"/>
              <w:jc w:val="both"/>
              <w:rPr>
                <w:rFonts w:ascii="Times New Roman" w:eastAsia="標楷體" w:hAnsi="Times New Roman"/>
                <w:spacing w:val="-16"/>
              </w:rPr>
            </w:pPr>
            <w:r>
              <w:rPr>
                <w:rFonts w:ascii="Times New Roman" w:eastAsia="標楷體" w:hAnsi="Times New Roman"/>
                <w:spacing w:val="-16"/>
              </w:rPr>
              <w:t>6.</w:t>
            </w:r>
            <w:r>
              <w:rPr>
                <w:rFonts w:ascii="Times New Roman" w:eastAsia="標楷體" w:hAnsi="Times New Roman"/>
                <w:spacing w:val="-16"/>
              </w:rPr>
              <w:t>地下水標準監測井設置，得參考「地下水水質監測井設置作業原則」附錄二監測井構造設計、土壤採樣與判釋方式、井孔鑽鑿程序、井管與井篩規格、濾料填實與封層程序、完井處理等規定。</w:t>
            </w:r>
          </w:p>
        </w:tc>
      </w:tr>
    </w:tbl>
    <w:p w:rsidR="00970E58" w:rsidRDefault="00970E58">
      <w:pPr>
        <w:rPr>
          <w:vanish/>
        </w:rPr>
      </w:pPr>
    </w:p>
    <w:tbl>
      <w:tblPr>
        <w:tblW w:w="8996" w:type="dxa"/>
        <w:tblLayout w:type="fixed"/>
        <w:tblCellMar>
          <w:left w:w="10" w:type="dxa"/>
          <w:right w:w="10" w:type="dxa"/>
        </w:tblCellMar>
        <w:tblLook w:val="0000" w:firstRow="0" w:lastRow="0" w:firstColumn="0" w:lastColumn="0" w:noHBand="0" w:noVBand="0"/>
      </w:tblPr>
      <w:tblGrid>
        <w:gridCol w:w="8996"/>
      </w:tblGrid>
      <w:tr w:rsidR="00970E58">
        <w:tblPrEx>
          <w:tblCellMar>
            <w:top w:w="0" w:type="dxa"/>
            <w:bottom w:w="0" w:type="dxa"/>
          </w:tblCellMar>
        </w:tblPrEx>
        <w:tc>
          <w:tcPr>
            <w:tcW w:w="8996"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970E58" w:rsidRDefault="007C74B4">
            <w:pPr>
              <w:pStyle w:val="Textbody"/>
              <w:snapToGrid w:val="0"/>
              <w:jc w:val="center"/>
            </w:pPr>
            <w:r>
              <w:rPr>
                <w:rFonts w:ascii="Times New Roman" w:eastAsia="標楷體" w:hAnsi="Times New Roman"/>
                <w:szCs w:val="24"/>
              </w:rPr>
              <w:t xml:space="preserve">3. </w:t>
            </w:r>
            <w:r>
              <w:rPr>
                <w:rFonts w:ascii="Times New Roman" w:eastAsia="標楷體" w:hAnsi="Times New Roman"/>
                <w:szCs w:val="24"/>
              </w:rPr>
              <w:t>貯存容器相關項目之改善檢核</w:t>
            </w:r>
          </w:p>
        </w:tc>
      </w:tr>
    </w:tbl>
    <w:p w:rsidR="00970E58" w:rsidRDefault="00970E58">
      <w:pPr>
        <w:rPr>
          <w:vanish/>
        </w:rPr>
      </w:pPr>
    </w:p>
    <w:tbl>
      <w:tblPr>
        <w:tblW w:w="8996" w:type="dxa"/>
        <w:tblLayout w:type="fixed"/>
        <w:tblCellMar>
          <w:left w:w="10" w:type="dxa"/>
          <w:right w:w="10" w:type="dxa"/>
        </w:tblCellMar>
        <w:tblLook w:val="0000" w:firstRow="0" w:lastRow="0" w:firstColumn="0" w:lastColumn="0" w:noHBand="0" w:noVBand="0"/>
      </w:tblPr>
      <w:tblGrid>
        <w:gridCol w:w="510"/>
        <w:gridCol w:w="900"/>
        <w:gridCol w:w="1425"/>
        <w:gridCol w:w="2112"/>
        <w:gridCol w:w="4049"/>
      </w:tblGrid>
      <w:tr w:rsidR="00970E58">
        <w:tblPrEx>
          <w:tblCellMar>
            <w:top w:w="0" w:type="dxa"/>
            <w:bottom w:w="0" w:type="dxa"/>
          </w:tblCellMar>
        </w:tblPrEx>
        <w:trPr>
          <w:tblHeader/>
        </w:trPr>
        <w:tc>
          <w:tcPr>
            <w:tcW w:w="1410" w:type="dxa"/>
            <w:gridSpan w:val="2"/>
            <w:tcBorders>
              <w:top w:val="single" w:sz="2" w:space="0" w:color="000000"/>
              <w:left w:val="single" w:sz="2" w:space="0" w:color="000000"/>
              <w:bottom w:val="single" w:sz="2" w:space="0" w:color="000000"/>
            </w:tcBorders>
            <w:shd w:val="clear" w:color="auto" w:fill="auto"/>
            <w:tcMar>
              <w:top w:w="0" w:type="dxa"/>
              <w:left w:w="28" w:type="dxa"/>
              <w:bottom w:w="0" w:type="dxa"/>
              <w:right w:w="28" w:type="dxa"/>
            </w:tcMar>
            <w:vAlign w:val="center"/>
          </w:tcPr>
          <w:p w:rsidR="00970E58" w:rsidRDefault="007C74B4">
            <w:pPr>
              <w:pStyle w:val="Textbody"/>
              <w:snapToGrid w:val="0"/>
              <w:jc w:val="center"/>
            </w:pPr>
            <w:r>
              <w:rPr>
                <w:rFonts w:ascii="Times New Roman" w:eastAsia="標楷體" w:hAnsi="Times New Roman"/>
                <w:szCs w:val="24"/>
              </w:rPr>
              <w:t>條文</w:t>
            </w:r>
          </w:p>
        </w:tc>
        <w:tc>
          <w:tcPr>
            <w:tcW w:w="1425" w:type="dxa"/>
            <w:tcBorders>
              <w:top w:val="single" w:sz="2" w:space="0" w:color="000000"/>
              <w:left w:val="single" w:sz="2" w:space="0" w:color="000000"/>
              <w:bottom w:val="single" w:sz="2" w:space="0" w:color="000000"/>
            </w:tcBorders>
            <w:shd w:val="clear" w:color="auto" w:fill="auto"/>
            <w:tcMar>
              <w:top w:w="0" w:type="dxa"/>
              <w:left w:w="28" w:type="dxa"/>
              <w:bottom w:w="0" w:type="dxa"/>
              <w:right w:w="28" w:type="dxa"/>
            </w:tcMar>
            <w:vAlign w:val="center"/>
          </w:tcPr>
          <w:p w:rsidR="00970E58" w:rsidRDefault="007C74B4">
            <w:pPr>
              <w:pStyle w:val="Textbody"/>
              <w:snapToGrid w:val="0"/>
              <w:jc w:val="center"/>
            </w:pPr>
            <w:r>
              <w:rPr>
                <w:rFonts w:ascii="Times New Roman" w:eastAsia="標楷體" w:hAnsi="Times New Roman"/>
                <w:szCs w:val="24"/>
              </w:rPr>
              <w:t>項目</w:t>
            </w:r>
          </w:p>
        </w:tc>
        <w:tc>
          <w:tcPr>
            <w:tcW w:w="2112" w:type="dxa"/>
            <w:tcBorders>
              <w:top w:val="single" w:sz="2" w:space="0" w:color="000000"/>
              <w:left w:val="single" w:sz="2" w:space="0" w:color="000000"/>
              <w:bottom w:val="single" w:sz="2" w:space="0" w:color="000000"/>
            </w:tcBorders>
            <w:shd w:val="clear" w:color="auto" w:fill="auto"/>
            <w:tcMar>
              <w:top w:w="0" w:type="dxa"/>
              <w:left w:w="28" w:type="dxa"/>
              <w:bottom w:w="0" w:type="dxa"/>
              <w:right w:w="28" w:type="dxa"/>
            </w:tcMar>
            <w:vAlign w:val="center"/>
          </w:tcPr>
          <w:p w:rsidR="00970E58" w:rsidRDefault="007C74B4">
            <w:pPr>
              <w:pStyle w:val="Textbody"/>
              <w:snapToGrid w:val="0"/>
              <w:jc w:val="center"/>
            </w:pPr>
            <w:r>
              <w:rPr>
                <w:rFonts w:ascii="Times New Roman" w:eastAsia="標楷體" w:hAnsi="Times New Roman"/>
                <w:szCs w:val="24"/>
              </w:rPr>
              <w:t>自行檢核結果</w:t>
            </w:r>
          </w:p>
        </w:tc>
        <w:tc>
          <w:tcPr>
            <w:tcW w:w="4049"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970E58" w:rsidRDefault="007C74B4">
            <w:pPr>
              <w:pStyle w:val="Textbody"/>
              <w:snapToGrid w:val="0"/>
              <w:jc w:val="center"/>
            </w:pPr>
            <w:r>
              <w:rPr>
                <w:rFonts w:ascii="Times New Roman" w:eastAsia="標楷體" w:hAnsi="Times New Roman"/>
                <w:szCs w:val="24"/>
              </w:rPr>
              <w:t>改善注意事項</w:t>
            </w:r>
          </w:p>
        </w:tc>
      </w:tr>
      <w:tr w:rsidR="00970E58">
        <w:tblPrEx>
          <w:tblCellMar>
            <w:top w:w="0" w:type="dxa"/>
            <w:bottom w:w="0" w:type="dxa"/>
          </w:tblCellMar>
        </w:tblPrEx>
        <w:tc>
          <w:tcPr>
            <w:tcW w:w="510" w:type="dxa"/>
            <w:vMerge w:val="restart"/>
            <w:tcBorders>
              <w:left w:val="single" w:sz="2" w:space="0" w:color="000000"/>
              <w:bottom w:val="single" w:sz="2" w:space="0" w:color="000000"/>
            </w:tcBorders>
            <w:shd w:val="clear" w:color="auto" w:fill="auto"/>
            <w:tcMar>
              <w:top w:w="0" w:type="dxa"/>
              <w:left w:w="28" w:type="dxa"/>
              <w:bottom w:w="0" w:type="dxa"/>
              <w:right w:w="28" w:type="dxa"/>
            </w:tcMar>
            <w:vAlign w:val="center"/>
          </w:tcPr>
          <w:p w:rsidR="00970E58" w:rsidRDefault="007C74B4">
            <w:pPr>
              <w:pStyle w:val="Textbody"/>
              <w:snapToGrid w:val="0"/>
              <w:ind w:left="113" w:right="113"/>
              <w:jc w:val="center"/>
              <w:rPr>
                <w:rFonts w:ascii="Times New Roman" w:eastAsia="標楷體" w:hAnsi="Times New Roman"/>
                <w:spacing w:val="-16"/>
                <w:szCs w:val="24"/>
              </w:rPr>
            </w:pPr>
            <w:r>
              <w:rPr>
                <w:rFonts w:ascii="Times New Roman" w:eastAsia="標楷體" w:hAnsi="Times New Roman"/>
                <w:spacing w:val="-16"/>
                <w:szCs w:val="24"/>
              </w:rPr>
              <w:t>防止污染地下水體設施</w:t>
            </w:r>
          </w:p>
        </w:tc>
        <w:tc>
          <w:tcPr>
            <w:tcW w:w="900" w:type="dxa"/>
            <w:tcBorders>
              <w:left w:val="single" w:sz="2" w:space="0" w:color="000000"/>
              <w:bottom w:val="single" w:sz="2" w:space="0" w:color="000000"/>
            </w:tcBorders>
            <w:shd w:val="clear" w:color="auto" w:fill="auto"/>
            <w:tcMar>
              <w:top w:w="0" w:type="dxa"/>
              <w:left w:w="28" w:type="dxa"/>
              <w:bottom w:w="0" w:type="dxa"/>
              <w:right w:w="28" w:type="dxa"/>
            </w:tcMar>
            <w:vAlign w:val="center"/>
          </w:tcPr>
          <w:p w:rsidR="00970E58" w:rsidRDefault="007C74B4">
            <w:pPr>
              <w:pStyle w:val="Textbody"/>
              <w:snapToGrid w:val="0"/>
              <w:jc w:val="center"/>
              <w:rPr>
                <w:rFonts w:ascii="Times New Roman" w:eastAsia="標楷體" w:hAnsi="Times New Roman"/>
                <w:spacing w:val="-16"/>
                <w:szCs w:val="24"/>
              </w:rPr>
            </w:pPr>
            <w:r>
              <w:rPr>
                <w:rFonts w:ascii="Times New Roman" w:eastAsia="標楷體" w:hAnsi="Times New Roman"/>
                <w:spacing w:val="-16"/>
                <w:szCs w:val="24"/>
              </w:rPr>
              <w:t>第</w:t>
            </w:r>
            <w:r>
              <w:rPr>
                <w:rFonts w:ascii="Times New Roman" w:eastAsia="標楷體" w:hAnsi="Times New Roman"/>
                <w:spacing w:val="-16"/>
                <w:szCs w:val="24"/>
              </w:rPr>
              <w:t>18</w:t>
            </w:r>
            <w:r>
              <w:rPr>
                <w:rFonts w:ascii="Times New Roman" w:eastAsia="標楷體" w:hAnsi="Times New Roman"/>
                <w:spacing w:val="-16"/>
                <w:szCs w:val="24"/>
              </w:rPr>
              <w:t>條</w:t>
            </w:r>
          </w:p>
          <w:p w:rsidR="00970E58" w:rsidRDefault="007C74B4">
            <w:pPr>
              <w:pStyle w:val="Textbody"/>
              <w:snapToGrid w:val="0"/>
              <w:jc w:val="center"/>
              <w:rPr>
                <w:rFonts w:ascii="Times New Roman" w:eastAsia="標楷體" w:hAnsi="Times New Roman"/>
                <w:spacing w:val="-16"/>
                <w:szCs w:val="24"/>
              </w:rPr>
            </w:pPr>
            <w:r>
              <w:rPr>
                <w:rFonts w:ascii="Times New Roman" w:eastAsia="標楷體" w:hAnsi="Times New Roman"/>
                <w:spacing w:val="-16"/>
                <w:szCs w:val="24"/>
              </w:rPr>
              <w:t>第</w:t>
            </w:r>
            <w:r>
              <w:rPr>
                <w:rFonts w:ascii="Times New Roman" w:eastAsia="標楷體" w:hAnsi="Times New Roman"/>
                <w:spacing w:val="-16"/>
                <w:szCs w:val="24"/>
              </w:rPr>
              <w:t>2</w:t>
            </w:r>
            <w:r>
              <w:rPr>
                <w:rFonts w:ascii="Times New Roman" w:eastAsia="標楷體" w:hAnsi="Times New Roman"/>
                <w:spacing w:val="-16"/>
                <w:szCs w:val="24"/>
              </w:rPr>
              <w:t>項</w:t>
            </w:r>
          </w:p>
          <w:p w:rsidR="00970E58" w:rsidRDefault="007C74B4">
            <w:pPr>
              <w:pStyle w:val="Textbody"/>
              <w:snapToGrid w:val="0"/>
              <w:jc w:val="center"/>
              <w:rPr>
                <w:rFonts w:ascii="Times New Roman" w:eastAsia="標楷體" w:hAnsi="Times New Roman"/>
                <w:spacing w:val="-16"/>
                <w:szCs w:val="24"/>
              </w:rPr>
            </w:pPr>
            <w:r>
              <w:rPr>
                <w:rFonts w:ascii="Times New Roman" w:eastAsia="標楷體" w:hAnsi="Times New Roman"/>
                <w:spacing w:val="-16"/>
                <w:szCs w:val="24"/>
              </w:rPr>
              <w:t>第</w:t>
            </w:r>
            <w:r>
              <w:rPr>
                <w:rFonts w:ascii="Times New Roman" w:eastAsia="標楷體" w:hAnsi="Times New Roman"/>
                <w:spacing w:val="-16"/>
                <w:szCs w:val="24"/>
              </w:rPr>
              <w:t>1</w:t>
            </w:r>
            <w:r>
              <w:rPr>
                <w:rFonts w:ascii="Times New Roman" w:eastAsia="標楷體" w:hAnsi="Times New Roman"/>
                <w:spacing w:val="-16"/>
                <w:szCs w:val="24"/>
              </w:rPr>
              <w:t>款</w:t>
            </w:r>
          </w:p>
        </w:tc>
        <w:tc>
          <w:tcPr>
            <w:tcW w:w="1425" w:type="dxa"/>
            <w:tcBorders>
              <w:left w:val="single" w:sz="2" w:space="0" w:color="000000"/>
              <w:bottom w:val="single" w:sz="2" w:space="0" w:color="000000"/>
            </w:tcBorders>
            <w:shd w:val="clear" w:color="auto" w:fill="auto"/>
            <w:tcMar>
              <w:top w:w="0" w:type="dxa"/>
              <w:left w:w="28" w:type="dxa"/>
              <w:bottom w:w="0" w:type="dxa"/>
              <w:right w:w="28" w:type="dxa"/>
            </w:tcMar>
            <w:vAlign w:val="center"/>
          </w:tcPr>
          <w:p w:rsidR="00970E58" w:rsidRDefault="007C74B4">
            <w:pPr>
              <w:pStyle w:val="Textbody"/>
              <w:snapToGrid w:val="0"/>
              <w:jc w:val="center"/>
            </w:pPr>
            <w:r>
              <w:rPr>
                <w:rFonts w:ascii="Times New Roman" w:eastAsia="標楷體" w:hAnsi="Times New Roman"/>
                <w:spacing w:val="-16"/>
                <w:szCs w:val="24"/>
              </w:rPr>
              <w:t>容器建造之材質</w:t>
            </w:r>
          </w:p>
        </w:tc>
        <w:tc>
          <w:tcPr>
            <w:tcW w:w="2112" w:type="dxa"/>
            <w:tcBorders>
              <w:left w:val="single" w:sz="2" w:space="0" w:color="000000"/>
              <w:bottom w:val="single" w:sz="2" w:space="0" w:color="000000"/>
            </w:tcBorders>
            <w:shd w:val="clear" w:color="auto" w:fill="auto"/>
            <w:tcMar>
              <w:top w:w="0" w:type="dxa"/>
              <w:left w:w="28" w:type="dxa"/>
              <w:bottom w:w="0" w:type="dxa"/>
              <w:right w:w="28" w:type="dxa"/>
            </w:tcMar>
            <w:vAlign w:val="center"/>
          </w:tcPr>
          <w:p w:rsidR="00970E58" w:rsidRDefault="007C74B4">
            <w:pPr>
              <w:pStyle w:val="Textbody"/>
              <w:wordWrap w:val="0"/>
              <w:overflowPunct w:val="0"/>
              <w:autoSpaceDE w:val="0"/>
              <w:ind w:left="229" w:hanging="229"/>
              <w:jc w:val="both"/>
              <w:rPr>
                <w:rFonts w:ascii="標楷體" w:eastAsia="標楷體" w:hAnsi="標楷體"/>
                <w:spacing w:val="-16"/>
              </w:rPr>
            </w:pPr>
            <w:r>
              <w:rPr>
                <w:rFonts w:ascii="標楷體" w:eastAsia="標楷體" w:hAnsi="標楷體"/>
                <w:spacing w:val="-16"/>
              </w:rPr>
              <w:t>■</w:t>
            </w:r>
            <w:r>
              <w:rPr>
                <w:rFonts w:ascii="標楷體" w:eastAsia="標楷體" w:hAnsi="標楷體"/>
                <w:spacing w:val="-16"/>
              </w:rPr>
              <w:t>已符合規定</w:t>
            </w:r>
          </w:p>
          <w:p w:rsidR="00970E58" w:rsidRDefault="007C74B4">
            <w:pPr>
              <w:pStyle w:val="Textbody"/>
              <w:wordWrap w:val="0"/>
              <w:overflowPunct w:val="0"/>
              <w:autoSpaceDE w:val="0"/>
              <w:ind w:left="229" w:hanging="229"/>
              <w:jc w:val="both"/>
              <w:rPr>
                <w:rFonts w:ascii="標楷體" w:eastAsia="標楷體" w:hAnsi="標楷體"/>
                <w:spacing w:val="-16"/>
              </w:rPr>
            </w:pPr>
            <w:r>
              <w:rPr>
                <w:rFonts w:ascii="標楷體" w:eastAsia="標楷體" w:hAnsi="標楷體"/>
                <w:spacing w:val="-16"/>
              </w:rPr>
              <w:t>□</w:t>
            </w:r>
            <w:r>
              <w:rPr>
                <w:rFonts w:ascii="標楷體" w:eastAsia="標楷體" w:hAnsi="標楷體"/>
                <w:spacing w:val="-16"/>
              </w:rPr>
              <w:t>於法定期限前改善完畢</w:t>
            </w:r>
          </w:p>
          <w:p w:rsidR="00970E58" w:rsidRDefault="007C74B4">
            <w:pPr>
              <w:pStyle w:val="Textbody"/>
              <w:wordWrap w:val="0"/>
              <w:overflowPunct w:val="0"/>
              <w:autoSpaceDE w:val="0"/>
              <w:ind w:left="229" w:hanging="229"/>
              <w:jc w:val="both"/>
            </w:pPr>
            <w:r>
              <w:rPr>
                <w:rFonts w:ascii="標楷體" w:eastAsia="標楷體" w:hAnsi="標楷體"/>
                <w:spacing w:val="-16"/>
              </w:rPr>
              <w:t>□</w:t>
            </w:r>
            <w:r>
              <w:rPr>
                <w:rFonts w:ascii="Times New Roman" w:eastAsia="標楷體" w:hAnsi="Times New Roman"/>
                <w:spacing w:val="-16"/>
              </w:rPr>
              <w:t>未設置貯存容器，</w:t>
            </w:r>
            <w:r>
              <w:rPr>
                <w:rFonts w:ascii="標楷體" w:eastAsia="標楷體" w:hAnsi="標楷體"/>
                <w:spacing w:val="-16"/>
              </w:rPr>
              <w:t>不適用規定</w:t>
            </w:r>
          </w:p>
        </w:tc>
        <w:tc>
          <w:tcPr>
            <w:tcW w:w="4049"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970E58" w:rsidRDefault="007C74B4">
            <w:pPr>
              <w:pStyle w:val="Textbody"/>
              <w:jc w:val="both"/>
            </w:pPr>
            <w:r>
              <w:rPr>
                <w:rFonts w:ascii="Times New Roman" w:eastAsia="標楷體" w:hAnsi="Times New Roman"/>
                <w:spacing w:val="-16"/>
                <w:szCs w:val="24"/>
              </w:rPr>
              <w:t>容器材質應選用與貯存物質相容之材質建造。</w:t>
            </w:r>
          </w:p>
        </w:tc>
      </w:tr>
      <w:tr w:rsidR="00970E58">
        <w:tblPrEx>
          <w:tblCellMar>
            <w:top w:w="0" w:type="dxa"/>
            <w:bottom w:w="0" w:type="dxa"/>
          </w:tblCellMar>
        </w:tblPrEx>
        <w:tc>
          <w:tcPr>
            <w:tcW w:w="510" w:type="dxa"/>
            <w:vMerge/>
            <w:tcBorders>
              <w:left w:val="single" w:sz="2" w:space="0" w:color="000000"/>
              <w:bottom w:val="single" w:sz="2" w:space="0" w:color="000000"/>
            </w:tcBorders>
            <w:shd w:val="clear" w:color="auto" w:fill="auto"/>
            <w:tcMar>
              <w:top w:w="0" w:type="dxa"/>
              <w:left w:w="28" w:type="dxa"/>
              <w:bottom w:w="0" w:type="dxa"/>
              <w:right w:w="28" w:type="dxa"/>
            </w:tcMar>
            <w:vAlign w:val="center"/>
          </w:tcPr>
          <w:p w:rsidR="00970E58" w:rsidRDefault="00970E58">
            <w:pPr>
              <w:widowControl/>
            </w:pPr>
          </w:p>
        </w:tc>
        <w:tc>
          <w:tcPr>
            <w:tcW w:w="900" w:type="dxa"/>
            <w:tcBorders>
              <w:left w:val="single" w:sz="2" w:space="0" w:color="000000"/>
              <w:bottom w:val="single" w:sz="2" w:space="0" w:color="000000"/>
            </w:tcBorders>
            <w:shd w:val="clear" w:color="auto" w:fill="auto"/>
            <w:tcMar>
              <w:top w:w="0" w:type="dxa"/>
              <w:left w:w="28" w:type="dxa"/>
              <w:bottom w:w="0" w:type="dxa"/>
              <w:right w:w="28" w:type="dxa"/>
            </w:tcMar>
            <w:vAlign w:val="center"/>
          </w:tcPr>
          <w:p w:rsidR="00970E58" w:rsidRDefault="007C74B4">
            <w:pPr>
              <w:pStyle w:val="Textbody"/>
              <w:snapToGrid w:val="0"/>
              <w:jc w:val="center"/>
              <w:rPr>
                <w:rFonts w:ascii="Times New Roman" w:eastAsia="標楷體" w:hAnsi="Times New Roman"/>
                <w:spacing w:val="-16"/>
                <w:szCs w:val="24"/>
              </w:rPr>
            </w:pPr>
            <w:r>
              <w:rPr>
                <w:rFonts w:ascii="Times New Roman" w:eastAsia="標楷體" w:hAnsi="Times New Roman"/>
                <w:spacing w:val="-16"/>
                <w:szCs w:val="24"/>
              </w:rPr>
              <w:t>第</w:t>
            </w:r>
            <w:r>
              <w:rPr>
                <w:rFonts w:ascii="Times New Roman" w:eastAsia="標楷體" w:hAnsi="Times New Roman"/>
                <w:spacing w:val="-16"/>
                <w:szCs w:val="24"/>
              </w:rPr>
              <w:t>18</w:t>
            </w:r>
            <w:r>
              <w:rPr>
                <w:rFonts w:ascii="Times New Roman" w:eastAsia="標楷體" w:hAnsi="Times New Roman"/>
                <w:spacing w:val="-16"/>
                <w:szCs w:val="24"/>
              </w:rPr>
              <w:t>條</w:t>
            </w:r>
          </w:p>
          <w:p w:rsidR="00970E58" w:rsidRDefault="007C74B4">
            <w:pPr>
              <w:pStyle w:val="Textbody"/>
              <w:snapToGrid w:val="0"/>
              <w:jc w:val="center"/>
              <w:rPr>
                <w:rFonts w:ascii="Times New Roman" w:eastAsia="標楷體" w:hAnsi="Times New Roman"/>
                <w:spacing w:val="-16"/>
                <w:szCs w:val="24"/>
              </w:rPr>
            </w:pPr>
            <w:r>
              <w:rPr>
                <w:rFonts w:ascii="Times New Roman" w:eastAsia="標楷體" w:hAnsi="Times New Roman"/>
                <w:spacing w:val="-16"/>
                <w:szCs w:val="24"/>
              </w:rPr>
              <w:t>第</w:t>
            </w:r>
            <w:r>
              <w:rPr>
                <w:rFonts w:ascii="Times New Roman" w:eastAsia="標楷體" w:hAnsi="Times New Roman"/>
                <w:spacing w:val="-16"/>
                <w:szCs w:val="24"/>
              </w:rPr>
              <w:t>2</w:t>
            </w:r>
            <w:r>
              <w:rPr>
                <w:rFonts w:ascii="Times New Roman" w:eastAsia="標楷體" w:hAnsi="Times New Roman"/>
                <w:spacing w:val="-16"/>
                <w:szCs w:val="24"/>
              </w:rPr>
              <w:t>項</w:t>
            </w:r>
          </w:p>
          <w:p w:rsidR="00970E58" w:rsidRDefault="007C74B4">
            <w:pPr>
              <w:pStyle w:val="Textbody"/>
              <w:snapToGrid w:val="0"/>
              <w:jc w:val="center"/>
              <w:rPr>
                <w:rFonts w:ascii="Times New Roman" w:eastAsia="標楷體" w:hAnsi="Times New Roman"/>
                <w:spacing w:val="-16"/>
                <w:szCs w:val="24"/>
              </w:rPr>
            </w:pPr>
            <w:r>
              <w:rPr>
                <w:rFonts w:ascii="Times New Roman" w:eastAsia="標楷體" w:hAnsi="Times New Roman"/>
                <w:spacing w:val="-16"/>
                <w:szCs w:val="24"/>
              </w:rPr>
              <w:t>第</w:t>
            </w:r>
            <w:r>
              <w:rPr>
                <w:rFonts w:ascii="Times New Roman" w:eastAsia="標楷體" w:hAnsi="Times New Roman"/>
                <w:spacing w:val="-16"/>
                <w:szCs w:val="24"/>
              </w:rPr>
              <w:t>2</w:t>
            </w:r>
            <w:r>
              <w:rPr>
                <w:rFonts w:ascii="Times New Roman" w:eastAsia="標楷體" w:hAnsi="Times New Roman"/>
                <w:spacing w:val="-16"/>
                <w:szCs w:val="24"/>
              </w:rPr>
              <w:t>款</w:t>
            </w:r>
          </w:p>
        </w:tc>
        <w:tc>
          <w:tcPr>
            <w:tcW w:w="1425" w:type="dxa"/>
            <w:tcBorders>
              <w:left w:val="single" w:sz="2" w:space="0" w:color="000000"/>
              <w:bottom w:val="single" w:sz="2" w:space="0" w:color="000000"/>
            </w:tcBorders>
            <w:shd w:val="clear" w:color="auto" w:fill="auto"/>
            <w:tcMar>
              <w:top w:w="0" w:type="dxa"/>
              <w:left w:w="28" w:type="dxa"/>
              <w:bottom w:w="0" w:type="dxa"/>
              <w:right w:w="28" w:type="dxa"/>
            </w:tcMar>
            <w:vAlign w:val="center"/>
          </w:tcPr>
          <w:p w:rsidR="00970E58" w:rsidRDefault="007C74B4">
            <w:pPr>
              <w:pStyle w:val="Textbody"/>
              <w:snapToGrid w:val="0"/>
              <w:jc w:val="center"/>
            </w:pPr>
            <w:r>
              <w:rPr>
                <w:rFonts w:ascii="Times New Roman" w:eastAsia="標楷體" w:hAnsi="Times New Roman"/>
                <w:spacing w:val="-16"/>
                <w:szCs w:val="24"/>
              </w:rPr>
              <w:t>容器</w:t>
            </w:r>
            <w:r>
              <w:rPr>
                <w:rFonts w:ascii="Times New Roman" w:eastAsia="標楷體" w:hAnsi="Times New Roman"/>
                <w:spacing w:val="-16"/>
              </w:rPr>
              <w:t>底部鋪面</w:t>
            </w:r>
          </w:p>
        </w:tc>
        <w:tc>
          <w:tcPr>
            <w:tcW w:w="2112" w:type="dxa"/>
            <w:tcBorders>
              <w:left w:val="single" w:sz="2" w:space="0" w:color="000000"/>
              <w:bottom w:val="single" w:sz="2" w:space="0" w:color="000000"/>
            </w:tcBorders>
            <w:shd w:val="clear" w:color="auto" w:fill="auto"/>
            <w:tcMar>
              <w:top w:w="0" w:type="dxa"/>
              <w:left w:w="28" w:type="dxa"/>
              <w:bottom w:w="0" w:type="dxa"/>
              <w:right w:w="28" w:type="dxa"/>
            </w:tcMar>
            <w:vAlign w:val="center"/>
          </w:tcPr>
          <w:p w:rsidR="00970E58" w:rsidRDefault="007C74B4">
            <w:pPr>
              <w:pStyle w:val="Textbody"/>
              <w:wordWrap w:val="0"/>
              <w:overflowPunct w:val="0"/>
              <w:autoSpaceDE w:val="0"/>
              <w:ind w:left="229" w:hanging="229"/>
              <w:jc w:val="both"/>
              <w:rPr>
                <w:rFonts w:ascii="標楷體" w:eastAsia="標楷體" w:hAnsi="標楷體"/>
                <w:spacing w:val="-16"/>
              </w:rPr>
            </w:pPr>
            <w:r>
              <w:rPr>
                <w:rFonts w:ascii="標楷體" w:eastAsia="標楷體" w:hAnsi="標楷體"/>
                <w:spacing w:val="-16"/>
              </w:rPr>
              <w:t>■</w:t>
            </w:r>
            <w:r>
              <w:rPr>
                <w:rFonts w:ascii="標楷體" w:eastAsia="標楷體" w:hAnsi="標楷體"/>
                <w:spacing w:val="-16"/>
              </w:rPr>
              <w:t>已符合規定</w:t>
            </w:r>
          </w:p>
          <w:p w:rsidR="00970E58" w:rsidRDefault="007C74B4">
            <w:pPr>
              <w:pStyle w:val="Textbody"/>
              <w:wordWrap w:val="0"/>
              <w:overflowPunct w:val="0"/>
              <w:autoSpaceDE w:val="0"/>
              <w:ind w:left="229" w:hanging="229"/>
              <w:jc w:val="both"/>
              <w:rPr>
                <w:rFonts w:ascii="標楷體" w:eastAsia="標楷體" w:hAnsi="標楷體"/>
                <w:spacing w:val="-16"/>
              </w:rPr>
            </w:pPr>
            <w:r>
              <w:rPr>
                <w:rFonts w:ascii="標楷體" w:eastAsia="標楷體" w:hAnsi="標楷體"/>
                <w:spacing w:val="-16"/>
              </w:rPr>
              <w:t>□</w:t>
            </w:r>
            <w:r>
              <w:rPr>
                <w:rFonts w:ascii="標楷體" w:eastAsia="標楷體" w:hAnsi="標楷體"/>
                <w:spacing w:val="-16"/>
              </w:rPr>
              <w:t>於法定期限前改善完畢</w:t>
            </w:r>
          </w:p>
          <w:p w:rsidR="00970E58" w:rsidRDefault="007C74B4">
            <w:pPr>
              <w:pStyle w:val="Textbody"/>
              <w:wordWrap w:val="0"/>
              <w:overflowPunct w:val="0"/>
              <w:autoSpaceDE w:val="0"/>
              <w:ind w:left="229" w:hanging="229"/>
              <w:jc w:val="both"/>
            </w:pPr>
            <w:r>
              <w:rPr>
                <w:rFonts w:ascii="標楷體" w:eastAsia="標楷體" w:hAnsi="標楷體"/>
                <w:spacing w:val="-16"/>
              </w:rPr>
              <w:t>□</w:t>
            </w:r>
            <w:r>
              <w:rPr>
                <w:rFonts w:ascii="Times New Roman" w:eastAsia="標楷體" w:hAnsi="Times New Roman"/>
                <w:spacing w:val="-16"/>
              </w:rPr>
              <w:t>未設置貯存容器，</w:t>
            </w:r>
            <w:r>
              <w:rPr>
                <w:rFonts w:ascii="標楷體" w:eastAsia="標楷體" w:hAnsi="標楷體"/>
                <w:spacing w:val="-16"/>
              </w:rPr>
              <w:t>不適用規定</w:t>
            </w:r>
          </w:p>
        </w:tc>
        <w:tc>
          <w:tcPr>
            <w:tcW w:w="4049"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970E58" w:rsidRDefault="007C74B4">
            <w:pPr>
              <w:pStyle w:val="Textbody"/>
              <w:jc w:val="both"/>
              <w:rPr>
                <w:rFonts w:ascii="Times New Roman" w:eastAsia="標楷體" w:hAnsi="Times New Roman"/>
                <w:spacing w:val="-16"/>
              </w:rPr>
            </w:pPr>
            <w:r>
              <w:rPr>
                <w:rFonts w:ascii="Times New Roman" w:eastAsia="標楷體" w:hAnsi="Times New Roman"/>
                <w:spacing w:val="-16"/>
              </w:rPr>
              <w:t>鋪面應為水泥或不滲透材質。</w:t>
            </w:r>
          </w:p>
        </w:tc>
      </w:tr>
      <w:tr w:rsidR="00970E58">
        <w:tblPrEx>
          <w:tblCellMar>
            <w:top w:w="0" w:type="dxa"/>
            <w:bottom w:w="0" w:type="dxa"/>
          </w:tblCellMar>
        </w:tblPrEx>
        <w:tc>
          <w:tcPr>
            <w:tcW w:w="510" w:type="dxa"/>
            <w:vMerge w:val="restart"/>
            <w:tcBorders>
              <w:left w:val="single" w:sz="2" w:space="0" w:color="000000"/>
              <w:bottom w:val="single" w:sz="2" w:space="0" w:color="000000"/>
            </w:tcBorders>
            <w:shd w:val="clear" w:color="auto" w:fill="auto"/>
            <w:tcMar>
              <w:top w:w="0" w:type="dxa"/>
              <w:left w:w="28" w:type="dxa"/>
              <w:bottom w:w="0" w:type="dxa"/>
              <w:right w:w="28" w:type="dxa"/>
            </w:tcMar>
            <w:vAlign w:val="center"/>
          </w:tcPr>
          <w:p w:rsidR="00970E58" w:rsidRDefault="007C74B4">
            <w:pPr>
              <w:pStyle w:val="Textbody"/>
              <w:snapToGrid w:val="0"/>
              <w:ind w:left="113" w:right="113"/>
              <w:jc w:val="center"/>
              <w:rPr>
                <w:rFonts w:ascii="Times New Roman" w:eastAsia="標楷體" w:hAnsi="Times New Roman"/>
                <w:spacing w:val="-16"/>
                <w:szCs w:val="24"/>
              </w:rPr>
            </w:pPr>
            <w:r>
              <w:rPr>
                <w:rFonts w:ascii="Times New Roman" w:eastAsia="標楷體" w:hAnsi="Times New Roman"/>
                <w:spacing w:val="-16"/>
                <w:szCs w:val="24"/>
              </w:rPr>
              <w:t>防止污染地下水體設施</w:t>
            </w:r>
          </w:p>
        </w:tc>
        <w:tc>
          <w:tcPr>
            <w:tcW w:w="900" w:type="dxa"/>
            <w:tcBorders>
              <w:left w:val="single" w:sz="2" w:space="0" w:color="000000"/>
              <w:bottom w:val="single" w:sz="2" w:space="0" w:color="000000"/>
            </w:tcBorders>
            <w:shd w:val="clear" w:color="auto" w:fill="auto"/>
            <w:tcMar>
              <w:top w:w="0" w:type="dxa"/>
              <w:left w:w="28" w:type="dxa"/>
              <w:bottom w:w="0" w:type="dxa"/>
              <w:right w:w="28" w:type="dxa"/>
            </w:tcMar>
            <w:vAlign w:val="center"/>
          </w:tcPr>
          <w:p w:rsidR="00970E58" w:rsidRDefault="007C74B4">
            <w:pPr>
              <w:pStyle w:val="Textbody"/>
              <w:snapToGrid w:val="0"/>
              <w:jc w:val="center"/>
              <w:rPr>
                <w:rFonts w:ascii="Times New Roman" w:eastAsia="標楷體" w:hAnsi="Times New Roman"/>
                <w:spacing w:val="-16"/>
                <w:szCs w:val="24"/>
              </w:rPr>
            </w:pPr>
            <w:r>
              <w:rPr>
                <w:rFonts w:ascii="Times New Roman" w:eastAsia="標楷體" w:hAnsi="Times New Roman"/>
                <w:spacing w:val="-16"/>
                <w:szCs w:val="24"/>
              </w:rPr>
              <w:t>第</w:t>
            </w:r>
            <w:r>
              <w:rPr>
                <w:rFonts w:ascii="Times New Roman" w:eastAsia="標楷體" w:hAnsi="Times New Roman"/>
                <w:spacing w:val="-16"/>
                <w:szCs w:val="24"/>
              </w:rPr>
              <w:t>18</w:t>
            </w:r>
            <w:r>
              <w:rPr>
                <w:rFonts w:ascii="Times New Roman" w:eastAsia="標楷體" w:hAnsi="Times New Roman"/>
                <w:spacing w:val="-16"/>
                <w:szCs w:val="24"/>
              </w:rPr>
              <w:t>條</w:t>
            </w:r>
          </w:p>
          <w:p w:rsidR="00970E58" w:rsidRDefault="007C74B4">
            <w:pPr>
              <w:pStyle w:val="Textbody"/>
              <w:snapToGrid w:val="0"/>
              <w:jc w:val="center"/>
              <w:rPr>
                <w:rFonts w:ascii="Times New Roman" w:eastAsia="標楷體" w:hAnsi="Times New Roman"/>
                <w:spacing w:val="-16"/>
                <w:szCs w:val="24"/>
              </w:rPr>
            </w:pPr>
            <w:r>
              <w:rPr>
                <w:rFonts w:ascii="Times New Roman" w:eastAsia="標楷體" w:hAnsi="Times New Roman"/>
                <w:spacing w:val="-16"/>
                <w:szCs w:val="24"/>
              </w:rPr>
              <w:t>第</w:t>
            </w:r>
            <w:r>
              <w:rPr>
                <w:rFonts w:ascii="Times New Roman" w:eastAsia="標楷體" w:hAnsi="Times New Roman"/>
                <w:spacing w:val="-16"/>
                <w:szCs w:val="24"/>
              </w:rPr>
              <w:t>2</w:t>
            </w:r>
            <w:r>
              <w:rPr>
                <w:rFonts w:ascii="Times New Roman" w:eastAsia="標楷體" w:hAnsi="Times New Roman"/>
                <w:spacing w:val="-16"/>
                <w:szCs w:val="24"/>
              </w:rPr>
              <w:t>項</w:t>
            </w:r>
          </w:p>
          <w:p w:rsidR="00970E58" w:rsidRDefault="007C74B4">
            <w:pPr>
              <w:pStyle w:val="Textbody"/>
              <w:snapToGrid w:val="0"/>
              <w:jc w:val="center"/>
              <w:rPr>
                <w:rFonts w:ascii="Times New Roman" w:eastAsia="標楷體" w:hAnsi="Times New Roman"/>
                <w:spacing w:val="-16"/>
                <w:szCs w:val="24"/>
              </w:rPr>
            </w:pPr>
            <w:r>
              <w:rPr>
                <w:rFonts w:ascii="Times New Roman" w:eastAsia="標楷體" w:hAnsi="Times New Roman"/>
                <w:spacing w:val="-16"/>
                <w:szCs w:val="24"/>
              </w:rPr>
              <w:t>第</w:t>
            </w:r>
            <w:r>
              <w:rPr>
                <w:rFonts w:ascii="Times New Roman" w:eastAsia="標楷體" w:hAnsi="Times New Roman"/>
                <w:spacing w:val="-16"/>
                <w:szCs w:val="24"/>
              </w:rPr>
              <w:t>3</w:t>
            </w:r>
            <w:r>
              <w:rPr>
                <w:rFonts w:ascii="Times New Roman" w:eastAsia="標楷體" w:hAnsi="Times New Roman"/>
                <w:spacing w:val="-16"/>
                <w:szCs w:val="24"/>
              </w:rPr>
              <w:t>款</w:t>
            </w:r>
          </w:p>
        </w:tc>
        <w:tc>
          <w:tcPr>
            <w:tcW w:w="1425" w:type="dxa"/>
            <w:tcBorders>
              <w:left w:val="single" w:sz="2" w:space="0" w:color="000000"/>
              <w:bottom w:val="single" w:sz="2" w:space="0" w:color="000000"/>
            </w:tcBorders>
            <w:shd w:val="clear" w:color="auto" w:fill="auto"/>
            <w:tcMar>
              <w:top w:w="0" w:type="dxa"/>
              <w:left w:w="28" w:type="dxa"/>
              <w:bottom w:w="0" w:type="dxa"/>
              <w:right w:w="28" w:type="dxa"/>
            </w:tcMar>
            <w:vAlign w:val="center"/>
          </w:tcPr>
          <w:p w:rsidR="00970E58" w:rsidRDefault="007C74B4">
            <w:pPr>
              <w:pStyle w:val="Textbody"/>
              <w:snapToGrid w:val="0"/>
              <w:jc w:val="center"/>
            </w:pPr>
            <w:r>
              <w:rPr>
                <w:rFonts w:ascii="Times New Roman" w:eastAsia="標楷體" w:hAnsi="Times New Roman"/>
                <w:spacing w:val="-16"/>
                <w:szCs w:val="24"/>
              </w:rPr>
              <w:t>容器</w:t>
            </w:r>
            <w:r>
              <w:rPr>
                <w:rFonts w:ascii="Times New Roman" w:eastAsia="標楷體" w:hAnsi="Times New Roman"/>
                <w:spacing w:val="-16"/>
              </w:rPr>
              <w:t>四周之防止濺溢設施</w:t>
            </w:r>
          </w:p>
        </w:tc>
        <w:tc>
          <w:tcPr>
            <w:tcW w:w="2112" w:type="dxa"/>
            <w:tcBorders>
              <w:left w:val="single" w:sz="2" w:space="0" w:color="000000"/>
              <w:bottom w:val="single" w:sz="2" w:space="0" w:color="000000"/>
            </w:tcBorders>
            <w:shd w:val="clear" w:color="auto" w:fill="auto"/>
            <w:tcMar>
              <w:top w:w="0" w:type="dxa"/>
              <w:left w:w="28" w:type="dxa"/>
              <w:bottom w:w="0" w:type="dxa"/>
              <w:right w:w="28" w:type="dxa"/>
            </w:tcMar>
            <w:vAlign w:val="center"/>
          </w:tcPr>
          <w:p w:rsidR="00970E58" w:rsidRDefault="007C74B4">
            <w:pPr>
              <w:pStyle w:val="Textbody"/>
              <w:wordWrap w:val="0"/>
              <w:overflowPunct w:val="0"/>
              <w:autoSpaceDE w:val="0"/>
              <w:ind w:left="229" w:hanging="229"/>
              <w:rPr>
                <w:rFonts w:ascii="標楷體" w:eastAsia="標楷體" w:hAnsi="標楷體"/>
                <w:spacing w:val="-16"/>
              </w:rPr>
            </w:pPr>
            <w:r>
              <w:rPr>
                <w:rFonts w:ascii="標楷體" w:eastAsia="標楷體" w:hAnsi="標楷體"/>
                <w:spacing w:val="-16"/>
              </w:rPr>
              <w:t>□</w:t>
            </w:r>
            <w:r>
              <w:rPr>
                <w:rFonts w:ascii="標楷體" w:eastAsia="標楷體" w:hAnsi="標楷體"/>
                <w:spacing w:val="-16"/>
              </w:rPr>
              <w:t>已符合規定</w:t>
            </w:r>
          </w:p>
          <w:p w:rsidR="00970E58" w:rsidRDefault="007C74B4">
            <w:pPr>
              <w:pStyle w:val="Textbody"/>
              <w:wordWrap w:val="0"/>
              <w:overflowPunct w:val="0"/>
              <w:autoSpaceDE w:val="0"/>
              <w:ind w:left="229" w:hanging="229"/>
            </w:pPr>
            <w:r>
              <w:rPr>
                <w:rFonts w:ascii="標楷體" w:eastAsia="標楷體" w:hAnsi="標楷體"/>
                <w:spacing w:val="-16"/>
              </w:rPr>
              <w:t>□</w:t>
            </w:r>
            <w:r>
              <w:rPr>
                <w:rFonts w:ascii="標楷體" w:eastAsia="標楷體" w:hAnsi="標楷體"/>
                <w:spacing w:val="-16"/>
              </w:rPr>
              <w:t>設置困難經同意後，改採替代方式，</w:t>
            </w:r>
            <w:r>
              <w:rPr>
                <w:rFonts w:ascii="Times New Roman" w:eastAsia="標楷體" w:hAnsi="Times New Roman"/>
                <w:spacing w:val="-16"/>
              </w:rPr>
              <w:t>主管機關同意函：</w:t>
            </w:r>
            <w:r>
              <w:rPr>
                <w:rFonts w:ascii="Times New Roman" w:eastAsia="標楷體" w:hAnsi="Times New Roman"/>
                <w:spacing w:val="-16"/>
              </w:rPr>
              <w:t>____________</w:t>
            </w:r>
          </w:p>
          <w:p w:rsidR="00970E58" w:rsidRDefault="007C74B4">
            <w:pPr>
              <w:pStyle w:val="Textbody"/>
              <w:wordWrap w:val="0"/>
              <w:overflowPunct w:val="0"/>
              <w:autoSpaceDE w:val="0"/>
              <w:ind w:left="229" w:hanging="229"/>
              <w:rPr>
                <w:rFonts w:ascii="標楷體" w:eastAsia="標楷體" w:hAnsi="標楷體"/>
                <w:spacing w:val="-16"/>
              </w:rPr>
            </w:pPr>
            <w:r>
              <w:rPr>
                <w:rFonts w:ascii="標楷體" w:eastAsia="標楷體" w:hAnsi="標楷體"/>
                <w:spacing w:val="-16"/>
              </w:rPr>
              <w:t>■</w:t>
            </w:r>
            <w:r>
              <w:rPr>
                <w:rFonts w:ascii="標楷體" w:eastAsia="標楷體" w:hAnsi="標楷體"/>
                <w:spacing w:val="-16"/>
              </w:rPr>
              <w:t>於法定期限前改善完畢</w:t>
            </w:r>
          </w:p>
          <w:p w:rsidR="00970E58" w:rsidRDefault="007C74B4">
            <w:pPr>
              <w:pStyle w:val="Textbody"/>
              <w:wordWrap w:val="0"/>
              <w:overflowPunct w:val="0"/>
              <w:autoSpaceDE w:val="0"/>
              <w:ind w:left="229" w:hanging="229"/>
            </w:pPr>
            <w:r>
              <w:rPr>
                <w:rFonts w:ascii="標楷體" w:eastAsia="標楷體" w:hAnsi="標楷體"/>
                <w:spacing w:val="-16"/>
              </w:rPr>
              <w:t>□</w:t>
            </w:r>
            <w:r>
              <w:rPr>
                <w:rFonts w:ascii="Times New Roman" w:eastAsia="標楷體" w:hAnsi="Times New Roman"/>
                <w:spacing w:val="-16"/>
              </w:rPr>
              <w:t>未設置貯存容器，</w:t>
            </w:r>
            <w:r>
              <w:rPr>
                <w:rFonts w:ascii="標楷體" w:eastAsia="標楷體" w:hAnsi="標楷體"/>
                <w:spacing w:val="-16"/>
              </w:rPr>
              <w:t>不適用規定</w:t>
            </w:r>
          </w:p>
        </w:tc>
        <w:tc>
          <w:tcPr>
            <w:tcW w:w="4049"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970E58" w:rsidRDefault="007C74B4">
            <w:pPr>
              <w:pStyle w:val="Textbody"/>
              <w:ind w:left="166" w:hanging="166"/>
              <w:jc w:val="both"/>
            </w:pPr>
            <w:r>
              <w:rPr>
                <w:rFonts w:ascii="Times New Roman" w:eastAsia="標楷體" w:hAnsi="Times New Roman"/>
                <w:spacing w:val="-16"/>
              </w:rPr>
              <w:t>1.</w:t>
            </w:r>
            <w:r>
              <w:rPr>
                <w:rFonts w:ascii="Times New Roman" w:eastAsia="標楷體" w:hAnsi="Times New Roman"/>
                <w:spacing w:val="-16"/>
                <w:szCs w:val="24"/>
              </w:rPr>
              <w:t>容器</w:t>
            </w:r>
            <w:r>
              <w:rPr>
                <w:rFonts w:ascii="Times New Roman" w:eastAsia="標楷體" w:hAnsi="Times New Roman"/>
                <w:spacing w:val="-16"/>
              </w:rPr>
              <w:t>四周防止濺溢設施之高度應為</w:t>
            </w:r>
            <w:r>
              <w:rPr>
                <w:rFonts w:ascii="Times New Roman" w:eastAsia="標楷體" w:hAnsi="Times New Roman"/>
                <w:spacing w:val="-16"/>
              </w:rPr>
              <w:t>50</w:t>
            </w:r>
            <w:r>
              <w:rPr>
                <w:rFonts w:ascii="Times New Roman" w:eastAsia="標楷體" w:hAnsi="Times New Roman"/>
                <w:spacing w:val="-16"/>
              </w:rPr>
              <w:t>公分以上，圈圍容量並應為貯存容器合計容量</w:t>
            </w:r>
            <w:r>
              <w:rPr>
                <w:rFonts w:ascii="Times New Roman" w:eastAsia="標楷體" w:hAnsi="Times New Roman"/>
                <w:spacing w:val="-16"/>
              </w:rPr>
              <w:t>1.1</w:t>
            </w:r>
            <w:r>
              <w:rPr>
                <w:rFonts w:ascii="Times New Roman" w:eastAsia="標楷體" w:hAnsi="Times New Roman"/>
                <w:spacing w:val="-16"/>
              </w:rPr>
              <w:t>倍以上。</w:t>
            </w:r>
          </w:p>
          <w:p w:rsidR="00970E58" w:rsidRDefault="007C74B4">
            <w:pPr>
              <w:pStyle w:val="Textbody"/>
              <w:ind w:left="166" w:hanging="166"/>
              <w:jc w:val="both"/>
              <w:rPr>
                <w:rFonts w:ascii="Times New Roman" w:eastAsia="標楷體" w:hAnsi="Times New Roman"/>
                <w:spacing w:val="-16"/>
              </w:rPr>
            </w:pPr>
            <w:r>
              <w:rPr>
                <w:rFonts w:ascii="Times New Roman" w:eastAsia="標楷體" w:hAnsi="Times New Roman"/>
                <w:spacing w:val="-16"/>
              </w:rPr>
              <w:t>2.</w:t>
            </w:r>
            <w:r>
              <w:rPr>
                <w:rFonts w:ascii="Times New Roman" w:eastAsia="標楷體" w:hAnsi="Times New Roman"/>
                <w:spacing w:val="-16"/>
              </w:rPr>
              <w:t>防止濺溢設施彼此連通者，其圈圍容量得合併計算。</w:t>
            </w:r>
          </w:p>
          <w:p w:rsidR="00970E58" w:rsidRDefault="007C74B4">
            <w:pPr>
              <w:pStyle w:val="Textbody"/>
              <w:ind w:left="166" w:hanging="166"/>
              <w:jc w:val="both"/>
              <w:rPr>
                <w:rFonts w:ascii="Times New Roman" w:eastAsia="標楷體" w:hAnsi="Times New Roman"/>
                <w:spacing w:val="-16"/>
              </w:rPr>
            </w:pPr>
            <w:r>
              <w:rPr>
                <w:rFonts w:ascii="Times New Roman" w:eastAsia="標楷體" w:hAnsi="Times New Roman"/>
                <w:spacing w:val="-16"/>
              </w:rPr>
              <w:t>3.</w:t>
            </w:r>
            <w:r>
              <w:rPr>
                <w:rFonts w:ascii="Times New Roman" w:eastAsia="標楷體" w:hAnsi="Times New Roman"/>
                <w:spacing w:val="-16"/>
              </w:rPr>
              <w:t>防溢堤與底部應緊密接合，防止濺溢設施材質應為與貯存物質具相容性之不滲透材料。</w:t>
            </w:r>
          </w:p>
          <w:p w:rsidR="00970E58" w:rsidRDefault="007C74B4">
            <w:pPr>
              <w:pStyle w:val="Textbody"/>
              <w:ind w:left="166" w:hanging="166"/>
              <w:jc w:val="both"/>
              <w:rPr>
                <w:rFonts w:ascii="Times New Roman" w:eastAsia="標楷體" w:hAnsi="Times New Roman"/>
                <w:spacing w:val="-16"/>
              </w:rPr>
            </w:pPr>
            <w:r>
              <w:rPr>
                <w:rFonts w:ascii="Times New Roman" w:eastAsia="標楷體" w:hAnsi="Times New Roman"/>
                <w:spacing w:val="-16"/>
              </w:rPr>
              <w:t>4.</w:t>
            </w:r>
            <w:r>
              <w:rPr>
                <w:rFonts w:ascii="Times New Roman" w:eastAsia="標楷體" w:hAnsi="Times New Roman"/>
                <w:spacing w:val="-16"/>
              </w:rPr>
              <w:t>對於貯存容器四周之防止濺溢設施，設置困難者，經主管機關同意後，或容積合計未達</w:t>
            </w:r>
            <w:r>
              <w:rPr>
                <w:rFonts w:ascii="Times New Roman" w:eastAsia="標楷體" w:hAnsi="Times New Roman"/>
                <w:spacing w:val="-16"/>
              </w:rPr>
              <w:t>600</w:t>
            </w:r>
            <w:r>
              <w:rPr>
                <w:rFonts w:ascii="Times New Roman" w:eastAsia="標楷體" w:hAnsi="Times New Roman"/>
                <w:spacing w:val="-16"/>
              </w:rPr>
              <w:t>公升之貯存容器，得採替代方式，如降低高度或減少圈圍容量並變更操作條件、改設置截流溝或其他具物質疏漏收集</w:t>
            </w:r>
            <w:r>
              <w:rPr>
                <w:rFonts w:ascii="Times New Roman" w:eastAsia="標楷體" w:hAnsi="Times New Roman"/>
                <w:spacing w:val="-16"/>
              </w:rPr>
              <w:t>功能之設施等。</w:t>
            </w:r>
          </w:p>
        </w:tc>
      </w:tr>
      <w:tr w:rsidR="00970E58">
        <w:tblPrEx>
          <w:tblCellMar>
            <w:top w:w="0" w:type="dxa"/>
            <w:bottom w:w="0" w:type="dxa"/>
          </w:tblCellMar>
        </w:tblPrEx>
        <w:tc>
          <w:tcPr>
            <w:tcW w:w="510" w:type="dxa"/>
            <w:vMerge/>
            <w:tcBorders>
              <w:left w:val="single" w:sz="2" w:space="0" w:color="000000"/>
              <w:bottom w:val="single" w:sz="2" w:space="0" w:color="000000"/>
            </w:tcBorders>
            <w:shd w:val="clear" w:color="auto" w:fill="auto"/>
            <w:tcMar>
              <w:top w:w="0" w:type="dxa"/>
              <w:left w:w="28" w:type="dxa"/>
              <w:bottom w:w="0" w:type="dxa"/>
              <w:right w:w="28" w:type="dxa"/>
            </w:tcMar>
            <w:vAlign w:val="center"/>
          </w:tcPr>
          <w:p w:rsidR="00970E58" w:rsidRDefault="00970E58">
            <w:pPr>
              <w:widowControl/>
            </w:pPr>
          </w:p>
        </w:tc>
        <w:tc>
          <w:tcPr>
            <w:tcW w:w="900" w:type="dxa"/>
            <w:tcBorders>
              <w:left w:val="single" w:sz="2" w:space="0" w:color="000000"/>
              <w:bottom w:val="single" w:sz="2" w:space="0" w:color="000000"/>
            </w:tcBorders>
            <w:shd w:val="clear" w:color="auto" w:fill="auto"/>
            <w:tcMar>
              <w:top w:w="0" w:type="dxa"/>
              <w:left w:w="28" w:type="dxa"/>
              <w:bottom w:w="0" w:type="dxa"/>
              <w:right w:w="28" w:type="dxa"/>
            </w:tcMar>
            <w:vAlign w:val="center"/>
          </w:tcPr>
          <w:p w:rsidR="00970E58" w:rsidRDefault="007C74B4">
            <w:pPr>
              <w:pStyle w:val="Textbody"/>
              <w:snapToGrid w:val="0"/>
              <w:jc w:val="center"/>
              <w:rPr>
                <w:rFonts w:ascii="Times New Roman" w:eastAsia="標楷體" w:hAnsi="Times New Roman"/>
                <w:spacing w:val="-16"/>
                <w:szCs w:val="24"/>
              </w:rPr>
            </w:pPr>
            <w:r>
              <w:rPr>
                <w:rFonts w:ascii="Times New Roman" w:eastAsia="標楷體" w:hAnsi="Times New Roman"/>
                <w:spacing w:val="-16"/>
                <w:szCs w:val="24"/>
              </w:rPr>
              <w:t>第</w:t>
            </w:r>
            <w:r>
              <w:rPr>
                <w:rFonts w:ascii="Times New Roman" w:eastAsia="標楷體" w:hAnsi="Times New Roman"/>
                <w:spacing w:val="-16"/>
                <w:szCs w:val="24"/>
              </w:rPr>
              <w:t>18</w:t>
            </w:r>
            <w:r>
              <w:rPr>
                <w:rFonts w:ascii="Times New Roman" w:eastAsia="標楷體" w:hAnsi="Times New Roman"/>
                <w:spacing w:val="-16"/>
                <w:szCs w:val="24"/>
              </w:rPr>
              <w:t>條</w:t>
            </w:r>
          </w:p>
          <w:p w:rsidR="00970E58" w:rsidRDefault="007C74B4">
            <w:pPr>
              <w:pStyle w:val="Textbody"/>
              <w:snapToGrid w:val="0"/>
              <w:jc w:val="center"/>
              <w:rPr>
                <w:rFonts w:ascii="Times New Roman" w:eastAsia="標楷體" w:hAnsi="Times New Roman"/>
                <w:spacing w:val="-16"/>
                <w:szCs w:val="24"/>
              </w:rPr>
            </w:pPr>
            <w:r>
              <w:rPr>
                <w:rFonts w:ascii="Times New Roman" w:eastAsia="標楷體" w:hAnsi="Times New Roman"/>
                <w:spacing w:val="-16"/>
                <w:szCs w:val="24"/>
              </w:rPr>
              <w:t>第</w:t>
            </w:r>
            <w:r>
              <w:rPr>
                <w:rFonts w:ascii="Times New Roman" w:eastAsia="標楷體" w:hAnsi="Times New Roman"/>
                <w:spacing w:val="-16"/>
                <w:szCs w:val="24"/>
              </w:rPr>
              <w:t>2</w:t>
            </w:r>
            <w:r>
              <w:rPr>
                <w:rFonts w:ascii="Times New Roman" w:eastAsia="標楷體" w:hAnsi="Times New Roman"/>
                <w:spacing w:val="-16"/>
                <w:szCs w:val="24"/>
              </w:rPr>
              <w:t>項</w:t>
            </w:r>
          </w:p>
          <w:p w:rsidR="00970E58" w:rsidRDefault="007C74B4">
            <w:pPr>
              <w:pStyle w:val="Textbody"/>
              <w:snapToGrid w:val="0"/>
              <w:jc w:val="center"/>
              <w:rPr>
                <w:rFonts w:ascii="Times New Roman" w:eastAsia="標楷體" w:hAnsi="Times New Roman"/>
                <w:spacing w:val="-16"/>
                <w:szCs w:val="24"/>
              </w:rPr>
            </w:pPr>
            <w:r>
              <w:rPr>
                <w:rFonts w:ascii="Times New Roman" w:eastAsia="標楷體" w:hAnsi="Times New Roman"/>
                <w:spacing w:val="-16"/>
                <w:szCs w:val="24"/>
              </w:rPr>
              <w:t>第</w:t>
            </w:r>
            <w:r>
              <w:rPr>
                <w:rFonts w:ascii="Times New Roman" w:eastAsia="標楷體" w:hAnsi="Times New Roman"/>
                <w:spacing w:val="-16"/>
                <w:szCs w:val="24"/>
              </w:rPr>
              <w:t>5</w:t>
            </w:r>
            <w:r>
              <w:rPr>
                <w:rFonts w:ascii="Times New Roman" w:eastAsia="標楷體" w:hAnsi="Times New Roman"/>
                <w:spacing w:val="-16"/>
                <w:szCs w:val="24"/>
              </w:rPr>
              <w:t>款</w:t>
            </w:r>
          </w:p>
        </w:tc>
        <w:tc>
          <w:tcPr>
            <w:tcW w:w="1425" w:type="dxa"/>
            <w:tcBorders>
              <w:left w:val="single" w:sz="2" w:space="0" w:color="000000"/>
              <w:bottom w:val="single" w:sz="2" w:space="0" w:color="000000"/>
            </w:tcBorders>
            <w:shd w:val="clear" w:color="auto" w:fill="auto"/>
            <w:tcMar>
              <w:top w:w="0" w:type="dxa"/>
              <w:left w:w="28" w:type="dxa"/>
              <w:bottom w:w="0" w:type="dxa"/>
              <w:right w:w="28" w:type="dxa"/>
            </w:tcMar>
            <w:vAlign w:val="center"/>
          </w:tcPr>
          <w:p w:rsidR="00970E58" w:rsidRDefault="007C74B4">
            <w:pPr>
              <w:pStyle w:val="Textbody"/>
              <w:snapToGrid w:val="0"/>
              <w:jc w:val="center"/>
              <w:rPr>
                <w:rFonts w:ascii="Times New Roman" w:eastAsia="標楷體" w:hAnsi="Times New Roman"/>
                <w:spacing w:val="-16"/>
              </w:rPr>
            </w:pPr>
            <w:r>
              <w:rPr>
                <w:rFonts w:ascii="Times New Roman" w:eastAsia="標楷體" w:hAnsi="Times New Roman"/>
                <w:spacing w:val="-16"/>
              </w:rPr>
              <w:t>預防疏漏污染之器材及物品</w:t>
            </w:r>
          </w:p>
        </w:tc>
        <w:tc>
          <w:tcPr>
            <w:tcW w:w="2112" w:type="dxa"/>
            <w:tcBorders>
              <w:left w:val="single" w:sz="2" w:space="0" w:color="000000"/>
              <w:bottom w:val="single" w:sz="2" w:space="0" w:color="000000"/>
            </w:tcBorders>
            <w:shd w:val="clear" w:color="auto" w:fill="auto"/>
            <w:tcMar>
              <w:top w:w="0" w:type="dxa"/>
              <w:left w:w="28" w:type="dxa"/>
              <w:bottom w:w="0" w:type="dxa"/>
              <w:right w:w="28" w:type="dxa"/>
            </w:tcMar>
            <w:vAlign w:val="center"/>
          </w:tcPr>
          <w:p w:rsidR="00970E58" w:rsidRDefault="007C74B4">
            <w:pPr>
              <w:pStyle w:val="Textbody"/>
              <w:wordWrap w:val="0"/>
              <w:overflowPunct w:val="0"/>
              <w:autoSpaceDE w:val="0"/>
              <w:ind w:left="229" w:hanging="229"/>
              <w:rPr>
                <w:rFonts w:ascii="標楷體" w:eastAsia="標楷體" w:hAnsi="標楷體"/>
                <w:spacing w:val="-16"/>
              </w:rPr>
            </w:pPr>
            <w:r>
              <w:rPr>
                <w:rFonts w:ascii="標楷體" w:eastAsia="標楷體" w:hAnsi="標楷體"/>
                <w:spacing w:val="-16"/>
              </w:rPr>
              <w:t>■</w:t>
            </w:r>
            <w:r>
              <w:rPr>
                <w:rFonts w:ascii="標楷體" w:eastAsia="標楷體" w:hAnsi="標楷體"/>
                <w:spacing w:val="-16"/>
              </w:rPr>
              <w:t>已符合規定</w:t>
            </w:r>
          </w:p>
          <w:p w:rsidR="00970E58" w:rsidRDefault="007C74B4">
            <w:pPr>
              <w:pStyle w:val="Textbody"/>
              <w:wordWrap w:val="0"/>
              <w:overflowPunct w:val="0"/>
              <w:autoSpaceDE w:val="0"/>
              <w:ind w:left="229" w:hanging="229"/>
              <w:rPr>
                <w:rFonts w:ascii="標楷體" w:eastAsia="標楷體" w:hAnsi="標楷體"/>
                <w:spacing w:val="-16"/>
              </w:rPr>
            </w:pPr>
            <w:r>
              <w:rPr>
                <w:rFonts w:ascii="標楷體" w:eastAsia="標楷體" w:hAnsi="標楷體"/>
                <w:spacing w:val="-16"/>
              </w:rPr>
              <w:t>□</w:t>
            </w:r>
            <w:r>
              <w:rPr>
                <w:rFonts w:ascii="標楷體" w:eastAsia="標楷體" w:hAnsi="標楷體"/>
                <w:spacing w:val="-16"/>
              </w:rPr>
              <w:t>於法定期限前改善完畢</w:t>
            </w:r>
          </w:p>
          <w:p w:rsidR="00970E58" w:rsidRDefault="007C74B4">
            <w:pPr>
              <w:pStyle w:val="Textbody"/>
              <w:wordWrap w:val="0"/>
              <w:overflowPunct w:val="0"/>
              <w:autoSpaceDE w:val="0"/>
              <w:ind w:left="229" w:hanging="229"/>
            </w:pPr>
            <w:r>
              <w:rPr>
                <w:rFonts w:ascii="標楷體" w:eastAsia="標楷體" w:hAnsi="標楷體"/>
                <w:spacing w:val="-16"/>
              </w:rPr>
              <w:t>□</w:t>
            </w:r>
            <w:r>
              <w:rPr>
                <w:rFonts w:ascii="Times New Roman" w:eastAsia="標楷體" w:hAnsi="Times New Roman"/>
                <w:spacing w:val="-16"/>
              </w:rPr>
              <w:t>未設置貯存容器，</w:t>
            </w:r>
            <w:r>
              <w:rPr>
                <w:rFonts w:ascii="標楷體" w:eastAsia="標楷體" w:hAnsi="標楷體"/>
                <w:spacing w:val="-16"/>
              </w:rPr>
              <w:t>不適用規定</w:t>
            </w:r>
          </w:p>
        </w:tc>
        <w:tc>
          <w:tcPr>
            <w:tcW w:w="4049"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970E58" w:rsidRDefault="007C74B4">
            <w:pPr>
              <w:pStyle w:val="Textbody"/>
              <w:ind w:left="166" w:hanging="166"/>
              <w:jc w:val="both"/>
              <w:rPr>
                <w:rFonts w:ascii="Times New Roman" w:eastAsia="標楷體" w:hAnsi="Times New Roman"/>
                <w:spacing w:val="-16"/>
              </w:rPr>
            </w:pPr>
            <w:r>
              <w:rPr>
                <w:rFonts w:ascii="Times New Roman" w:eastAsia="標楷體" w:hAnsi="Times New Roman"/>
                <w:spacing w:val="-16"/>
              </w:rPr>
              <w:t>1.</w:t>
            </w:r>
            <w:r>
              <w:rPr>
                <w:rFonts w:ascii="Times New Roman" w:eastAsia="標楷體" w:hAnsi="Times New Roman"/>
                <w:spacing w:val="-16"/>
              </w:rPr>
              <w:t>貯存容器之最大單一容量未達</w:t>
            </w:r>
            <w:r>
              <w:rPr>
                <w:rFonts w:ascii="Times New Roman" w:eastAsia="標楷體" w:hAnsi="Times New Roman"/>
                <w:spacing w:val="-16"/>
              </w:rPr>
              <w:t>60</w:t>
            </w:r>
            <w:r>
              <w:rPr>
                <w:rFonts w:ascii="Times New Roman" w:eastAsia="標楷體" w:hAnsi="Times New Roman"/>
                <w:spacing w:val="-16"/>
              </w:rPr>
              <w:t>公秉者，應備足吸油（液）棉、木屑等，其吸附量為前述貯存量</w:t>
            </w:r>
            <w:r>
              <w:rPr>
                <w:rFonts w:ascii="Times New Roman" w:eastAsia="標楷體" w:hAnsi="Times New Roman"/>
                <w:spacing w:val="-16"/>
              </w:rPr>
              <w:t>10%</w:t>
            </w:r>
            <w:r>
              <w:rPr>
                <w:rFonts w:ascii="Times New Roman" w:eastAsia="標楷體" w:hAnsi="Times New Roman"/>
                <w:spacing w:val="-16"/>
              </w:rPr>
              <w:t>以上。</w:t>
            </w:r>
          </w:p>
          <w:p w:rsidR="00970E58" w:rsidRDefault="007C74B4">
            <w:pPr>
              <w:pStyle w:val="Textbody"/>
              <w:ind w:left="166" w:hanging="166"/>
              <w:jc w:val="both"/>
              <w:rPr>
                <w:rFonts w:ascii="Times New Roman" w:eastAsia="標楷體" w:hAnsi="Times New Roman"/>
                <w:spacing w:val="-16"/>
              </w:rPr>
            </w:pPr>
            <w:r>
              <w:rPr>
                <w:rFonts w:ascii="Times New Roman" w:eastAsia="標楷體" w:hAnsi="Times New Roman"/>
                <w:spacing w:val="-16"/>
              </w:rPr>
              <w:t>2.</w:t>
            </w:r>
            <w:r>
              <w:rPr>
                <w:rFonts w:ascii="Times New Roman" w:eastAsia="標楷體" w:hAnsi="Times New Roman"/>
                <w:spacing w:val="-16"/>
              </w:rPr>
              <w:t>貯存容器之最大單一容量達</w:t>
            </w:r>
            <w:r>
              <w:rPr>
                <w:rFonts w:ascii="Times New Roman" w:eastAsia="標楷體" w:hAnsi="Times New Roman"/>
                <w:spacing w:val="-16"/>
              </w:rPr>
              <w:t>60</w:t>
            </w:r>
            <w:r>
              <w:rPr>
                <w:rFonts w:ascii="Times New Roman" w:eastAsia="標楷體" w:hAnsi="Times New Roman"/>
                <w:spacing w:val="-16"/>
              </w:rPr>
              <w:t>公秉以上者，除備足吸油（液）棉、木屑等，其吸附量為前述貯存量</w:t>
            </w:r>
            <w:r>
              <w:rPr>
                <w:rFonts w:ascii="Times New Roman" w:eastAsia="標楷體" w:hAnsi="Times New Roman"/>
                <w:spacing w:val="-16"/>
              </w:rPr>
              <w:t>10%</w:t>
            </w:r>
            <w:r>
              <w:rPr>
                <w:rFonts w:ascii="Times New Roman" w:eastAsia="標楷體" w:hAnsi="Times New Roman"/>
                <w:spacing w:val="-16"/>
              </w:rPr>
              <w:t>以上，另設置攔油索或其他圍堵物質之物品等，其長度可依設置防止濺溢設施之圈圍周長為依據。</w:t>
            </w:r>
          </w:p>
        </w:tc>
      </w:tr>
    </w:tbl>
    <w:p w:rsidR="00970E58" w:rsidRDefault="00970E58">
      <w:pPr>
        <w:rPr>
          <w:vanish/>
        </w:rPr>
      </w:pPr>
    </w:p>
    <w:tbl>
      <w:tblPr>
        <w:tblW w:w="8996" w:type="dxa"/>
        <w:tblLayout w:type="fixed"/>
        <w:tblCellMar>
          <w:left w:w="10" w:type="dxa"/>
          <w:right w:w="10" w:type="dxa"/>
        </w:tblCellMar>
        <w:tblLook w:val="0000" w:firstRow="0" w:lastRow="0" w:firstColumn="0" w:lastColumn="0" w:noHBand="0" w:noVBand="0"/>
      </w:tblPr>
      <w:tblGrid>
        <w:gridCol w:w="8996"/>
      </w:tblGrid>
      <w:tr w:rsidR="00970E58">
        <w:tblPrEx>
          <w:tblCellMar>
            <w:top w:w="0" w:type="dxa"/>
            <w:bottom w:w="0" w:type="dxa"/>
          </w:tblCellMar>
        </w:tblPrEx>
        <w:tc>
          <w:tcPr>
            <w:tcW w:w="8996"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970E58" w:rsidRDefault="007C74B4">
            <w:pPr>
              <w:pStyle w:val="Textbody"/>
              <w:snapToGrid w:val="0"/>
              <w:jc w:val="center"/>
              <w:rPr>
                <w:rFonts w:ascii="Times New Roman" w:eastAsia="標楷體" w:hAnsi="Times New Roman"/>
                <w:b/>
                <w:bCs/>
                <w:szCs w:val="24"/>
              </w:rPr>
            </w:pPr>
            <w:r>
              <w:rPr>
                <w:rFonts w:ascii="Times New Roman" w:eastAsia="標楷體" w:hAnsi="Times New Roman"/>
                <w:b/>
                <w:bCs/>
                <w:szCs w:val="24"/>
              </w:rPr>
              <w:lastRenderedPageBreak/>
              <w:t>（三）改善時程</w:t>
            </w:r>
          </w:p>
        </w:tc>
      </w:tr>
    </w:tbl>
    <w:p w:rsidR="00970E58" w:rsidRDefault="00970E58">
      <w:pPr>
        <w:rPr>
          <w:vanish/>
        </w:rPr>
      </w:pPr>
    </w:p>
    <w:tbl>
      <w:tblPr>
        <w:tblW w:w="8996" w:type="dxa"/>
        <w:tblLayout w:type="fixed"/>
        <w:tblCellMar>
          <w:left w:w="10" w:type="dxa"/>
          <w:right w:w="10" w:type="dxa"/>
        </w:tblCellMar>
        <w:tblLook w:val="0000" w:firstRow="0" w:lastRow="0" w:firstColumn="0" w:lastColumn="0" w:noHBand="0" w:noVBand="0"/>
      </w:tblPr>
      <w:tblGrid>
        <w:gridCol w:w="1339"/>
        <w:gridCol w:w="1496"/>
        <w:gridCol w:w="6161"/>
      </w:tblGrid>
      <w:tr w:rsidR="00970E58">
        <w:tblPrEx>
          <w:tblCellMar>
            <w:top w:w="0" w:type="dxa"/>
            <w:bottom w:w="0" w:type="dxa"/>
          </w:tblCellMar>
        </w:tblPrEx>
        <w:trPr>
          <w:tblHeader/>
        </w:trPr>
        <w:tc>
          <w:tcPr>
            <w:tcW w:w="1339" w:type="dxa"/>
            <w:tcBorders>
              <w:top w:val="single" w:sz="2" w:space="0" w:color="000000"/>
              <w:left w:val="single" w:sz="2" w:space="0" w:color="000000"/>
              <w:bottom w:val="single" w:sz="2" w:space="0" w:color="000000"/>
            </w:tcBorders>
            <w:shd w:val="clear" w:color="auto" w:fill="auto"/>
            <w:tcMar>
              <w:top w:w="0" w:type="dxa"/>
              <w:left w:w="28" w:type="dxa"/>
              <w:bottom w:w="0" w:type="dxa"/>
              <w:right w:w="28" w:type="dxa"/>
            </w:tcMar>
            <w:vAlign w:val="center"/>
          </w:tcPr>
          <w:p w:rsidR="00970E58" w:rsidRDefault="007C74B4">
            <w:pPr>
              <w:pStyle w:val="Textbody"/>
              <w:snapToGrid w:val="0"/>
              <w:jc w:val="center"/>
              <w:rPr>
                <w:rFonts w:ascii="Times New Roman" w:eastAsia="標楷體" w:hAnsi="Times New Roman"/>
                <w:szCs w:val="24"/>
              </w:rPr>
            </w:pPr>
            <w:r>
              <w:rPr>
                <w:rFonts w:ascii="Times New Roman" w:eastAsia="標楷體" w:hAnsi="Times New Roman"/>
                <w:szCs w:val="24"/>
              </w:rPr>
              <w:t>年份</w:t>
            </w:r>
          </w:p>
        </w:tc>
        <w:tc>
          <w:tcPr>
            <w:tcW w:w="1496" w:type="dxa"/>
            <w:tcBorders>
              <w:top w:val="single" w:sz="2" w:space="0" w:color="000000"/>
              <w:left w:val="single" w:sz="2" w:space="0" w:color="000000"/>
              <w:bottom w:val="single" w:sz="2" w:space="0" w:color="000000"/>
            </w:tcBorders>
            <w:shd w:val="clear" w:color="auto" w:fill="auto"/>
            <w:tcMar>
              <w:top w:w="0" w:type="dxa"/>
              <w:left w:w="28" w:type="dxa"/>
              <w:bottom w:w="0" w:type="dxa"/>
              <w:right w:w="28" w:type="dxa"/>
            </w:tcMar>
            <w:vAlign w:val="center"/>
          </w:tcPr>
          <w:p w:rsidR="00970E58" w:rsidRDefault="007C74B4">
            <w:pPr>
              <w:pStyle w:val="Textbody"/>
              <w:snapToGrid w:val="0"/>
              <w:jc w:val="center"/>
              <w:rPr>
                <w:rFonts w:ascii="Times New Roman" w:eastAsia="標楷體" w:hAnsi="Times New Roman"/>
                <w:szCs w:val="24"/>
              </w:rPr>
            </w:pPr>
            <w:r>
              <w:rPr>
                <w:rFonts w:ascii="Times New Roman" w:eastAsia="標楷體" w:hAnsi="Times New Roman"/>
                <w:szCs w:val="24"/>
              </w:rPr>
              <w:t>月份</w:t>
            </w:r>
          </w:p>
        </w:tc>
        <w:tc>
          <w:tcPr>
            <w:tcW w:w="6161"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970E58" w:rsidRDefault="007C74B4">
            <w:pPr>
              <w:pStyle w:val="Textbody"/>
              <w:snapToGrid w:val="0"/>
              <w:jc w:val="center"/>
              <w:rPr>
                <w:rFonts w:ascii="Times New Roman" w:eastAsia="標楷體" w:hAnsi="Times New Roman"/>
                <w:szCs w:val="24"/>
              </w:rPr>
            </w:pPr>
            <w:r>
              <w:rPr>
                <w:rFonts w:ascii="Times New Roman" w:eastAsia="標楷體" w:hAnsi="Times New Roman"/>
                <w:szCs w:val="24"/>
              </w:rPr>
              <w:t>進度規劃說明</w:t>
            </w:r>
          </w:p>
        </w:tc>
      </w:tr>
      <w:tr w:rsidR="00970E58">
        <w:tblPrEx>
          <w:tblCellMar>
            <w:top w:w="0" w:type="dxa"/>
            <w:bottom w:w="0" w:type="dxa"/>
          </w:tblCellMar>
        </w:tblPrEx>
        <w:tc>
          <w:tcPr>
            <w:tcW w:w="1339" w:type="dxa"/>
            <w:tcBorders>
              <w:left w:val="single" w:sz="2" w:space="0" w:color="000000"/>
              <w:bottom w:val="single" w:sz="2" w:space="0" w:color="000000"/>
            </w:tcBorders>
            <w:shd w:val="clear" w:color="auto" w:fill="auto"/>
            <w:tcMar>
              <w:top w:w="0" w:type="dxa"/>
              <w:left w:w="28" w:type="dxa"/>
              <w:bottom w:w="0" w:type="dxa"/>
              <w:right w:w="28" w:type="dxa"/>
            </w:tcMar>
            <w:vAlign w:val="center"/>
          </w:tcPr>
          <w:p w:rsidR="00970E58" w:rsidRDefault="007C74B4">
            <w:pPr>
              <w:pStyle w:val="Textbody"/>
              <w:snapToGrid w:val="0"/>
              <w:jc w:val="center"/>
              <w:rPr>
                <w:rFonts w:ascii="Times New Roman" w:eastAsia="標楷體" w:hAnsi="Times New Roman"/>
                <w:szCs w:val="24"/>
              </w:rPr>
            </w:pPr>
            <w:r>
              <w:rPr>
                <w:rFonts w:ascii="Times New Roman" w:eastAsia="標楷體" w:hAnsi="Times New Roman"/>
                <w:szCs w:val="24"/>
              </w:rPr>
              <w:t>110</w:t>
            </w:r>
          </w:p>
        </w:tc>
        <w:tc>
          <w:tcPr>
            <w:tcW w:w="1496" w:type="dxa"/>
            <w:tcBorders>
              <w:left w:val="single" w:sz="2" w:space="0" w:color="000000"/>
              <w:bottom w:val="single" w:sz="2" w:space="0" w:color="000000"/>
            </w:tcBorders>
            <w:shd w:val="clear" w:color="auto" w:fill="auto"/>
            <w:tcMar>
              <w:top w:w="0" w:type="dxa"/>
              <w:left w:w="28" w:type="dxa"/>
              <w:bottom w:w="0" w:type="dxa"/>
              <w:right w:w="28" w:type="dxa"/>
            </w:tcMar>
            <w:vAlign w:val="center"/>
          </w:tcPr>
          <w:p w:rsidR="00970E58" w:rsidRDefault="007C74B4">
            <w:pPr>
              <w:pStyle w:val="Textbody"/>
              <w:snapToGrid w:val="0"/>
              <w:jc w:val="center"/>
              <w:rPr>
                <w:rFonts w:ascii="Times New Roman" w:eastAsia="標楷體" w:hAnsi="Times New Roman"/>
                <w:szCs w:val="24"/>
              </w:rPr>
            </w:pPr>
            <w:r>
              <w:rPr>
                <w:rFonts w:ascii="Times New Roman" w:eastAsia="標楷體" w:hAnsi="Times New Roman"/>
                <w:szCs w:val="24"/>
              </w:rPr>
              <w:t>6</w:t>
            </w:r>
          </w:p>
        </w:tc>
        <w:tc>
          <w:tcPr>
            <w:tcW w:w="6161"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970E58" w:rsidRDefault="007C74B4">
            <w:pPr>
              <w:pStyle w:val="Textbody"/>
              <w:snapToGrid w:val="0"/>
              <w:jc w:val="both"/>
              <w:rPr>
                <w:rFonts w:ascii="Times New Roman" w:eastAsia="標楷體" w:hAnsi="Times New Roman"/>
                <w:szCs w:val="24"/>
              </w:rPr>
            </w:pPr>
            <w:r>
              <w:rPr>
                <w:rFonts w:ascii="Times New Roman" w:eastAsia="標楷體" w:hAnsi="Times New Roman"/>
                <w:szCs w:val="24"/>
              </w:rPr>
              <w:t>發包廠商進行下列</w:t>
            </w:r>
            <w:r>
              <w:rPr>
                <w:rFonts w:ascii="Times New Roman" w:eastAsia="標楷體" w:hAnsi="Times New Roman"/>
                <w:szCs w:val="24"/>
              </w:rPr>
              <w:t>5</w:t>
            </w:r>
            <w:r>
              <w:rPr>
                <w:rFonts w:ascii="Times New Roman" w:eastAsia="標楷體" w:hAnsi="Times New Roman"/>
                <w:szCs w:val="24"/>
              </w:rPr>
              <w:t>項防污設施及監測設備之設置規劃：</w:t>
            </w:r>
          </w:p>
          <w:p w:rsidR="00970E58" w:rsidRDefault="007C74B4">
            <w:pPr>
              <w:pStyle w:val="Textbody"/>
              <w:snapToGrid w:val="0"/>
              <w:jc w:val="both"/>
              <w:rPr>
                <w:rFonts w:ascii="Times New Roman" w:eastAsia="標楷體" w:hAnsi="Times New Roman"/>
                <w:szCs w:val="24"/>
              </w:rPr>
            </w:pPr>
            <w:r>
              <w:rPr>
                <w:rFonts w:ascii="Times New Roman" w:eastAsia="標楷體" w:hAnsi="Times New Roman"/>
                <w:szCs w:val="24"/>
              </w:rPr>
              <w:t>1.</w:t>
            </w:r>
            <w:r>
              <w:rPr>
                <w:rFonts w:ascii="Times New Roman" w:eastAsia="標楷體" w:hAnsi="Times New Roman"/>
                <w:szCs w:val="24"/>
              </w:rPr>
              <w:t>地下儲槽系統之儲槽加注口處防止濺溢設施。</w:t>
            </w:r>
          </w:p>
          <w:p w:rsidR="00970E58" w:rsidRDefault="007C74B4">
            <w:pPr>
              <w:pStyle w:val="Textbody"/>
              <w:snapToGrid w:val="0"/>
              <w:jc w:val="both"/>
              <w:rPr>
                <w:rFonts w:ascii="Times New Roman" w:eastAsia="標楷體" w:hAnsi="Times New Roman"/>
                <w:szCs w:val="24"/>
              </w:rPr>
            </w:pPr>
            <w:r>
              <w:rPr>
                <w:rFonts w:ascii="Times New Roman" w:eastAsia="標楷體" w:hAnsi="Times New Roman"/>
                <w:szCs w:val="24"/>
              </w:rPr>
              <w:t>2.</w:t>
            </w:r>
            <w:r>
              <w:rPr>
                <w:rFonts w:ascii="Times New Roman" w:eastAsia="標楷體" w:hAnsi="Times New Roman"/>
                <w:szCs w:val="24"/>
              </w:rPr>
              <w:t>地下儲槽系統之儲槽自動液面計。</w:t>
            </w:r>
          </w:p>
          <w:p w:rsidR="00970E58" w:rsidRDefault="007C74B4">
            <w:pPr>
              <w:pStyle w:val="Textbody"/>
              <w:snapToGrid w:val="0"/>
              <w:jc w:val="both"/>
              <w:rPr>
                <w:rFonts w:ascii="Times New Roman" w:eastAsia="標楷體" w:hAnsi="Times New Roman"/>
                <w:szCs w:val="24"/>
              </w:rPr>
            </w:pPr>
            <w:r>
              <w:rPr>
                <w:rFonts w:ascii="Times New Roman" w:eastAsia="標楷體" w:hAnsi="Times New Roman"/>
                <w:szCs w:val="24"/>
              </w:rPr>
              <w:t>3.</w:t>
            </w:r>
            <w:r>
              <w:rPr>
                <w:rFonts w:ascii="Times New Roman" w:eastAsia="標楷體" w:hAnsi="Times New Roman"/>
                <w:szCs w:val="24"/>
              </w:rPr>
              <w:t>地下儲槽系統之土壤氣體監測井。</w:t>
            </w:r>
          </w:p>
          <w:p w:rsidR="00970E58" w:rsidRDefault="007C74B4">
            <w:pPr>
              <w:pStyle w:val="Textbody"/>
              <w:snapToGrid w:val="0"/>
              <w:jc w:val="both"/>
              <w:rPr>
                <w:rFonts w:ascii="Times New Roman" w:eastAsia="標楷體" w:hAnsi="Times New Roman"/>
                <w:szCs w:val="24"/>
              </w:rPr>
            </w:pPr>
            <w:r>
              <w:rPr>
                <w:rFonts w:ascii="Times New Roman" w:eastAsia="標楷體" w:hAnsi="Times New Roman"/>
                <w:szCs w:val="24"/>
              </w:rPr>
              <w:t>4.</w:t>
            </w:r>
            <w:r>
              <w:rPr>
                <w:rFonts w:ascii="Times New Roman" w:eastAsia="標楷體" w:hAnsi="Times New Roman"/>
                <w:szCs w:val="24"/>
              </w:rPr>
              <w:t>地上儲槽系統之儲槽加注口處及四周防止濺溢設施。</w:t>
            </w:r>
          </w:p>
          <w:p w:rsidR="00970E58" w:rsidRDefault="007C74B4">
            <w:pPr>
              <w:pStyle w:val="Textbody"/>
              <w:snapToGrid w:val="0"/>
              <w:jc w:val="both"/>
            </w:pPr>
            <w:r>
              <w:rPr>
                <w:rFonts w:ascii="Times New Roman" w:eastAsia="標楷體" w:hAnsi="Times New Roman"/>
                <w:szCs w:val="24"/>
              </w:rPr>
              <w:t>5.</w:t>
            </w:r>
            <w:r>
              <w:rPr>
                <w:rFonts w:ascii="Times New Roman" w:eastAsia="標楷體" w:hAnsi="Times New Roman"/>
                <w:szCs w:val="24"/>
              </w:rPr>
              <w:t>貯存容器四周防止濺溢設施。</w:t>
            </w:r>
          </w:p>
        </w:tc>
      </w:tr>
      <w:tr w:rsidR="00970E58">
        <w:tblPrEx>
          <w:tblCellMar>
            <w:top w:w="0" w:type="dxa"/>
            <w:bottom w:w="0" w:type="dxa"/>
          </w:tblCellMar>
        </w:tblPrEx>
        <w:tc>
          <w:tcPr>
            <w:tcW w:w="1339" w:type="dxa"/>
            <w:tcBorders>
              <w:left w:val="single" w:sz="2" w:space="0" w:color="000000"/>
              <w:bottom w:val="single" w:sz="2" w:space="0" w:color="000000"/>
            </w:tcBorders>
            <w:shd w:val="clear" w:color="auto" w:fill="auto"/>
            <w:tcMar>
              <w:top w:w="0" w:type="dxa"/>
              <w:left w:w="28" w:type="dxa"/>
              <w:bottom w:w="0" w:type="dxa"/>
              <w:right w:w="28" w:type="dxa"/>
            </w:tcMar>
            <w:vAlign w:val="center"/>
          </w:tcPr>
          <w:p w:rsidR="00970E58" w:rsidRDefault="007C74B4">
            <w:pPr>
              <w:pStyle w:val="Textbody"/>
              <w:snapToGrid w:val="0"/>
              <w:jc w:val="center"/>
              <w:rPr>
                <w:rFonts w:ascii="Times New Roman" w:eastAsia="標楷體" w:hAnsi="Times New Roman"/>
                <w:szCs w:val="24"/>
              </w:rPr>
            </w:pPr>
            <w:r>
              <w:rPr>
                <w:rFonts w:ascii="Times New Roman" w:eastAsia="標楷體" w:hAnsi="Times New Roman"/>
                <w:szCs w:val="24"/>
              </w:rPr>
              <w:t>110</w:t>
            </w:r>
          </w:p>
        </w:tc>
        <w:tc>
          <w:tcPr>
            <w:tcW w:w="1496" w:type="dxa"/>
            <w:tcBorders>
              <w:left w:val="single" w:sz="2" w:space="0" w:color="000000"/>
              <w:bottom w:val="single" w:sz="2" w:space="0" w:color="000000"/>
            </w:tcBorders>
            <w:shd w:val="clear" w:color="auto" w:fill="auto"/>
            <w:tcMar>
              <w:top w:w="0" w:type="dxa"/>
              <w:left w:w="28" w:type="dxa"/>
              <w:bottom w:w="0" w:type="dxa"/>
              <w:right w:w="28" w:type="dxa"/>
            </w:tcMar>
            <w:vAlign w:val="center"/>
          </w:tcPr>
          <w:p w:rsidR="00970E58" w:rsidRDefault="007C74B4">
            <w:pPr>
              <w:pStyle w:val="Textbody"/>
              <w:snapToGrid w:val="0"/>
              <w:jc w:val="center"/>
              <w:rPr>
                <w:rFonts w:ascii="Times New Roman" w:eastAsia="標楷體" w:hAnsi="Times New Roman"/>
                <w:szCs w:val="24"/>
              </w:rPr>
            </w:pPr>
            <w:r>
              <w:rPr>
                <w:rFonts w:ascii="Times New Roman" w:eastAsia="標楷體" w:hAnsi="Times New Roman"/>
                <w:szCs w:val="24"/>
              </w:rPr>
              <w:t>7</w:t>
            </w:r>
          </w:p>
        </w:tc>
        <w:tc>
          <w:tcPr>
            <w:tcW w:w="6161"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970E58" w:rsidRDefault="007C74B4">
            <w:pPr>
              <w:pStyle w:val="Textbody"/>
              <w:snapToGrid w:val="0"/>
              <w:jc w:val="both"/>
              <w:rPr>
                <w:rFonts w:ascii="Times New Roman" w:eastAsia="標楷體" w:hAnsi="Times New Roman"/>
                <w:szCs w:val="24"/>
              </w:rPr>
            </w:pPr>
            <w:r>
              <w:rPr>
                <w:rFonts w:ascii="Times New Roman" w:eastAsia="標楷體" w:hAnsi="Times New Roman"/>
                <w:szCs w:val="24"/>
              </w:rPr>
              <w:t>開始施工。</w:t>
            </w:r>
          </w:p>
        </w:tc>
      </w:tr>
      <w:tr w:rsidR="00970E58">
        <w:tblPrEx>
          <w:tblCellMar>
            <w:top w:w="0" w:type="dxa"/>
            <w:bottom w:w="0" w:type="dxa"/>
          </w:tblCellMar>
        </w:tblPrEx>
        <w:tc>
          <w:tcPr>
            <w:tcW w:w="1339" w:type="dxa"/>
            <w:tcBorders>
              <w:left w:val="single" w:sz="2" w:space="0" w:color="000000"/>
              <w:bottom w:val="single" w:sz="2" w:space="0" w:color="000000"/>
            </w:tcBorders>
            <w:shd w:val="clear" w:color="auto" w:fill="auto"/>
            <w:tcMar>
              <w:top w:w="0" w:type="dxa"/>
              <w:left w:w="28" w:type="dxa"/>
              <w:bottom w:w="0" w:type="dxa"/>
              <w:right w:w="28" w:type="dxa"/>
            </w:tcMar>
            <w:vAlign w:val="center"/>
          </w:tcPr>
          <w:p w:rsidR="00970E58" w:rsidRDefault="007C74B4">
            <w:pPr>
              <w:pStyle w:val="Textbody"/>
              <w:snapToGrid w:val="0"/>
              <w:jc w:val="center"/>
              <w:rPr>
                <w:rFonts w:ascii="Times New Roman" w:eastAsia="標楷體" w:hAnsi="Times New Roman"/>
                <w:szCs w:val="24"/>
              </w:rPr>
            </w:pPr>
            <w:r>
              <w:rPr>
                <w:rFonts w:ascii="Times New Roman" w:eastAsia="標楷體" w:hAnsi="Times New Roman"/>
                <w:szCs w:val="24"/>
              </w:rPr>
              <w:t>110</w:t>
            </w:r>
          </w:p>
        </w:tc>
        <w:tc>
          <w:tcPr>
            <w:tcW w:w="1496" w:type="dxa"/>
            <w:tcBorders>
              <w:left w:val="single" w:sz="2" w:space="0" w:color="000000"/>
              <w:bottom w:val="single" w:sz="2" w:space="0" w:color="000000"/>
            </w:tcBorders>
            <w:shd w:val="clear" w:color="auto" w:fill="auto"/>
            <w:tcMar>
              <w:top w:w="0" w:type="dxa"/>
              <w:left w:w="28" w:type="dxa"/>
              <w:bottom w:w="0" w:type="dxa"/>
              <w:right w:w="28" w:type="dxa"/>
            </w:tcMar>
            <w:vAlign w:val="center"/>
          </w:tcPr>
          <w:p w:rsidR="00970E58" w:rsidRDefault="007C74B4">
            <w:pPr>
              <w:pStyle w:val="Textbody"/>
              <w:snapToGrid w:val="0"/>
              <w:jc w:val="center"/>
              <w:rPr>
                <w:rFonts w:ascii="Times New Roman" w:eastAsia="標楷體" w:hAnsi="Times New Roman"/>
                <w:szCs w:val="24"/>
              </w:rPr>
            </w:pPr>
            <w:r>
              <w:rPr>
                <w:rFonts w:ascii="Times New Roman" w:eastAsia="標楷體" w:hAnsi="Times New Roman"/>
                <w:szCs w:val="24"/>
              </w:rPr>
              <w:t>7</w:t>
            </w:r>
          </w:p>
        </w:tc>
        <w:tc>
          <w:tcPr>
            <w:tcW w:w="6161"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970E58" w:rsidRDefault="007C74B4">
            <w:pPr>
              <w:pStyle w:val="Textbody"/>
              <w:snapToGrid w:val="0"/>
              <w:jc w:val="both"/>
              <w:rPr>
                <w:rFonts w:ascii="Times New Roman" w:eastAsia="標楷體" w:hAnsi="Times New Roman"/>
                <w:szCs w:val="24"/>
              </w:rPr>
            </w:pPr>
            <w:r>
              <w:rPr>
                <w:rFonts w:ascii="Times New Roman" w:eastAsia="標楷體" w:hAnsi="Times New Roman"/>
                <w:szCs w:val="24"/>
              </w:rPr>
              <w:t>安裝地下儲槽自動液面計。</w:t>
            </w:r>
          </w:p>
        </w:tc>
      </w:tr>
      <w:tr w:rsidR="00970E58">
        <w:tblPrEx>
          <w:tblCellMar>
            <w:top w:w="0" w:type="dxa"/>
            <w:bottom w:w="0" w:type="dxa"/>
          </w:tblCellMar>
        </w:tblPrEx>
        <w:tc>
          <w:tcPr>
            <w:tcW w:w="1339" w:type="dxa"/>
            <w:tcBorders>
              <w:left w:val="single" w:sz="2" w:space="0" w:color="000000"/>
              <w:bottom w:val="single" w:sz="2" w:space="0" w:color="000000"/>
            </w:tcBorders>
            <w:shd w:val="clear" w:color="auto" w:fill="auto"/>
            <w:tcMar>
              <w:top w:w="0" w:type="dxa"/>
              <w:left w:w="28" w:type="dxa"/>
              <w:bottom w:w="0" w:type="dxa"/>
              <w:right w:w="28" w:type="dxa"/>
            </w:tcMar>
            <w:vAlign w:val="center"/>
          </w:tcPr>
          <w:p w:rsidR="00970E58" w:rsidRDefault="007C74B4">
            <w:pPr>
              <w:pStyle w:val="Textbody"/>
              <w:snapToGrid w:val="0"/>
              <w:jc w:val="center"/>
              <w:rPr>
                <w:rFonts w:ascii="Times New Roman" w:eastAsia="標楷體" w:hAnsi="Times New Roman"/>
                <w:szCs w:val="24"/>
              </w:rPr>
            </w:pPr>
            <w:r>
              <w:rPr>
                <w:rFonts w:ascii="Times New Roman" w:eastAsia="標楷體" w:hAnsi="Times New Roman"/>
                <w:szCs w:val="24"/>
              </w:rPr>
              <w:t>110</w:t>
            </w:r>
          </w:p>
        </w:tc>
        <w:tc>
          <w:tcPr>
            <w:tcW w:w="1496" w:type="dxa"/>
            <w:tcBorders>
              <w:left w:val="single" w:sz="2" w:space="0" w:color="000000"/>
              <w:bottom w:val="single" w:sz="2" w:space="0" w:color="000000"/>
            </w:tcBorders>
            <w:shd w:val="clear" w:color="auto" w:fill="auto"/>
            <w:tcMar>
              <w:top w:w="0" w:type="dxa"/>
              <w:left w:w="28" w:type="dxa"/>
              <w:bottom w:w="0" w:type="dxa"/>
              <w:right w:w="28" w:type="dxa"/>
            </w:tcMar>
            <w:vAlign w:val="center"/>
          </w:tcPr>
          <w:p w:rsidR="00970E58" w:rsidRDefault="007C74B4">
            <w:pPr>
              <w:pStyle w:val="Textbody"/>
              <w:snapToGrid w:val="0"/>
              <w:jc w:val="center"/>
              <w:rPr>
                <w:rFonts w:ascii="Times New Roman" w:eastAsia="標楷體" w:hAnsi="Times New Roman"/>
                <w:szCs w:val="24"/>
              </w:rPr>
            </w:pPr>
            <w:r>
              <w:rPr>
                <w:rFonts w:ascii="Times New Roman" w:eastAsia="標楷體" w:hAnsi="Times New Roman"/>
                <w:szCs w:val="24"/>
              </w:rPr>
              <w:t>8</w:t>
            </w:r>
          </w:p>
        </w:tc>
        <w:tc>
          <w:tcPr>
            <w:tcW w:w="6161"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970E58" w:rsidRDefault="007C74B4">
            <w:pPr>
              <w:pStyle w:val="Textbody"/>
              <w:snapToGrid w:val="0"/>
              <w:jc w:val="both"/>
              <w:rPr>
                <w:rFonts w:ascii="Times New Roman" w:eastAsia="標楷體" w:hAnsi="Times New Roman"/>
                <w:szCs w:val="24"/>
              </w:rPr>
            </w:pPr>
            <w:r>
              <w:rPr>
                <w:rFonts w:ascii="Times New Roman" w:eastAsia="標楷體" w:hAnsi="Times New Roman"/>
                <w:szCs w:val="24"/>
              </w:rPr>
              <w:t>完成地上、地下儲槽之儲槽加注口處防止濺溢設施。</w:t>
            </w:r>
          </w:p>
        </w:tc>
      </w:tr>
      <w:tr w:rsidR="00970E58">
        <w:tblPrEx>
          <w:tblCellMar>
            <w:top w:w="0" w:type="dxa"/>
            <w:bottom w:w="0" w:type="dxa"/>
          </w:tblCellMar>
        </w:tblPrEx>
        <w:tc>
          <w:tcPr>
            <w:tcW w:w="1339" w:type="dxa"/>
            <w:tcBorders>
              <w:top w:val="single" w:sz="2" w:space="0" w:color="000000"/>
              <w:left w:val="single" w:sz="2" w:space="0" w:color="000000"/>
              <w:bottom w:val="single" w:sz="2" w:space="0" w:color="000000"/>
            </w:tcBorders>
            <w:shd w:val="clear" w:color="auto" w:fill="auto"/>
            <w:tcMar>
              <w:top w:w="0" w:type="dxa"/>
              <w:left w:w="28" w:type="dxa"/>
              <w:bottom w:w="0" w:type="dxa"/>
              <w:right w:w="28" w:type="dxa"/>
            </w:tcMar>
            <w:vAlign w:val="center"/>
          </w:tcPr>
          <w:p w:rsidR="00970E58" w:rsidRDefault="007C74B4">
            <w:pPr>
              <w:pStyle w:val="Textbody"/>
              <w:snapToGrid w:val="0"/>
              <w:jc w:val="center"/>
              <w:rPr>
                <w:rFonts w:ascii="Times New Roman" w:eastAsia="標楷體" w:hAnsi="Times New Roman"/>
                <w:szCs w:val="24"/>
              </w:rPr>
            </w:pPr>
            <w:r>
              <w:rPr>
                <w:rFonts w:ascii="Times New Roman" w:eastAsia="標楷體" w:hAnsi="Times New Roman"/>
                <w:szCs w:val="24"/>
              </w:rPr>
              <w:t>110</w:t>
            </w:r>
          </w:p>
        </w:tc>
        <w:tc>
          <w:tcPr>
            <w:tcW w:w="1496" w:type="dxa"/>
            <w:tcBorders>
              <w:top w:val="single" w:sz="2" w:space="0" w:color="000000"/>
              <w:left w:val="single" w:sz="2" w:space="0" w:color="000000"/>
              <w:bottom w:val="single" w:sz="2" w:space="0" w:color="000000"/>
            </w:tcBorders>
            <w:shd w:val="clear" w:color="auto" w:fill="auto"/>
            <w:tcMar>
              <w:top w:w="0" w:type="dxa"/>
              <w:left w:w="28" w:type="dxa"/>
              <w:bottom w:w="0" w:type="dxa"/>
              <w:right w:w="28" w:type="dxa"/>
            </w:tcMar>
            <w:vAlign w:val="center"/>
          </w:tcPr>
          <w:p w:rsidR="00970E58" w:rsidRDefault="007C74B4">
            <w:pPr>
              <w:pStyle w:val="Textbody"/>
              <w:snapToGrid w:val="0"/>
              <w:jc w:val="center"/>
              <w:rPr>
                <w:rFonts w:ascii="Times New Roman" w:eastAsia="標楷體" w:hAnsi="Times New Roman"/>
                <w:szCs w:val="24"/>
              </w:rPr>
            </w:pPr>
            <w:r>
              <w:rPr>
                <w:rFonts w:ascii="Times New Roman" w:eastAsia="標楷體" w:hAnsi="Times New Roman"/>
                <w:szCs w:val="24"/>
              </w:rPr>
              <w:t>9</w:t>
            </w:r>
          </w:p>
        </w:tc>
        <w:tc>
          <w:tcPr>
            <w:tcW w:w="6161"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970E58" w:rsidRDefault="007C74B4">
            <w:pPr>
              <w:pStyle w:val="Textbody"/>
              <w:snapToGrid w:val="0"/>
              <w:jc w:val="both"/>
              <w:rPr>
                <w:rFonts w:ascii="Times New Roman" w:eastAsia="標楷體" w:hAnsi="Times New Roman"/>
                <w:szCs w:val="24"/>
              </w:rPr>
            </w:pPr>
            <w:r>
              <w:rPr>
                <w:rFonts w:ascii="Times New Roman" w:eastAsia="標楷體" w:hAnsi="Times New Roman"/>
                <w:szCs w:val="24"/>
              </w:rPr>
              <w:t>完成地上儲槽及貯存容器四周防止濺溢設施。</w:t>
            </w:r>
          </w:p>
        </w:tc>
      </w:tr>
      <w:tr w:rsidR="00970E58">
        <w:tblPrEx>
          <w:tblCellMar>
            <w:top w:w="0" w:type="dxa"/>
            <w:bottom w:w="0" w:type="dxa"/>
          </w:tblCellMar>
        </w:tblPrEx>
        <w:tc>
          <w:tcPr>
            <w:tcW w:w="1339" w:type="dxa"/>
            <w:tcBorders>
              <w:left w:val="single" w:sz="2" w:space="0" w:color="000000"/>
              <w:bottom w:val="single" w:sz="2" w:space="0" w:color="000000"/>
            </w:tcBorders>
            <w:shd w:val="clear" w:color="auto" w:fill="auto"/>
            <w:tcMar>
              <w:top w:w="0" w:type="dxa"/>
              <w:left w:w="28" w:type="dxa"/>
              <w:bottom w:w="0" w:type="dxa"/>
              <w:right w:w="28" w:type="dxa"/>
            </w:tcMar>
            <w:vAlign w:val="center"/>
          </w:tcPr>
          <w:p w:rsidR="00970E58" w:rsidRDefault="007C74B4">
            <w:pPr>
              <w:pStyle w:val="Textbody"/>
              <w:snapToGrid w:val="0"/>
              <w:jc w:val="center"/>
              <w:rPr>
                <w:rFonts w:ascii="Times New Roman" w:eastAsia="標楷體" w:hAnsi="Times New Roman"/>
                <w:szCs w:val="24"/>
              </w:rPr>
            </w:pPr>
            <w:r>
              <w:rPr>
                <w:rFonts w:ascii="Times New Roman" w:eastAsia="標楷體" w:hAnsi="Times New Roman"/>
                <w:szCs w:val="24"/>
              </w:rPr>
              <w:t>110</w:t>
            </w:r>
          </w:p>
        </w:tc>
        <w:tc>
          <w:tcPr>
            <w:tcW w:w="1496" w:type="dxa"/>
            <w:tcBorders>
              <w:left w:val="single" w:sz="2" w:space="0" w:color="000000"/>
              <w:bottom w:val="single" w:sz="2" w:space="0" w:color="000000"/>
            </w:tcBorders>
            <w:shd w:val="clear" w:color="auto" w:fill="auto"/>
            <w:tcMar>
              <w:top w:w="0" w:type="dxa"/>
              <w:left w:w="28" w:type="dxa"/>
              <w:bottom w:w="0" w:type="dxa"/>
              <w:right w:w="28" w:type="dxa"/>
            </w:tcMar>
            <w:vAlign w:val="center"/>
          </w:tcPr>
          <w:p w:rsidR="00970E58" w:rsidRDefault="007C74B4">
            <w:pPr>
              <w:pStyle w:val="Textbody"/>
              <w:snapToGrid w:val="0"/>
              <w:jc w:val="center"/>
              <w:rPr>
                <w:rFonts w:ascii="Times New Roman" w:eastAsia="標楷體" w:hAnsi="Times New Roman"/>
                <w:szCs w:val="24"/>
              </w:rPr>
            </w:pPr>
            <w:r>
              <w:rPr>
                <w:rFonts w:ascii="Times New Roman" w:eastAsia="標楷體" w:hAnsi="Times New Roman"/>
                <w:szCs w:val="24"/>
              </w:rPr>
              <w:t>10</w:t>
            </w:r>
          </w:p>
        </w:tc>
        <w:tc>
          <w:tcPr>
            <w:tcW w:w="6161"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970E58" w:rsidRDefault="007C74B4">
            <w:pPr>
              <w:pStyle w:val="Textbody"/>
              <w:snapToGrid w:val="0"/>
              <w:jc w:val="both"/>
              <w:rPr>
                <w:rFonts w:ascii="Times New Roman" w:eastAsia="標楷體" w:hAnsi="Times New Roman"/>
                <w:szCs w:val="24"/>
              </w:rPr>
            </w:pPr>
            <w:r>
              <w:rPr>
                <w:rFonts w:ascii="Times New Roman" w:eastAsia="標楷體" w:hAnsi="Times New Roman"/>
                <w:szCs w:val="24"/>
              </w:rPr>
              <w:t>完成</w:t>
            </w:r>
            <w:r>
              <w:rPr>
                <w:rFonts w:ascii="Times New Roman" w:eastAsia="標楷體" w:hAnsi="Times New Roman"/>
                <w:szCs w:val="24"/>
              </w:rPr>
              <w:t>4</w:t>
            </w:r>
            <w:r>
              <w:rPr>
                <w:rFonts w:ascii="Times New Roman" w:eastAsia="標楷體" w:hAnsi="Times New Roman"/>
                <w:szCs w:val="24"/>
              </w:rPr>
              <w:t>口土壤氣體監測井。</w:t>
            </w:r>
          </w:p>
        </w:tc>
      </w:tr>
      <w:tr w:rsidR="00970E58">
        <w:tblPrEx>
          <w:tblCellMar>
            <w:top w:w="0" w:type="dxa"/>
            <w:bottom w:w="0" w:type="dxa"/>
          </w:tblCellMar>
        </w:tblPrEx>
        <w:tc>
          <w:tcPr>
            <w:tcW w:w="1339" w:type="dxa"/>
            <w:tcBorders>
              <w:left w:val="single" w:sz="2" w:space="0" w:color="000000"/>
              <w:bottom w:val="single" w:sz="2" w:space="0" w:color="000000"/>
            </w:tcBorders>
            <w:shd w:val="clear" w:color="auto" w:fill="auto"/>
            <w:tcMar>
              <w:top w:w="0" w:type="dxa"/>
              <w:left w:w="28" w:type="dxa"/>
              <w:bottom w:w="0" w:type="dxa"/>
              <w:right w:w="28" w:type="dxa"/>
            </w:tcMar>
            <w:vAlign w:val="center"/>
          </w:tcPr>
          <w:p w:rsidR="00970E58" w:rsidRDefault="007C74B4">
            <w:pPr>
              <w:pStyle w:val="Textbody"/>
              <w:snapToGrid w:val="0"/>
              <w:jc w:val="center"/>
              <w:rPr>
                <w:rFonts w:ascii="Times New Roman" w:eastAsia="標楷體" w:hAnsi="Times New Roman"/>
                <w:szCs w:val="24"/>
              </w:rPr>
            </w:pPr>
            <w:r>
              <w:rPr>
                <w:rFonts w:ascii="Times New Roman" w:eastAsia="標楷體" w:hAnsi="Times New Roman"/>
                <w:szCs w:val="24"/>
              </w:rPr>
              <w:t>110</w:t>
            </w:r>
          </w:p>
        </w:tc>
        <w:tc>
          <w:tcPr>
            <w:tcW w:w="1496" w:type="dxa"/>
            <w:tcBorders>
              <w:left w:val="single" w:sz="2" w:space="0" w:color="000000"/>
              <w:bottom w:val="single" w:sz="2" w:space="0" w:color="000000"/>
            </w:tcBorders>
            <w:shd w:val="clear" w:color="auto" w:fill="auto"/>
            <w:tcMar>
              <w:top w:w="0" w:type="dxa"/>
              <w:left w:w="28" w:type="dxa"/>
              <w:bottom w:w="0" w:type="dxa"/>
              <w:right w:w="28" w:type="dxa"/>
            </w:tcMar>
            <w:vAlign w:val="center"/>
          </w:tcPr>
          <w:p w:rsidR="00970E58" w:rsidRDefault="007C74B4">
            <w:pPr>
              <w:pStyle w:val="Textbody"/>
              <w:snapToGrid w:val="0"/>
              <w:jc w:val="center"/>
              <w:rPr>
                <w:rFonts w:ascii="Times New Roman" w:eastAsia="標楷體" w:hAnsi="Times New Roman"/>
                <w:szCs w:val="24"/>
              </w:rPr>
            </w:pPr>
            <w:r>
              <w:rPr>
                <w:rFonts w:ascii="Times New Roman" w:eastAsia="標楷體" w:hAnsi="Times New Roman"/>
                <w:szCs w:val="24"/>
              </w:rPr>
              <w:t>10</w:t>
            </w:r>
          </w:p>
        </w:tc>
        <w:tc>
          <w:tcPr>
            <w:tcW w:w="6161"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970E58" w:rsidRDefault="007C74B4">
            <w:pPr>
              <w:pStyle w:val="Textbody"/>
              <w:snapToGrid w:val="0"/>
              <w:jc w:val="both"/>
              <w:rPr>
                <w:rFonts w:ascii="Times New Roman" w:eastAsia="標楷體" w:hAnsi="Times New Roman"/>
                <w:szCs w:val="24"/>
              </w:rPr>
            </w:pPr>
            <w:r>
              <w:rPr>
                <w:rFonts w:ascii="Times New Roman" w:eastAsia="標楷體" w:hAnsi="Times New Roman"/>
                <w:szCs w:val="24"/>
              </w:rPr>
              <w:t>全數施工完成及驗收。</w:t>
            </w:r>
          </w:p>
        </w:tc>
      </w:tr>
      <w:tr w:rsidR="00970E58">
        <w:tblPrEx>
          <w:tblCellMar>
            <w:top w:w="0" w:type="dxa"/>
            <w:bottom w:w="0" w:type="dxa"/>
          </w:tblCellMar>
        </w:tblPrEx>
        <w:tc>
          <w:tcPr>
            <w:tcW w:w="1339" w:type="dxa"/>
            <w:tcBorders>
              <w:left w:val="single" w:sz="2" w:space="0" w:color="000000"/>
              <w:bottom w:val="single" w:sz="2" w:space="0" w:color="000000"/>
            </w:tcBorders>
            <w:shd w:val="clear" w:color="auto" w:fill="auto"/>
            <w:tcMar>
              <w:top w:w="0" w:type="dxa"/>
              <w:left w:w="28" w:type="dxa"/>
              <w:bottom w:w="0" w:type="dxa"/>
              <w:right w:w="28" w:type="dxa"/>
            </w:tcMar>
            <w:vAlign w:val="center"/>
          </w:tcPr>
          <w:p w:rsidR="00970E58" w:rsidRDefault="007C74B4">
            <w:pPr>
              <w:pStyle w:val="Textbody"/>
              <w:snapToGrid w:val="0"/>
              <w:jc w:val="center"/>
              <w:rPr>
                <w:rFonts w:ascii="Times New Roman" w:eastAsia="標楷體" w:hAnsi="Times New Roman"/>
                <w:szCs w:val="24"/>
              </w:rPr>
            </w:pPr>
            <w:r>
              <w:rPr>
                <w:rFonts w:ascii="Times New Roman" w:eastAsia="標楷體" w:hAnsi="Times New Roman"/>
                <w:szCs w:val="24"/>
              </w:rPr>
              <w:t>110</w:t>
            </w:r>
          </w:p>
        </w:tc>
        <w:tc>
          <w:tcPr>
            <w:tcW w:w="1496" w:type="dxa"/>
            <w:tcBorders>
              <w:left w:val="single" w:sz="2" w:space="0" w:color="000000"/>
              <w:bottom w:val="single" w:sz="2" w:space="0" w:color="000000"/>
            </w:tcBorders>
            <w:shd w:val="clear" w:color="auto" w:fill="auto"/>
            <w:tcMar>
              <w:top w:w="0" w:type="dxa"/>
              <w:left w:w="28" w:type="dxa"/>
              <w:bottom w:w="0" w:type="dxa"/>
              <w:right w:w="28" w:type="dxa"/>
            </w:tcMar>
            <w:vAlign w:val="center"/>
          </w:tcPr>
          <w:p w:rsidR="00970E58" w:rsidRDefault="007C74B4">
            <w:pPr>
              <w:pStyle w:val="Textbody"/>
              <w:snapToGrid w:val="0"/>
              <w:jc w:val="center"/>
              <w:rPr>
                <w:rFonts w:ascii="Times New Roman" w:eastAsia="標楷體" w:hAnsi="Times New Roman"/>
                <w:szCs w:val="24"/>
              </w:rPr>
            </w:pPr>
            <w:r>
              <w:rPr>
                <w:rFonts w:ascii="Times New Roman" w:eastAsia="標楷體" w:hAnsi="Times New Roman"/>
                <w:szCs w:val="24"/>
              </w:rPr>
              <w:t>10</w:t>
            </w:r>
          </w:p>
        </w:tc>
        <w:tc>
          <w:tcPr>
            <w:tcW w:w="6161"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970E58" w:rsidRDefault="007C74B4">
            <w:pPr>
              <w:pStyle w:val="Textbody"/>
              <w:snapToGrid w:val="0"/>
              <w:jc w:val="both"/>
              <w:rPr>
                <w:rFonts w:ascii="Times New Roman" w:eastAsia="標楷體" w:hAnsi="Times New Roman"/>
                <w:szCs w:val="24"/>
              </w:rPr>
            </w:pPr>
            <w:r>
              <w:rPr>
                <w:rFonts w:ascii="Times New Roman" w:eastAsia="標楷體" w:hAnsi="Times New Roman"/>
                <w:szCs w:val="24"/>
              </w:rPr>
              <w:t>改善完成。</w:t>
            </w:r>
          </w:p>
        </w:tc>
      </w:tr>
    </w:tbl>
    <w:p w:rsidR="00970E58" w:rsidRDefault="00970E58">
      <w:pPr>
        <w:rPr>
          <w:vanish/>
        </w:rPr>
      </w:pPr>
    </w:p>
    <w:tbl>
      <w:tblPr>
        <w:tblW w:w="8996" w:type="dxa"/>
        <w:tblLayout w:type="fixed"/>
        <w:tblCellMar>
          <w:left w:w="10" w:type="dxa"/>
          <w:right w:w="10" w:type="dxa"/>
        </w:tblCellMar>
        <w:tblLook w:val="0000" w:firstRow="0" w:lastRow="0" w:firstColumn="0" w:lastColumn="0" w:noHBand="0" w:noVBand="0"/>
      </w:tblPr>
      <w:tblGrid>
        <w:gridCol w:w="8996"/>
      </w:tblGrid>
      <w:tr w:rsidR="00970E58">
        <w:tblPrEx>
          <w:tblCellMar>
            <w:top w:w="0" w:type="dxa"/>
            <w:bottom w:w="0" w:type="dxa"/>
          </w:tblCellMar>
        </w:tblPrEx>
        <w:tc>
          <w:tcPr>
            <w:tcW w:w="8996"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970E58" w:rsidRDefault="00970E58">
            <w:pPr>
              <w:pStyle w:val="Textbody"/>
              <w:rPr>
                <w:rFonts w:ascii="Times New Roman" w:eastAsia="標楷體" w:hAnsi="Times New Roman"/>
                <w:szCs w:val="24"/>
              </w:rPr>
            </w:pPr>
          </w:p>
          <w:p w:rsidR="00970E58" w:rsidRDefault="007C74B4">
            <w:pPr>
              <w:pStyle w:val="Textbody"/>
              <w:rPr>
                <w:rFonts w:ascii="Times New Roman" w:eastAsia="標楷體" w:hAnsi="Times New Roman"/>
                <w:szCs w:val="24"/>
              </w:rPr>
            </w:pPr>
            <w:r>
              <w:rPr>
                <w:rFonts w:ascii="Times New Roman" w:eastAsia="標楷體" w:hAnsi="Times New Roman"/>
                <w:szCs w:val="24"/>
              </w:rPr>
              <w:t xml:space="preserve"> </w:t>
            </w:r>
            <w:r>
              <w:rPr>
                <w:rFonts w:ascii="Times New Roman" w:eastAsia="標楷體" w:hAnsi="Times New Roman"/>
                <w:szCs w:val="24"/>
              </w:rPr>
              <w:t>填表事業：</w:t>
            </w:r>
            <w:r>
              <w:rPr>
                <w:rFonts w:ascii="Times New Roman" w:eastAsia="標楷體" w:hAnsi="Times New Roman"/>
                <w:szCs w:val="24"/>
              </w:rPr>
              <w:t>○○○</w:t>
            </w:r>
            <w:r>
              <w:rPr>
                <w:rFonts w:ascii="Times New Roman" w:eastAsia="標楷體" w:hAnsi="Times New Roman"/>
                <w:szCs w:val="24"/>
              </w:rPr>
              <w:t>股份有限公司</w:t>
            </w:r>
            <w:r>
              <w:rPr>
                <w:rFonts w:ascii="Times New Roman" w:eastAsia="標楷體" w:hAnsi="Times New Roman"/>
                <w:szCs w:val="24"/>
              </w:rPr>
              <w:t>○○</w:t>
            </w:r>
            <w:r>
              <w:rPr>
                <w:rFonts w:ascii="Times New Roman" w:eastAsia="標楷體" w:hAnsi="Times New Roman"/>
                <w:szCs w:val="24"/>
              </w:rPr>
              <w:t>廠</w:t>
            </w:r>
            <w:r>
              <w:rPr>
                <w:rFonts w:ascii="Times New Roman" w:eastAsia="標楷體" w:hAnsi="Times New Roman"/>
                <w:szCs w:val="24"/>
              </w:rPr>
              <w:t xml:space="preserve">                      </w:t>
            </w:r>
            <w:r>
              <w:rPr>
                <w:rFonts w:ascii="Times New Roman" w:eastAsia="標楷體" w:hAnsi="Times New Roman"/>
                <w:szCs w:val="24"/>
              </w:rPr>
              <w:t>（印鑑）</w:t>
            </w:r>
          </w:p>
          <w:p w:rsidR="00970E58" w:rsidRDefault="00970E58">
            <w:pPr>
              <w:pStyle w:val="Textbody"/>
              <w:rPr>
                <w:rFonts w:ascii="Times New Roman" w:eastAsia="標楷體" w:hAnsi="Times New Roman"/>
                <w:szCs w:val="24"/>
              </w:rPr>
            </w:pPr>
          </w:p>
          <w:p w:rsidR="00970E58" w:rsidRDefault="00970E58">
            <w:pPr>
              <w:pStyle w:val="Textbody"/>
              <w:rPr>
                <w:rFonts w:ascii="Times New Roman" w:eastAsia="標楷體" w:hAnsi="Times New Roman"/>
                <w:szCs w:val="24"/>
              </w:rPr>
            </w:pPr>
          </w:p>
          <w:p w:rsidR="00970E58" w:rsidRDefault="00970E58">
            <w:pPr>
              <w:pStyle w:val="Textbody"/>
              <w:rPr>
                <w:rFonts w:ascii="Times New Roman" w:eastAsia="標楷體" w:hAnsi="Times New Roman"/>
                <w:szCs w:val="24"/>
              </w:rPr>
            </w:pPr>
          </w:p>
          <w:p w:rsidR="00970E58" w:rsidRDefault="00970E58">
            <w:pPr>
              <w:pStyle w:val="Textbody"/>
              <w:rPr>
                <w:rFonts w:ascii="Times New Roman" w:eastAsia="標楷體" w:hAnsi="Times New Roman"/>
                <w:szCs w:val="24"/>
              </w:rPr>
            </w:pPr>
          </w:p>
          <w:p w:rsidR="00970E58" w:rsidRDefault="00970E58">
            <w:pPr>
              <w:pStyle w:val="Textbody"/>
              <w:rPr>
                <w:rFonts w:ascii="Times New Roman" w:eastAsia="標楷體" w:hAnsi="Times New Roman"/>
                <w:szCs w:val="24"/>
              </w:rPr>
            </w:pPr>
          </w:p>
          <w:p w:rsidR="00970E58" w:rsidRDefault="007C74B4">
            <w:pPr>
              <w:pStyle w:val="Textbody"/>
              <w:rPr>
                <w:rFonts w:ascii="Times New Roman" w:eastAsia="標楷體" w:hAnsi="Times New Roman"/>
                <w:szCs w:val="24"/>
              </w:rPr>
            </w:pPr>
            <w:r>
              <w:rPr>
                <w:rFonts w:ascii="Times New Roman" w:eastAsia="標楷體" w:hAnsi="Times New Roman"/>
                <w:szCs w:val="24"/>
              </w:rPr>
              <w:t xml:space="preserve"> </w:t>
            </w:r>
            <w:r>
              <w:rPr>
                <w:rFonts w:ascii="Times New Roman" w:eastAsia="標楷體" w:hAnsi="Times New Roman"/>
                <w:szCs w:val="24"/>
              </w:rPr>
              <w:t>負責人：</w:t>
            </w:r>
            <w:r>
              <w:rPr>
                <w:rFonts w:ascii="Times New Roman" w:eastAsia="標楷體" w:hAnsi="Times New Roman"/>
                <w:szCs w:val="24"/>
              </w:rPr>
              <w:t>○○○</w:t>
            </w:r>
            <w:r>
              <w:rPr>
                <w:rFonts w:ascii="Times New Roman" w:eastAsia="標楷體" w:hAnsi="Times New Roman"/>
                <w:szCs w:val="24"/>
              </w:rPr>
              <w:t xml:space="preserve">　　　　　　　　　　　　　　　　　　　　　（印鑑）</w:t>
            </w:r>
          </w:p>
          <w:p w:rsidR="00970E58" w:rsidRDefault="00970E58">
            <w:pPr>
              <w:pStyle w:val="Textbody"/>
              <w:rPr>
                <w:rFonts w:ascii="Times New Roman" w:eastAsia="標楷體" w:hAnsi="Times New Roman"/>
                <w:sz w:val="28"/>
              </w:rPr>
            </w:pPr>
          </w:p>
          <w:p w:rsidR="00970E58" w:rsidRDefault="00970E58">
            <w:pPr>
              <w:pStyle w:val="Textbody"/>
              <w:rPr>
                <w:rFonts w:ascii="Times New Roman" w:eastAsia="標楷體" w:hAnsi="Times New Roman"/>
                <w:sz w:val="28"/>
              </w:rPr>
            </w:pPr>
          </w:p>
          <w:p w:rsidR="00970E58" w:rsidRDefault="00970E58">
            <w:pPr>
              <w:pStyle w:val="Textbody"/>
              <w:rPr>
                <w:rFonts w:ascii="Times New Roman" w:eastAsia="標楷體" w:hAnsi="Times New Roman"/>
                <w:sz w:val="28"/>
              </w:rPr>
            </w:pPr>
          </w:p>
          <w:p w:rsidR="00970E58" w:rsidRDefault="00970E58">
            <w:pPr>
              <w:pStyle w:val="Textbody"/>
              <w:rPr>
                <w:rFonts w:ascii="Times New Roman" w:eastAsia="標楷體" w:hAnsi="Times New Roman"/>
                <w:sz w:val="28"/>
              </w:rPr>
            </w:pPr>
          </w:p>
          <w:p w:rsidR="00970E58" w:rsidRDefault="00970E58">
            <w:pPr>
              <w:pStyle w:val="Textbody"/>
              <w:snapToGrid w:val="0"/>
              <w:jc w:val="both"/>
              <w:rPr>
                <w:rFonts w:ascii="Times New Roman" w:eastAsia="標楷體" w:hAnsi="Times New Roman"/>
                <w:szCs w:val="24"/>
              </w:rPr>
            </w:pPr>
          </w:p>
        </w:tc>
      </w:tr>
      <w:tr w:rsidR="00970E58">
        <w:tblPrEx>
          <w:tblCellMar>
            <w:top w:w="0" w:type="dxa"/>
            <w:bottom w:w="0" w:type="dxa"/>
          </w:tblCellMar>
        </w:tblPrEx>
        <w:tc>
          <w:tcPr>
            <w:tcW w:w="8996" w:type="dxa"/>
            <w:tcBorders>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970E58" w:rsidRDefault="007C74B4">
            <w:pPr>
              <w:pStyle w:val="Textbody"/>
              <w:snapToGrid w:val="0"/>
              <w:jc w:val="both"/>
              <w:rPr>
                <w:rFonts w:ascii="Times New Roman" w:eastAsia="標楷體" w:hAnsi="Times New Roman"/>
                <w:szCs w:val="24"/>
              </w:rPr>
            </w:pPr>
            <w:r>
              <w:rPr>
                <w:rFonts w:ascii="Times New Roman" w:eastAsia="標楷體" w:hAnsi="Times New Roman"/>
                <w:szCs w:val="24"/>
              </w:rPr>
              <w:t>說明：</w:t>
            </w:r>
          </w:p>
          <w:p w:rsidR="00970E58" w:rsidRDefault="007C74B4">
            <w:pPr>
              <w:pStyle w:val="Textbody"/>
              <w:snapToGrid w:val="0"/>
              <w:ind w:left="249" w:hanging="249"/>
              <w:jc w:val="both"/>
            </w:pPr>
            <w:r>
              <w:rPr>
                <w:rFonts w:ascii="Times New Roman" w:eastAsia="標楷體" w:hAnsi="Times New Roman"/>
                <w:szCs w:val="24"/>
              </w:rPr>
              <w:t xml:space="preserve">1. </w:t>
            </w:r>
            <w:r>
              <w:rPr>
                <w:rFonts w:ascii="Times New Roman" w:eastAsia="標楷體" w:hAnsi="Times New Roman"/>
                <w:szCs w:val="24"/>
              </w:rPr>
              <w:t>請事業依目前防止污染地下水體設施及監測設備設置情形，針對未符合法規處規劃改善項目填具改善計畫並</w:t>
            </w:r>
            <w:r>
              <w:rPr>
                <w:rFonts w:ascii="Times New Roman" w:eastAsia="標楷體" w:hAnsi="Times New Roman"/>
                <w:b/>
                <w:bCs/>
                <w:szCs w:val="24"/>
                <w:u w:val="single"/>
              </w:rPr>
              <w:t>加蓋事業、負責人印鑑</w:t>
            </w:r>
            <w:r>
              <w:rPr>
                <w:rFonts w:ascii="Times New Roman" w:eastAsia="標楷體" w:hAnsi="Times New Roman"/>
                <w:szCs w:val="24"/>
              </w:rPr>
              <w:t>。</w:t>
            </w:r>
          </w:p>
          <w:p w:rsidR="00970E58" w:rsidRDefault="007C74B4">
            <w:pPr>
              <w:pStyle w:val="Textbody"/>
              <w:snapToGrid w:val="0"/>
              <w:ind w:left="249" w:hanging="249"/>
              <w:jc w:val="both"/>
            </w:pPr>
            <w:r>
              <w:rPr>
                <w:rFonts w:ascii="Times New Roman" w:eastAsia="標楷體" w:hAnsi="Times New Roman"/>
                <w:szCs w:val="24"/>
              </w:rPr>
              <w:t xml:space="preserve">2. </w:t>
            </w:r>
            <w:r>
              <w:rPr>
                <w:rFonts w:ascii="Times New Roman" w:eastAsia="標楷體" w:hAnsi="Times New Roman"/>
                <w:szCs w:val="24"/>
              </w:rPr>
              <w:t>改善計畫經完成填寫後，請事業以</w:t>
            </w:r>
            <w:r>
              <w:rPr>
                <w:rFonts w:ascii="Times New Roman" w:eastAsia="標楷體" w:hAnsi="Times New Roman"/>
                <w:b/>
                <w:bCs/>
                <w:szCs w:val="24"/>
                <w:u w:val="single"/>
              </w:rPr>
              <w:t>網路傳輸</w:t>
            </w:r>
            <w:r>
              <w:rPr>
                <w:rFonts w:ascii="Times New Roman" w:eastAsia="標楷體" w:hAnsi="Times New Roman"/>
                <w:szCs w:val="24"/>
              </w:rPr>
              <w:t>或</w:t>
            </w:r>
            <w:r>
              <w:rPr>
                <w:rFonts w:ascii="Times New Roman" w:eastAsia="標楷體" w:hAnsi="Times New Roman"/>
                <w:b/>
                <w:bCs/>
                <w:szCs w:val="24"/>
                <w:u w:val="single"/>
              </w:rPr>
              <w:t>函文檢附書面資料</w:t>
            </w:r>
            <w:r>
              <w:rPr>
                <w:rFonts w:ascii="Times New Roman" w:eastAsia="標楷體" w:hAnsi="Times New Roman"/>
                <w:szCs w:val="24"/>
              </w:rPr>
              <w:t>提報至</w:t>
            </w:r>
            <w:r>
              <w:rPr>
                <w:rFonts w:ascii="Times New Roman" w:eastAsia="標楷體" w:hAnsi="Times New Roman"/>
                <w:b/>
                <w:bCs/>
                <w:szCs w:val="24"/>
                <w:u w:val="single"/>
              </w:rPr>
              <w:t>所在地環保局</w:t>
            </w:r>
            <w:r>
              <w:rPr>
                <w:rFonts w:ascii="Times New Roman" w:eastAsia="標楷體" w:hAnsi="Times New Roman"/>
                <w:szCs w:val="24"/>
              </w:rPr>
              <w:t>。經環保局受理並確認改善計畫符合「防止貯存系統污染地下水體設施及監測設備設置改善計畫撰寫格式」者，請依「防止貯存系統污染地下水體設施及監測設備設置管理辦法」第</w:t>
            </w:r>
            <w:r>
              <w:rPr>
                <w:rFonts w:ascii="Times New Roman" w:eastAsia="標楷體" w:hAnsi="Times New Roman"/>
                <w:szCs w:val="24"/>
              </w:rPr>
              <w:t>32</w:t>
            </w:r>
            <w:r>
              <w:rPr>
                <w:rFonts w:ascii="Times New Roman" w:eastAsia="標楷體" w:hAnsi="Times New Roman"/>
                <w:szCs w:val="24"/>
              </w:rPr>
              <w:t>條規定期限內完成改善，相關期限如下：</w:t>
            </w:r>
          </w:p>
          <w:p w:rsidR="00970E58" w:rsidRDefault="007C74B4">
            <w:pPr>
              <w:pStyle w:val="Textbody"/>
              <w:snapToGrid w:val="0"/>
              <w:ind w:left="482" w:hanging="340"/>
              <w:jc w:val="both"/>
              <w:rPr>
                <w:rFonts w:ascii="Times New Roman" w:eastAsia="標楷體" w:hAnsi="Times New Roman"/>
                <w:szCs w:val="24"/>
              </w:rPr>
            </w:pPr>
            <w:r>
              <w:rPr>
                <w:rFonts w:ascii="Times New Roman" w:eastAsia="標楷體" w:hAnsi="Times New Roman"/>
                <w:szCs w:val="24"/>
              </w:rPr>
              <w:t xml:space="preserve">(1) </w:t>
            </w:r>
            <w:r>
              <w:rPr>
                <w:rFonts w:ascii="Times New Roman" w:eastAsia="標楷體" w:hAnsi="Times New Roman"/>
                <w:szCs w:val="24"/>
              </w:rPr>
              <w:t>地下儲槽系統及儲槽容積達</w:t>
            </w:r>
            <w:r>
              <w:rPr>
                <w:rFonts w:ascii="Times New Roman" w:eastAsia="標楷體" w:hAnsi="Times New Roman"/>
                <w:szCs w:val="24"/>
              </w:rPr>
              <w:t>1,000</w:t>
            </w:r>
            <w:r>
              <w:rPr>
                <w:rFonts w:ascii="Times New Roman" w:eastAsia="標楷體" w:hAnsi="Times New Roman"/>
                <w:szCs w:val="24"/>
              </w:rPr>
              <w:t>公秉以上之地上儲槽系統，並貯存汽油、柴油者，於</w:t>
            </w:r>
            <w:r>
              <w:rPr>
                <w:rFonts w:ascii="Times New Roman" w:eastAsia="標楷體" w:hAnsi="Times New Roman"/>
                <w:szCs w:val="24"/>
              </w:rPr>
              <w:t>112</w:t>
            </w:r>
            <w:r>
              <w:rPr>
                <w:rFonts w:ascii="Times New Roman" w:eastAsia="標楷體" w:hAnsi="Times New Roman"/>
                <w:szCs w:val="24"/>
              </w:rPr>
              <w:t>年</w:t>
            </w:r>
            <w:r>
              <w:rPr>
                <w:rFonts w:ascii="Times New Roman" w:eastAsia="標楷體" w:hAnsi="Times New Roman"/>
                <w:szCs w:val="24"/>
              </w:rPr>
              <w:t>1</w:t>
            </w:r>
            <w:r>
              <w:rPr>
                <w:rFonts w:ascii="Times New Roman" w:eastAsia="標楷體" w:hAnsi="Times New Roman"/>
                <w:szCs w:val="24"/>
              </w:rPr>
              <w:t>月</w:t>
            </w:r>
            <w:r>
              <w:rPr>
                <w:rFonts w:ascii="Times New Roman" w:eastAsia="標楷體" w:hAnsi="Times New Roman"/>
                <w:szCs w:val="24"/>
              </w:rPr>
              <w:t>1</w:t>
            </w:r>
            <w:r>
              <w:rPr>
                <w:rFonts w:ascii="Times New Roman" w:eastAsia="標楷體" w:hAnsi="Times New Roman"/>
                <w:szCs w:val="24"/>
              </w:rPr>
              <w:t>日前改善完成。</w:t>
            </w:r>
          </w:p>
          <w:p w:rsidR="00970E58" w:rsidRDefault="007C74B4">
            <w:pPr>
              <w:pStyle w:val="Textbody"/>
              <w:snapToGrid w:val="0"/>
              <w:ind w:left="482" w:hanging="340"/>
              <w:jc w:val="both"/>
              <w:rPr>
                <w:rFonts w:ascii="Times New Roman" w:eastAsia="標楷體" w:hAnsi="Times New Roman"/>
                <w:szCs w:val="24"/>
              </w:rPr>
            </w:pPr>
            <w:r>
              <w:rPr>
                <w:rFonts w:ascii="Times New Roman" w:eastAsia="標楷體" w:hAnsi="Times New Roman"/>
                <w:szCs w:val="24"/>
              </w:rPr>
              <w:t xml:space="preserve">(2) </w:t>
            </w:r>
            <w:r>
              <w:rPr>
                <w:rFonts w:ascii="Times New Roman" w:eastAsia="標楷體" w:hAnsi="Times New Roman"/>
                <w:szCs w:val="24"/>
              </w:rPr>
              <w:t>儲槽容積未達</w:t>
            </w:r>
            <w:r>
              <w:rPr>
                <w:rFonts w:ascii="Times New Roman" w:eastAsia="標楷體" w:hAnsi="Times New Roman"/>
                <w:szCs w:val="24"/>
              </w:rPr>
              <w:t>1,000</w:t>
            </w:r>
            <w:r>
              <w:rPr>
                <w:rFonts w:ascii="Times New Roman" w:eastAsia="標楷體" w:hAnsi="Times New Roman"/>
                <w:szCs w:val="24"/>
              </w:rPr>
              <w:t>公秉之地上儲槽系統及貯存容器，並貯存汽油、柴油者，於</w:t>
            </w:r>
            <w:r>
              <w:rPr>
                <w:rFonts w:ascii="Times New Roman" w:eastAsia="標楷體" w:hAnsi="Times New Roman"/>
                <w:szCs w:val="24"/>
              </w:rPr>
              <w:t>114</w:t>
            </w:r>
            <w:r>
              <w:rPr>
                <w:rFonts w:ascii="Times New Roman" w:eastAsia="標楷體" w:hAnsi="Times New Roman"/>
                <w:szCs w:val="24"/>
              </w:rPr>
              <w:t>年</w:t>
            </w:r>
            <w:r>
              <w:rPr>
                <w:rFonts w:ascii="Times New Roman" w:eastAsia="標楷體" w:hAnsi="Times New Roman"/>
                <w:szCs w:val="24"/>
              </w:rPr>
              <w:t>1</w:t>
            </w:r>
            <w:r>
              <w:rPr>
                <w:rFonts w:ascii="Times New Roman" w:eastAsia="標楷體" w:hAnsi="Times New Roman"/>
                <w:szCs w:val="24"/>
              </w:rPr>
              <w:t>月</w:t>
            </w:r>
            <w:r>
              <w:rPr>
                <w:rFonts w:ascii="Times New Roman" w:eastAsia="標楷體" w:hAnsi="Times New Roman"/>
                <w:szCs w:val="24"/>
              </w:rPr>
              <w:t>1</w:t>
            </w:r>
            <w:r>
              <w:rPr>
                <w:rFonts w:ascii="Times New Roman" w:eastAsia="標楷體" w:hAnsi="Times New Roman"/>
                <w:szCs w:val="24"/>
              </w:rPr>
              <w:t>日前改善完成。</w:t>
            </w:r>
          </w:p>
          <w:p w:rsidR="00970E58" w:rsidRDefault="007C74B4">
            <w:pPr>
              <w:pStyle w:val="Textbody"/>
              <w:snapToGrid w:val="0"/>
              <w:ind w:left="482" w:hanging="340"/>
              <w:jc w:val="both"/>
              <w:rPr>
                <w:rFonts w:ascii="Times New Roman" w:eastAsia="標楷體" w:hAnsi="Times New Roman"/>
                <w:szCs w:val="24"/>
              </w:rPr>
            </w:pPr>
            <w:r>
              <w:rPr>
                <w:rFonts w:ascii="Times New Roman" w:eastAsia="標楷體" w:hAnsi="Times New Roman"/>
                <w:szCs w:val="24"/>
              </w:rPr>
              <w:t xml:space="preserve">(3) </w:t>
            </w:r>
            <w:r>
              <w:rPr>
                <w:rFonts w:ascii="Times New Roman" w:eastAsia="標楷體" w:hAnsi="Times New Roman"/>
                <w:szCs w:val="24"/>
              </w:rPr>
              <w:t>貯存汽油、柴油以外之指定物質之貯存系統，於</w:t>
            </w:r>
            <w:r>
              <w:rPr>
                <w:rFonts w:ascii="Times New Roman" w:eastAsia="標楷體" w:hAnsi="Times New Roman"/>
                <w:szCs w:val="24"/>
              </w:rPr>
              <w:t>116</w:t>
            </w:r>
            <w:r>
              <w:rPr>
                <w:rFonts w:ascii="Times New Roman" w:eastAsia="標楷體" w:hAnsi="Times New Roman"/>
                <w:szCs w:val="24"/>
              </w:rPr>
              <w:t>年</w:t>
            </w:r>
            <w:r>
              <w:rPr>
                <w:rFonts w:ascii="Times New Roman" w:eastAsia="標楷體" w:hAnsi="Times New Roman"/>
                <w:szCs w:val="24"/>
              </w:rPr>
              <w:t>1</w:t>
            </w:r>
            <w:r>
              <w:rPr>
                <w:rFonts w:ascii="Times New Roman" w:eastAsia="標楷體" w:hAnsi="Times New Roman"/>
                <w:szCs w:val="24"/>
              </w:rPr>
              <w:t>月</w:t>
            </w:r>
            <w:r>
              <w:rPr>
                <w:rFonts w:ascii="Times New Roman" w:eastAsia="標楷體" w:hAnsi="Times New Roman"/>
                <w:szCs w:val="24"/>
              </w:rPr>
              <w:t>1</w:t>
            </w:r>
            <w:r>
              <w:rPr>
                <w:rFonts w:ascii="Times New Roman" w:eastAsia="標楷體" w:hAnsi="Times New Roman"/>
                <w:szCs w:val="24"/>
              </w:rPr>
              <w:t>日前改善完成。</w:t>
            </w:r>
          </w:p>
        </w:tc>
      </w:tr>
    </w:tbl>
    <w:p w:rsidR="00000000" w:rsidRDefault="007C74B4">
      <w:pPr>
        <w:sectPr w:rsidR="00000000">
          <w:headerReference w:type="default" r:id="rId18"/>
          <w:footerReference w:type="default" r:id="rId19"/>
          <w:headerReference w:type="first" r:id="rId20"/>
          <w:footerReference w:type="first" r:id="rId21"/>
          <w:pgSz w:w="11906" w:h="16838"/>
          <w:pgMar w:top="1440" w:right="1440" w:bottom="1440" w:left="1440" w:header="851" w:footer="992" w:gutter="0"/>
          <w:cols w:space="720"/>
          <w:titlePg/>
        </w:sectPr>
      </w:pPr>
    </w:p>
    <w:p w:rsidR="00970E58" w:rsidRDefault="00970E58">
      <w:pPr>
        <w:pStyle w:val="Textbody"/>
        <w:rPr>
          <w:rFonts w:ascii="Times New Roman" w:eastAsia="標楷體" w:hAnsi="Times New Roman"/>
          <w:sz w:val="48"/>
          <w:szCs w:val="28"/>
        </w:rPr>
      </w:pPr>
    </w:p>
    <w:p w:rsidR="00970E58" w:rsidRDefault="00970E58">
      <w:pPr>
        <w:pStyle w:val="Textbody"/>
        <w:snapToGrid w:val="0"/>
        <w:spacing w:before="180" w:after="180" w:line="400" w:lineRule="atLeast"/>
        <w:jc w:val="center"/>
        <w:rPr>
          <w:rFonts w:ascii="Times New Roman" w:eastAsia="標楷體" w:hAnsi="Times New Roman"/>
          <w:sz w:val="48"/>
          <w:szCs w:val="28"/>
        </w:rPr>
      </w:pPr>
    </w:p>
    <w:p w:rsidR="00970E58" w:rsidRDefault="00970E58">
      <w:pPr>
        <w:pStyle w:val="Textbody"/>
        <w:snapToGrid w:val="0"/>
        <w:spacing w:before="180" w:after="180" w:line="400" w:lineRule="atLeast"/>
        <w:jc w:val="center"/>
        <w:rPr>
          <w:rFonts w:ascii="Times New Roman" w:eastAsia="標楷體" w:hAnsi="Times New Roman"/>
          <w:sz w:val="48"/>
          <w:szCs w:val="28"/>
        </w:rPr>
      </w:pPr>
    </w:p>
    <w:p w:rsidR="00970E58" w:rsidRDefault="00970E58">
      <w:pPr>
        <w:pStyle w:val="Textbody"/>
        <w:snapToGrid w:val="0"/>
        <w:spacing w:before="180" w:after="180" w:line="400" w:lineRule="atLeast"/>
        <w:jc w:val="center"/>
        <w:rPr>
          <w:rFonts w:ascii="Times New Roman" w:eastAsia="標楷體" w:hAnsi="Times New Roman"/>
          <w:sz w:val="48"/>
          <w:szCs w:val="28"/>
        </w:rPr>
      </w:pPr>
    </w:p>
    <w:p w:rsidR="00970E58" w:rsidRDefault="00970E58">
      <w:pPr>
        <w:pStyle w:val="Textbody"/>
        <w:snapToGrid w:val="0"/>
        <w:spacing w:before="180" w:after="180" w:line="400" w:lineRule="atLeast"/>
        <w:jc w:val="center"/>
        <w:rPr>
          <w:rFonts w:ascii="Times New Roman" w:eastAsia="標楷體" w:hAnsi="Times New Roman"/>
          <w:sz w:val="48"/>
          <w:szCs w:val="28"/>
        </w:rPr>
      </w:pPr>
    </w:p>
    <w:p w:rsidR="00970E58" w:rsidRDefault="00970E58">
      <w:pPr>
        <w:pStyle w:val="Textbody"/>
        <w:snapToGrid w:val="0"/>
        <w:spacing w:before="180" w:after="180" w:line="400" w:lineRule="atLeast"/>
        <w:jc w:val="center"/>
        <w:rPr>
          <w:rFonts w:ascii="Times New Roman" w:eastAsia="標楷體" w:hAnsi="Times New Roman"/>
          <w:sz w:val="48"/>
          <w:szCs w:val="28"/>
        </w:rPr>
      </w:pPr>
    </w:p>
    <w:p w:rsidR="00970E58" w:rsidRDefault="00970E58">
      <w:pPr>
        <w:pStyle w:val="Textbody"/>
        <w:snapToGrid w:val="0"/>
        <w:spacing w:before="180" w:after="180" w:line="400" w:lineRule="atLeast"/>
        <w:jc w:val="center"/>
        <w:rPr>
          <w:rFonts w:ascii="Times New Roman" w:eastAsia="標楷體" w:hAnsi="Times New Roman"/>
          <w:sz w:val="48"/>
          <w:szCs w:val="28"/>
        </w:rPr>
      </w:pPr>
    </w:p>
    <w:p w:rsidR="00970E58" w:rsidRDefault="007C74B4">
      <w:pPr>
        <w:pStyle w:val="Textbody"/>
        <w:snapToGrid w:val="0"/>
        <w:spacing w:before="180" w:after="180" w:line="400" w:lineRule="atLeast"/>
        <w:jc w:val="center"/>
        <w:rPr>
          <w:rFonts w:ascii="Times New Roman" w:eastAsia="標楷體" w:hAnsi="Times New Roman"/>
          <w:sz w:val="48"/>
          <w:szCs w:val="28"/>
        </w:rPr>
      </w:pPr>
      <w:r>
        <w:rPr>
          <w:rFonts w:ascii="Times New Roman" w:eastAsia="標楷體" w:hAnsi="Times New Roman"/>
          <w:sz w:val="48"/>
          <w:szCs w:val="28"/>
        </w:rPr>
        <w:t>附件三、改善計畫提報公文範本</w:t>
      </w:r>
    </w:p>
    <w:p w:rsidR="00970E58" w:rsidRDefault="00970E58">
      <w:pPr>
        <w:pStyle w:val="Textbody"/>
        <w:snapToGrid w:val="0"/>
        <w:spacing w:before="180" w:after="180" w:line="400" w:lineRule="atLeast"/>
        <w:jc w:val="center"/>
        <w:rPr>
          <w:rFonts w:ascii="Times New Roman" w:eastAsia="標楷體" w:hAnsi="Times New Roman"/>
          <w:sz w:val="48"/>
          <w:szCs w:val="28"/>
        </w:rPr>
      </w:pPr>
    </w:p>
    <w:p w:rsidR="00970E58" w:rsidRDefault="00970E58">
      <w:pPr>
        <w:pStyle w:val="Textbody"/>
        <w:snapToGrid w:val="0"/>
        <w:spacing w:before="180" w:after="180" w:line="400" w:lineRule="atLeast"/>
        <w:jc w:val="center"/>
        <w:rPr>
          <w:rFonts w:ascii="Times New Roman" w:eastAsia="標楷體" w:hAnsi="Times New Roman"/>
          <w:sz w:val="48"/>
          <w:szCs w:val="28"/>
        </w:rPr>
      </w:pPr>
    </w:p>
    <w:p w:rsidR="00970E58" w:rsidRDefault="00970E58">
      <w:pPr>
        <w:pStyle w:val="Textbody"/>
        <w:snapToGrid w:val="0"/>
        <w:spacing w:before="180" w:after="180" w:line="400" w:lineRule="atLeast"/>
        <w:jc w:val="center"/>
        <w:rPr>
          <w:rFonts w:ascii="Times New Roman" w:eastAsia="標楷體" w:hAnsi="Times New Roman"/>
          <w:sz w:val="48"/>
          <w:szCs w:val="28"/>
        </w:rPr>
      </w:pPr>
    </w:p>
    <w:p w:rsidR="00970E58" w:rsidRDefault="00970E58">
      <w:pPr>
        <w:pStyle w:val="Textbody"/>
        <w:snapToGrid w:val="0"/>
        <w:spacing w:before="180" w:after="180" w:line="400" w:lineRule="atLeast"/>
        <w:jc w:val="center"/>
        <w:rPr>
          <w:rFonts w:ascii="Times New Roman" w:eastAsia="標楷體" w:hAnsi="Times New Roman"/>
          <w:sz w:val="48"/>
          <w:szCs w:val="28"/>
        </w:rPr>
      </w:pPr>
    </w:p>
    <w:p w:rsidR="00970E58" w:rsidRDefault="00970E58">
      <w:pPr>
        <w:pStyle w:val="Textbody"/>
        <w:snapToGrid w:val="0"/>
        <w:spacing w:before="180" w:after="180" w:line="400" w:lineRule="atLeast"/>
        <w:jc w:val="center"/>
        <w:rPr>
          <w:rFonts w:ascii="Times New Roman" w:eastAsia="標楷體" w:hAnsi="Times New Roman"/>
          <w:sz w:val="48"/>
          <w:szCs w:val="28"/>
        </w:rPr>
      </w:pPr>
    </w:p>
    <w:p w:rsidR="00970E58" w:rsidRDefault="00970E58">
      <w:pPr>
        <w:pStyle w:val="Textbody"/>
        <w:snapToGrid w:val="0"/>
        <w:spacing w:before="180" w:after="180" w:line="400" w:lineRule="atLeast"/>
        <w:jc w:val="center"/>
        <w:rPr>
          <w:rFonts w:ascii="Times New Roman" w:eastAsia="標楷體" w:hAnsi="Times New Roman"/>
          <w:sz w:val="48"/>
          <w:szCs w:val="28"/>
        </w:rPr>
      </w:pPr>
    </w:p>
    <w:p w:rsidR="00970E58" w:rsidRDefault="00970E58">
      <w:pPr>
        <w:pStyle w:val="Textbody"/>
        <w:snapToGrid w:val="0"/>
        <w:spacing w:before="180" w:after="180" w:line="400" w:lineRule="atLeast"/>
        <w:jc w:val="center"/>
        <w:rPr>
          <w:rFonts w:ascii="Times New Roman" w:eastAsia="標楷體" w:hAnsi="Times New Roman"/>
          <w:sz w:val="48"/>
          <w:szCs w:val="28"/>
        </w:rPr>
      </w:pPr>
    </w:p>
    <w:p w:rsidR="00970E58" w:rsidRDefault="00970E58">
      <w:pPr>
        <w:pageBreakBefore/>
      </w:pPr>
    </w:p>
    <w:tbl>
      <w:tblPr>
        <w:tblW w:w="9016" w:type="dxa"/>
        <w:tblLayout w:type="fixed"/>
        <w:tblCellMar>
          <w:left w:w="10" w:type="dxa"/>
          <w:right w:w="10" w:type="dxa"/>
        </w:tblCellMar>
        <w:tblLook w:val="0000" w:firstRow="0" w:lastRow="0" w:firstColumn="0" w:lastColumn="0" w:noHBand="0" w:noVBand="0"/>
      </w:tblPr>
      <w:tblGrid>
        <w:gridCol w:w="9016"/>
      </w:tblGrid>
      <w:tr w:rsidR="00970E58">
        <w:tblPrEx>
          <w:tblCellMar>
            <w:top w:w="0" w:type="dxa"/>
            <w:bottom w:w="0" w:type="dxa"/>
          </w:tblCellMar>
        </w:tblPrEx>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0E58" w:rsidRDefault="00970E58">
            <w:pPr>
              <w:pStyle w:val="Textbody"/>
              <w:overflowPunct w:val="0"/>
              <w:autoSpaceDE w:val="0"/>
              <w:spacing w:line="700" w:lineRule="exact"/>
              <w:jc w:val="center"/>
              <w:rPr>
                <w:rFonts w:ascii="標楷體" w:eastAsia="標楷體" w:hAnsi="標楷體"/>
                <w:sz w:val="32"/>
                <w:szCs w:val="32"/>
              </w:rPr>
            </w:pPr>
          </w:p>
          <w:p w:rsidR="00970E58" w:rsidRDefault="007C74B4">
            <w:pPr>
              <w:pStyle w:val="Textbody"/>
              <w:overflowPunct w:val="0"/>
              <w:autoSpaceDE w:val="0"/>
              <w:spacing w:after="180" w:line="480" w:lineRule="exact"/>
              <w:jc w:val="center"/>
              <w:rPr>
                <w:rFonts w:ascii="標楷體" w:eastAsia="標楷體" w:hAnsi="標楷體"/>
                <w:sz w:val="32"/>
                <w:szCs w:val="32"/>
              </w:rPr>
            </w:pPr>
            <w:r>
              <w:rPr>
                <w:rFonts w:ascii="標楷體" w:eastAsia="標楷體" w:hAnsi="標楷體"/>
                <w:sz w:val="32"/>
                <w:szCs w:val="32"/>
              </w:rPr>
              <w:t>○○○○○</w:t>
            </w:r>
            <w:r>
              <w:rPr>
                <w:rFonts w:ascii="標楷體" w:eastAsia="標楷體" w:hAnsi="標楷體"/>
                <w:sz w:val="32"/>
                <w:szCs w:val="32"/>
              </w:rPr>
              <w:t>股份有限公司　　函</w:t>
            </w:r>
          </w:p>
          <w:p w:rsidR="00970E58" w:rsidRDefault="007C74B4">
            <w:pPr>
              <w:pStyle w:val="Textbody"/>
              <w:tabs>
                <w:tab w:val="left" w:pos="5125"/>
              </w:tabs>
              <w:overflowPunct w:val="0"/>
              <w:autoSpaceDE w:val="0"/>
              <w:spacing w:line="400" w:lineRule="exact"/>
              <w:rPr>
                <w:rFonts w:ascii="標楷體" w:eastAsia="標楷體" w:hAnsi="標楷體"/>
              </w:rPr>
            </w:pPr>
            <w:r>
              <w:rPr>
                <w:rFonts w:ascii="標楷體" w:eastAsia="標楷體" w:hAnsi="標楷體"/>
              </w:rPr>
              <w:tab/>
            </w:r>
            <w:r>
              <w:rPr>
                <w:rFonts w:ascii="標楷體" w:eastAsia="標楷體" w:hAnsi="標楷體"/>
              </w:rPr>
              <w:t>機關地址：</w:t>
            </w:r>
          </w:p>
          <w:p w:rsidR="00970E58" w:rsidRDefault="007C74B4">
            <w:pPr>
              <w:pStyle w:val="Textbody"/>
              <w:tabs>
                <w:tab w:val="left" w:pos="5125"/>
              </w:tabs>
              <w:overflowPunct w:val="0"/>
              <w:autoSpaceDE w:val="0"/>
              <w:spacing w:line="400" w:lineRule="exact"/>
              <w:rPr>
                <w:rFonts w:ascii="標楷體" w:eastAsia="標楷體" w:hAnsi="標楷體"/>
              </w:rPr>
            </w:pPr>
            <w:r>
              <w:rPr>
                <w:rFonts w:ascii="標楷體" w:eastAsia="標楷體" w:hAnsi="標楷體"/>
              </w:rPr>
              <w:tab/>
            </w:r>
            <w:r>
              <w:rPr>
                <w:rFonts w:ascii="標楷體" w:eastAsia="標楷體" w:hAnsi="標楷體"/>
              </w:rPr>
              <w:t>電</w:t>
            </w:r>
            <w:r>
              <w:rPr>
                <w:rFonts w:ascii="標楷體" w:eastAsia="標楷體" w:hAnsi="標楷體"/>
              </w:rPr>
              <w:t xml:space="preserve">    </w:t>
            </w:r>
            <w:r>
              <w:rPr>
                <w:rFonts w:ascii="標楷體" w:eastAsia="標楷體" w:hAnsi="標楷體"/>
              </w:rPr>
              <w:t>話：</w:t>
            </w:r>
          </w:p>
          <w:p w:rsidR="00970E58" w:rsidRDefault="007C74B4">
            <w:pPr>
              <w:pStyle w:val="Textbody"/>
              <w:tabs>
                <w:tab w:val="left" w:pos="5125"/>
              </w:tabs>
              <w:overflowPunct w:val="0"/>
              <w:autoSpaceDE w:val="0"/>
              <w:spacing w:line="400" w:lineRule="exact"/>
              <w:rPr>
                <w:rFonts w:ascii="標楷體" w:eastAsia="標楷體" w:hAnsi="標楷體"/>
              </w:rPr>
            </w:pPr>
            <w:r>
              <w:rPr>
                <w:rFonts w:ascii="標楷體" w:eastAsia="標楷體" w:hAnsi="標楷體"/>
              </w:rPr>
              <w:tab/>
            </w:r>
            <w:r>
              <w:rPr>
                <w:rFonts w:ascii="標楷體" w:eastAsia="標楷體" w:hAnsi="標楷體"/>
              </w:rPr>
              <w:t>傳</w:t>
            </w:r>
            <w:r>
              <w:rPr>
                <w:rFonts w:ascii="標楷體" w:eastAsia="標楷體" w:hAnsi="標楷體"/>
              </w:rPr>
              <w:t xml:space="preserve">    </w:t>
            </w:r>
            <w:r>
              <w:rPr>
                <w:rFonts w:ascii="標楷體" w:eastAsia="標楷體" w:hAnsi="標楷體"/>
              </w:rPr>
              <w:t>真：</w:t>
            </w:r>
          </w:p>
          <w:p w:rsidR="00970E58" w:rsidRDefault="00970E58">
            <w:pPr>
              <w:pStyle w:val="Textbody"/>
              <w:overflowPunct w:val="0"/>
              <w:autoSpaceDE w:val="0"/>
              <w:spacing w:line="480" w:lineRule="exact"/>
              <w:ind w:right="960" w:firstLine="3060"/>
              <w:rPr>
                <w:rFonts w:ascii="標楷體" w:eastAsia="標楷體" w:hAnsi="標楷體"/>
              </w:rPr>
            </w:pPr>
          </w:p>
          <w:p w:rsidR="00970E58" w:rsidRDefault="007C74B4">
            <w:pPr>
              <w:pStyle w:val="Textbody"/>
              <w:overflowPunct w:val="0"/>
              <w:autoSpaceDE w:val="0"/>
              <w:spacing w:line="400" w:lineRule="exact"/>
              <w:ind w:right="958"/>
              <w:rPr>
                <w:rFonts w:ascii="標楷體" w:eastAsia="標楷體" w:hAnsi="標楷體"/>
                <w:sz w:val="28"/>
                <w:szCs w:val="28"/>
              </w:rPr>
            </w:pPr>
            <w:r>
              <w:rPr>
                <w:rFonts w:ascii="標楷體" w:eastAsia="標楷體" w:hAnsi="標楷體"/>
                <w:sz w:val="28"/>
                <w:szCs w:val="28"/>
              </w:rPr>
              <w:t>受文者：</w:t>
            </w:r>
            <w:r>
              <w:rPr>
                <w:rFonts w:ascii="標楷體" w:eastAsia="標楷體" w:hAnsi="標楷體"/>
                <w:sz w:val="28"/>
                <w:szCs w:val="28"/>
              </w:rPr>
              <w:t>○○○</w:t>
            </w:r>
            <w:r>
              <w:rPr>
                <w:rFonts w:ascii="標楷體" w:eastAsia="標楷體" w:hAnsi="標楷體"/>
                <w:sz w:val="28"/>
                <w:szCs w:val="28"/>
              </w:rPr>
              <w:t>政府環境保護局</w:t>
            </w:r>
          </w:p>
          <w:p w:rsidR="00970E58" w:rsidRDefault="007C74B4">
            <w:pPr>
              <w:pStyle w:val="Textbody"/>
              <w:overflowPunct w:val="0"/>
              <w:autoSpaceDE w:val="0"/>
              <w:spacing w:line="400" w:lineRule="exact"/>
              <w:ind w:right="958"/>
              <w:rPr>
                <w:rFonts w:ascii="標楷體" w:eastAsia="標楷體" w:hAnsi="標楷體"/>
              </w:rPr>
            </w:pPr>
            <w:r>
              <w:rPr>
                <w:rFonts w:ascii="標楷體" w:eastAsia="標楷體" w:hAnsi="標楷體"/>
              </w:rPr>
              <w:t>發文日期：中華民國</w:t>
            </w:r>
            <w:r>
              <w:rPr>
                <w:rFonts w:ascii="標楷體" w:eastAsia="標楷體" w:hAnsi="標楷體"/>
              </w:rPr>
              <w:t>○</w:t>
            </w:r>
            <w:r>
              <w:rPr>
                <w:rFonts w:ascii="標楷體" w:eastAsia="標楷體" w:hAnsi="標楷體"/>
              </w:rPr>
              <w:t>年</w:t>
            </w:r>
            <w:r>
              <w:rPr>
                <w:rFonts w:ascii="標楷體" w:eastAsia="標楷體" w:hAnsi="標楷體"/>
              </w:rPr>
              <w:t>○</w:t>
            </w:r>
            <w:r>
              <w:rPr>
                <w:rFonts w:ascii="標楷體" w:eastAsia="標楷體" w:hAnsi="標楷體"/>
              </w:rPr>
              <w:t>月</w:t>
            </w:r>
            <w:r>
              <w:rPr>
                <w:rFonts w:ascii="標楷體" w:eastAsia="標楷體" w:hAnsi="標楷體"/>
              </w:rPr>
              <w:t>○</w:t>
            </w:r>
            <w:r>
              <w:rPr>
                <w:rFonts w:ascii="標楷體" w:eastAsia="標楷體" w:hAnsi="標楷體"/>
              </w:rPr>
              <w:t>日</w:t>
            </w:r>
          </w:p>
          <w:p w:rsidR="00970E58" w:rsidRDefault="007C74B4">
            <w:pPr>
              <w:pStyle w:val="Textbody"/>
              <w:overflowPunct w:val="0"/>
              <w:autoSpaceDE w:val="0"/>
              <w:spacing w:line="400" w:lineRule="exact"/>
              <w:ind w:right="958"/>
              <w:rPr>
                <w:rFonts w:ascii="標楷體" w:eastAsia="標楷體" w:hAnsi="標楷體"/>
              </w:rPr>
            </w:pPr>
            <w:r>
              <w:rPr>
                <w:rFonts w:ascii="標楷體" w:eastAsia="標楷體" w:hAnsi="標楷體"/>
              </w:rPr>
              <w:t>發文字號：</w:t>
            </w:r>
            <w:r>
              <w:rPr>
                <w:rFonts w:ascii="標楷體" w:eastAsia="標楷體" w:hAnsi="標楷體"/>
              </w:rPr>
              <w:t>○○○</w:t>
            </w:r>
            <w:r>
              <w:rPr>
                <w:rFonts w:ascii="標楷體" w:eastAsia="標楷體" w:hAnsi="標楷體"/>
              </w:rPr>
              <w:t>字第</w:t>
            </w:r>
            <w:r>
              <w:rPr>
                <w:rFonts w:ascii="標楷體" w:eastAsia="標楷體" w:hAnsi="標楷體"/>
              </w:rPr>
              <w:t>○○○○○○</w:t>
            </w:r>
            <w:r>
              <w:rPr>
                <w:rFonts w:ascii="標楷體" w:eastAsia="標楷體" w:hAnsi="標楷體"/>
              </w:rPr>
              <w:t>號</w:t>
            </w:r>
          </w:p>
          <w:p w:rsidR="00970E58" w:rsidRDefault="007C74B4">
            <w:pPr>
              <w:pStyle w:val="Textbody"/>
              <w:overflowPunct w:val="0"/>
              <w:autoSpaceDE w:val="0"/>
              <w:spacing w:line="400" w:lineRule="exact"/>
              <w:ind w:right="958"/>
              <w:rPr>
                <w:rFonts w:ascii="標楷體" w:eastAsia="標楷體" w:hAnsi="標楷體"/>
              </w:rPr>
            </w:pPr>
            <w:r>
              <w:rPr>
                <w:rFonts w:ascii="標楷體" w:eastAsia="標楷體" w:hAnsi="標楷體"/>
              </w:rPr>
              <w:t>速別：</w:t>
            </w:r>
          </w:p>
          <w:p w:rsidR="00970E58" w:rsidRDefault="007C74B4">
            <w:pPr>
              <w:pStyle w:val="Textbody"/>
              <w:overflowPunct w:val="0"/>
              <w:autoSpaceDE w:val="0"/>
              <w:spacing w:line="400" w:lineRule="exact"/>
              <w:ind w:right="958"/>
              <w:rPr>
                <w:rFonts w:ascii="標楷體" w:eastAsia="標楷體" w:hAnsi="標楷體"/>
              </w:rPr>
            </w:pPr>
            <w:r>
              <w:rPr>
                <w:rFonts w:ascii="標楷體" w:eastAsia="標楷體" w:hAnsi="標楷體"/>
              </w:rPr>
              <w:t>密等級解密條件或保密期限：</w:t>
            </w:r>
          </w:p>
          <w:p w:rsidR="00970E58" w:rsidRDefault="007C74B4">
            <w:pPr>
              <w:pStyle w:val="Textbody"/>
              <w:overflowPunct w:val="0"/>
              <w:autoSpaceDE w:val="0"/>
              <w:spacing w:line="400" w:lineRule="exact"/>
              <w:ind w:right="958"/>
              <w:rPr>
                <w:rFonts w:ascii="標楷體" w:eastAsia="標楷體" w:hAnsi="標楷體"/>
              </w:rPr>
            </w:pPr>
            <w:r>
              <w:rPr>
                <w:rFonts w:ascii="標楷體" w:eastAsia="標楷體" w:hAnsi="標楷體"/>
              </w:rPr>
              <w:t>附件：改善計畫</w:t>
            </w:r>
          </w:p>
          <w:p w:rsidR="00970E58" w:rsidRDefault="00970E58">
            <w:pPr>
              <w:pStyle w:val="Textbody"/>
              <w:overflowPunct w:val="0"/>
              <w:autoSpaceDE w:val="0"/>
              <w:spacing w:line="480" w:lineRule="exact"/>
              <w:ind w:right="960"/>
              <w:rPr>
                <w:rFonts w:ascii="標楷體" w:eastAsia="標楷體" w:hAnsi="標楷體"/>
              </w:rPr>
            </w:pPr>
          </w:p>
          <w:p w:rsidR="00970E58" w:rsidRDefault="007C74B4">
            <w:pPr>
              <w:pStyle w:val="Textbody"/>
              <w:tabs>
                <w:tab w:val="left" w:pos="8280"/>
              </w:tabs>
              <w:overflowPunct w:val="0"/>
              <w:autoSpaceDE w:val="0"/>
              <w:spacing w:line="480" w:lineRule="exact"/>
              <w:ind w:left="840" w:right="26" w:hanging="840"/>
              <w:rPr>
                <w:rFonts w:ascii="標楷體" w:eastAsia="標楷體" w:hAnsi="標楷體"/>
                <w:sz w:val="28"/>
                <w:szCs w:val="28"/>
              </w:rPr>
            </w:pPr>
            <w:r>
              <w:rPr>
                <w:rFonts w:ascii="標楷體" w:eastAsia="標楷體" w:hAnsi="標楷體"/>
                <w:sz w:val="28"/>
                <w:szCs w:val="28"/>
              </w:rPr>
              <w:t>主旨：檢送本公司</w:t>
            </w:r>
            <w:r>
              <w:rPr>
                <w:rFonts w:ascii="標楷體" w:eastAsia="標楷體" w:hAnsi="標楷體"/>
                <w:sz w:val="28"/>
                <w:szCs w:val="28"/>
              </w:rPr>
              <w:t>○○○</w:t>
            </w:r>
            <w:r>
              <w:rPr>
                <w:rFonts w:ascii="標楷體" w:eastAsia="標楷體" w:hAnsi="標楷體"/>
                <w:sz w:val="28"/>
                <w:szCs w:val="28"/>
              </w:rPr>
              <w:t>廠之防止貯存系統污染地下水體設施及監測設備設置改善計畫，請查照。</w:t>
            </w:r>
          </w:p>
          <w:p w:rsidR="00970E58" w:rsidRDefault="007C74B4">
            <w:pPr>
              <w:pStyle w:val="Textbody"/>
              <w:tabs>
                <w:tab w:val="left" w:pos="8280"/>
              </w:tabs>
              <w:overflowPunct w:val="0"/>
              <w:autoSpaceDE w:val="0"/>
              <w:spacing w:line="480" w:lineRule="exact"/>
              <w:ind w:left="840" w:right="26" w:hanging="840"/>
              <w:rPr>
                <w:rFonts w:ascii="標楷體" w:eastAsia="標楷體" w:hAnsi="標楷體"/>
                <w:sz w:val="28"/>
                <w:szCs w:val="28"/>
              </w:rPr>
            </w:pPr>
            <w:r>
              <w:rPr>
                <w:rFonts w:ascii="標楷體" w:eastAsia="標楷體" w:hAnsi="標楷體"/>
                <w:sz w:val="28"/>
                <w:szCs w:val="28"/>
              </w:rPr>
              <w:t>說明：</w:t>
            </w:r>
          </w:p>
          <w:p w:rsidR="00970E58" w:rsidRDefault="007C74B4">
            <w:pPr>
              <w:pStyle w:val="a7"/>
              <w:overflowPunct w:val="0"/>
              <w:autoSpaceDE w:val="0"/>
            </w:pPr>
            <w:r>
              <w:t>一、依防止貯存系統污染地下水體設施及監測設備設置管理辦法第</w:t>
            </w:r>
            <w:r>
              <w:t>32</w:t>
            </w:r>
            <w:r>
              <w:t>條規定辦理。</w:t>
            </w:r>
          </w:p>
          <w:p w:rsidR="00970E58" w:rsidRDefault="007C74B4">
            <w:pPr>
              <w:pStyle w:val="a7"/>
              <w:overflowPunct w:val="0"/>
              <w:autoSpaceDE w:val="0"/>
            </w:pPr>
            <w:r>
              <w:t>二、本案聯絡人：</w:t>
            </w:r>
            <w:r>
              <w:t>○○○</w:t>
            </w:r>
            <w:r>
              <w:t>，電話：</w:t>
            </w:r>
            <w:r>
              <w:rPr>
                <w:rFonts w:ascii="Times New Roman" w:hAnsi="Times New Roman"/>
              </w:rPr>
              <w:t>(</w:t>
            </w:r>
            <w:r>
              <w:t>○○</w:t>
            </w:r>
            <w:r>
              <w:rPr>
                <w:rFonts w:ascii="Times New Roman" w:hAnsi="Times New Roman"/>
              </w:rPr>
              <w:t>)</w:t>
            </w:r>
            <w:r>
              <w:t>○○○○○○○○</w:t>
            </w:r>
            <w:r>
              <w:t>，電子信箱：</w:t>
            </w:r>
            <w:r>
              <w:t>○○○○○</w:t>
            </w:r>
            <w:r>
              <w:rPr>
                <w:rFonts w:ascii="Times New Roman" w:hAnsi="Times New Roman"/>
              </w:rPr>
              <w:t>@</w:t>
            </w:r>
            <w:r>
              <w:t>○○○</w:t>
            </w:r>
            <w:r>
              <w:t>。</w:t>
            </w:r>
          </w:p>
          <w:p w:rsidR="00970E58" w:rsidRDefault="00970E58">
            <w:pPr>
              <w:pStyle w:val="Textbody"/>
              <w:tabs>
                <w:tab w:val="left" w:pos="8280"/>
              </w:tabs>
              <w:overflowPunct w:val="0"/>
              <w:autoSpaceDE w:val="0"/>
              <w:spacing w:line="480" w:lineRule="exact"/>
              <w:ind w:right="26"/>
              <w:rPr>
                <w:rFonts w:ascii="標楷體" w:eastAsia="標楷體" w:hAnsi="標楷體"/>
                <w:sz w:val="28"/>
                <w:szCs w:val="28"/>
              </w:rPr>
            </w:pPr>
          </w:p>
          <w:p w:rsidR="00970E58" w:rsidRDefault="00970E58">
            <w:pPr>
              <w:pStyle w:val="Textbody"/>
              <w:tabs>
                <w:tab w:val="left" w:pos="8280"/>
              </w:tabs>
              <w:overflowPunct w:val="0"/>
              <w:autoSpaceDE w:val="0"/>
              <w:spacing w:line="480" w:lineRule="exact"/>
              <w:ind w:right="26" w:firstLine="3878"/>
              <w:rPr>
                <w:rFonts w:ascii="標楷體" w:eastAsia="標楷體" w:hAnsi="標楷體"/>
                <w:sz w:val="28"/>
                <w:szCs w:val="28"/>
              </w:rPr>
            </w:pPr>
          </w:p>
          <w:p w:rsidR="00970E58" w:rsidRDefault="00970E58">
            <w:pPr>
              <w:pStyle w:val="Textbody"/>
              <w:tabs>
                <w:tab w:val="left" w:pos="8280"/>
              </w:tabs>
              <w:overflowPunct w:val="0"/>
              <w:autoSpaceDE w:val="0"/>
              <w:spacing w:line="480" w:lineRule="exact"/>
              <w:ind w:right="26" w:firstLine="3878"/>
              <w:rPr>
                <w:rFonts w:ascii="標楷體" w:eastAsia="標楷體" w:hAnsi="標楷體"/>
                <w:sz w:val="28"/>
                <w:szCs w:val="28"/>
              </w:rPr>
            </w:pPr>
          </w:p>
          <w:p w:rsidR="00970E58" w:rsidRDefault="007C74B4">
            <w:pPr>
              <w:pStyle w:val="Textbody"/>
              <w:tabs>
                <w:tab w:val="left" w:pos="8280"/>
              </w:tabs>
              <w:overflowPunct w:val="0"/>
              <w:autoSpaceDE w:val="0"/>
              <w:spacing w:line="480" w:lineRule="exact"/>
              <w:ind w:right="26"/>
              <w:rPr>
                <w:rFonts w:ascii="標楷體" w:eastAsia="標楷體" w:hAnsi="標楷體"/>
                <w:sz w:val="28"/>
                <w:szCs w:val="28"/>
              </w:rPr>
            </w:pPr>
            <w:r>
              <w:rPr>
                <w:rFonts w:ascii="標楷體" w:eastAsia="標楷體" w:hAnsi="標楷體"/>
                <w:sz w:val="28"/>
                <w:szCs w:val="28"/>
              </w:rPr>
              <w:t>正本：</w:t>
            </w:r>
            <w:r>
              <w:rPr>
                <w:rFonts w:ascii="標楷體" w:eastAsia="標楷體" w:hAnsi="標楷體"/>
                <w:sz w:val="28"/>
                <w:szCs w:val="28"/>
              </w:rPr>
              <w:t>○○○</w:t>
            </w:r>
            <w:r>
              <w:rPr>
                <w:rFonts w:ascii="標楷體" w:eastAsia="標楷體" w:hAnsi="標楷體"/>
                <w:sz w:val="28"/>
                <w:szCs w:val="28"/>
              </w:rPr>
              <w:t>政府環境保護局</w:t>
            </w:r>
          </w:p>
          <w:p w:rsidR="00970E58" w:rsidRDefault="007C74B4">
            <w:pPr>
              <w:pStyle w:val="Textbody"/>
              <w:tabs>
                <w:tab w:val="left" w:pos="8280"/>
              </w:tabs>
              <w:overflowPunct w:val="0"/>
              <w:autoSpaceDE w:val="0"/>
              <w:spacing w:line="480" w:lineRule="exact"/>
              <w:ind w:right="26"/>
              <w:rPr>
                <w:rFonts w:ascii="標楷體" w:eastAsia="標楷體" w:hAnsi="標楷體"/>
                <w:sz w:val="28"/>
                <w:szCs w:val="28"/>
              </w:rPr>
            </w:pPr>
            <w:r>
              <w:rPr>
                <w:rFonts w:ascii="標楷體" w:eastAsia="標楷體" w:hAnsi="標楷體"/>
                <w:sz w:val="28"/>
                <w:szCs w:val="28"/>
              </w:rPr>
              <w:t>副本：</w:t>
            </w:r>
          </w:p>
          <w:p w:rsidR="00970E58" w:rsidRDefault="00970E58">
            <w:pPr>
              <w:pStyle w:val="Textbody"/>
              <w:tabs>
                <w:tab w:val="left" w:pos="8280"/>
              </w:tabs>
              <w:overflowPunct w:val="0"/>
              <w:autoSpaceDE w:val="0"/>
              <w:spacing w:line="480" w:lineRule="exact"/>
              <w:ind w:right="26"/>
              <w:rPr>
                <w:rFonts w:ascii="標楷體" w:eastAsia="標楷體" w:hAnsi="標楷體"/>
                <w:sz w:val="28"/>
                <w:szCs w:val="28"/>
              </w:rPr>
            </w:pPr>
          </w:p>
          <w:p w:rsidR="00970E58" w:rsidRDefault="00970E58">
            <w:pPr>
              <w:pStyle w:val="Textbody"/>
              <w:tabs>
                <w:tab w:val="left" w:pos="8280"/>
              </w:tabs>
              <w:overflowPunct w:val="0"/>
              <w:autoSpaceDE w:val="0"/>
              <w:spacing w:line="480" w:lineRule="exact"/>
              <w:ind w:right="26"/>
              <w:rPr>
                <w:rFonts w:ascii="標楷體" w:eastAsia="標楷體" w:hAnsi="標楷體"/>
                <w:sz w:val="28"/>
                <w:szCs w:val="28"/>
              </w:rPr>
            </w:pPr>
          </w:p>
          <w:p w:rsidR="00970E58" w:rsidRDefault="00970E58">
            <w:pPr>
              <w:pStyle w:val="Textbody"/>
              <w:tabs>
                <w:tab w:val="left" w:pos="8280"/>
              </w:tabs>
              <w:overflowPunct w:val="0"/>
              <w:autoSpaceDE w:val="0"/>
              <w:spacing w:line="480" w:lineRule="exact"/>
              <w:ind w:right="26"/>
              <w:rPr>
                <w:rFonts w:ascii="標楷體" w:eastAsia="標楷體" w:hAnsi="標楷體"/>
                <w:sz w:val="28"/>
                <w:szCs w:val="28"/>
              </w:rPr>
            </w:pPr>
          </w:p>
          <w:p w:rsidR="00970E58" w:rsidRDefault="00970E58">
            <w:pPr>
              <w:pStyle w:val="Textbody"/>
              <w:rPr>
                <w:rFonts w:ascii="Times New Roman" w:eastAsia="標楷體" w:hAnsi="Times New Roman"/>
                <w:bCs/>
              </w:rPr>
            </w:pPr>
          </w:p>
        </w:tc>
      </w:tr>
    </w:tbl>
    <w:p w:rsidR="00970E58" w:rsidRDefault="00970E58">
      <w:pPr>
        <w:pStyle w:val="Textbody"/>
        <w:rPr>
          <w:rFonts w:ascii="Times New Roman" w:eastAsia="標楷體" w:hAnsi="Times New Roman"/>
          <w:bCs/>
        </w:rPr>
      </w:pPr>
    </w:p>
    <w:sectPr w:rsidR="00970E58">
      <w:headerReference w:type="default" r:id="rId22"/>
      <w:footerReference w:type="default" r:id="rId23"/>
      <w:headerReference w:type="first" r:id="rId24"/>
      <w:footerReference w:type="first" r:id="rId25"/>
      <w:pgSz w:w="11906" w:h="16838"/>
      <w:pgMar w:top="1440" w:right="1440" w:bottom="1440" w:left="1440" w:header="851" w:footer="992"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74B4" w:rsidRDefault="007C74B4">
      <w:r>
        <w:separator/>
      </w:r>
    </w:p>
  </w:endnote>
  <w:endnote w:type="continuationSeparator" w:id="0">
    <w:p w:rsidR="007C74B4" w:rsidRDefault="007C7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6B23" w:rsidRDefault="007C74B4">
    <w:pPr>
      <w:pStyle w:val="a5"/>
      <w:jc w:val="center"/>
    </w:pPr>
    <w:r>
      <w:rPr>
        <w:rFonts w:ascii="Times New Roman" w:hAnsi="Times New Roman"/>
        <w:lang w:val="zh-TW"/>
      </w:rPr>
      <w:fldChar w:fldCharType="begin"/>
    </w:r>
    <w:r>
      <w:rPr>
        <w:rFonts w:ascii="Times New Roman" w:hAnsi="Times New Roman"/>
        <w:lang w:val="zh-TW"/>
      </w:rPr>
      <w:instrText xml:space="preserve"> PAGE </w:instrText>
    </w:r>
    <w:r>
      <w:rPr>
        <w:rFonts w:ascii="Times New Roman" w:hAnsi="Times New Roman"/>
        <w:lang w:val="zh-TW"/>
      </w:rPr>
      <w:fldChar w:fldCharType="separate"/>
    </w:r>
    <w:r w:rsidR="00C46A3F">
      <w:rPr>
        <w:rFonts w:ascii="Times New Roman" w:hAnsi="Times New Roman"/>
        <w:noProof/>
        <w:lang w:val="zh-TW"/>
      </w:rPr>
      <w:t>2</w:t>
    </w:r>
    <w:r>
      <w:rPr>
        <w:rFonts w:ascii="Times New Roman" w:hAnsi="Times New Roman"/>
        <w:lang w:val="zh-TW"/>
      </w:rPr>
      <w:fldChar w:fldCharType="end"/>
    </w:r>
  </w:p>
  <w:p w:rsidR="00666B23" w:rsidRDefault="007C74B4">
    <w:pPr>
      <w:pStyle w:val="a5"/>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6B23" w:rsidRDefault="007C74B4">
    <w:pPr>
      <w:pStyle w:val="a5"/>
      <w:jc w:val="center"/>
      <w:rPr>
        <w:rFonts w:ascii="標楷體" w:eastAsia="標楷體" w:hAnsi="標楷體"/>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6B23" w:rsidRDefault="007C74B4">
    <w:pPr>
      <w:pStyle w:val="a5"/>
      <w:jc w:val="center"/>
      <w:rPr>
        <w:rFonts w:ascii="Times New Roman" w:hAnsi="Times New Roman"/>
      </w:rPr>
    </w:pPr>
  </w:p>
  <w:p w:rsidR="00666B23" w:rsidRDefault="007C74B4">
    <w:pPr>
      <w:pStyle w:val="a5"/>
      <w:rPr>
        <w:rFonts w:ascii="標楷體" w:eastAsia="標楷體" w:hAnsi="標楷體"/>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6B23" w:rsidRDefault="007C74B4">
    <w:pPr>
      <w:pStyle w:val="a5"/>
      <w:jc w:val="center"/>
      <w:rPr>
        <w:rFonts w:ascii="Times New Roman" w:hAnsi="Times New Roman"/>
      </w:rPr>
    </w:pPr>
  </w:p>
  <w:p w:rsidR="00666B23" w:rsidRDefault="007C74B4">
    <w:pPr>
      <w:pStyle w:val="a5"/>
      <w:jc w:val="center"/>
      <w:rPr>
        <w:rFonts w:ascii="標楷體" w:eastAsia="標楷體" w:hAnsi="標楷體"/>
      </w:rPr>
    </w:pPr>
    <w:r>
      <w:rPr>
        <w:rFonts w:ascii="標楷體" w:eastAsia="標楷體" w:hAnsi="標楷體"/>
      </w:rPr>
      <w:t>第　頁，共　頁</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6B23" w:rsidRDefault="007C74B4">
    <w:pPr>
      <w:pStyle w:val="a5"/>
      <w:jc w:val="center"/>
      <w:rPr>
        <w:rFonts w:ascii="標楷體" w:eastAsia="標楷體" w:hAnsi="標楷體"/>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6B23" w:rsidRDefault="007C74B4">
    <w:pPr>
      <w:pStyle w:val="a5"/>
      <w:jc w:val="center"/>
      <w:rPr>
        <w:rFonts w:ascii="Times New Roman" w:hAnsi="Times New Roman"/>
      </w:rPr>
    </w:pPr>
  </w:p>
  <w:p w:rsidR="00666B23" w:rsidRDefault="007C74B4">
    <w:pPr>
      <w:pStyle w:val="a5"/>
      <w:jc w:val="center"/>
    </w:pPr>
    <w:r>
      <w:rPr>
        <w:rFonts w:ascii="Times New Roman" w:eastAsia="標楷體" w:hAnsi="Times New Roman"/>
      </w:rPr>
      <w:t>第</w:t>
    </w:r>
    <w:r>
      <w:rPr>
        <w:rFonts w:ascii="Times New Roman" w:eastAsia="標楷體" w:hAnsi="Times New Roman"/>
      </w:rPr>
      <w:t xml:space="preserve"> </w:t>
    </w:r>
    <w:r>
      <w:rPr>
        <w:rFonts w:ascii="Times New Roman" w:eastAsia="標楷體" w:hAnsi="Times New Roman"/>
        <w:lang w:val="zh-TW"/>
      </w:rPr>
      <w:fldChar w:fldCharType="begin"/>
    </w:r>
    <w:r>
      <w:rPr>
        <w:rFonts w:ascii="Times New Roman" w:eastAsia="標楷體" w:hAnsi="Times New Roman"/>
        <w:lang w:val="zh-TW"/>
      </w:rPr>
      <w:instrText xml:space="preserve"> PAGE </w:instrText>
    </w:r>
    <w:r>
      <w:rPr>
        <w:rFonts w:ascii="Times New Roman" w:eastAsia="標楷體" w:hAnsi="Times New Roman"/>
        <w:lang w:val="zh-TW"/>
      </w:rPr>
      <w:fldChar w:fldCharType="separate"/>
    </w:r>
    <w:r>
      <w:rPr>
        <w:rFonts w:ascii="Times New Roman" w:eastAsia="標楷體" w:hAnsi="Times New Roman"/>
        <w:lang w:val="zh-TW"/>
      </w:rPr>
      <w:t>12</w:t>
    </w:r>
    <w:r>
      <w:rPr>
        <w:rFonts w:ascii="Times New Roman" w:eastAsia="標楷體" w:hAnsi="Times New Roman"/>
        <w:lang w:val="zh-TW"/>
      </w:rPr>
      <w:fldChar w:fldCharType="end"/>
    </w:r>
    <w:r>
      <w:rPr>
        <w:rFonts w:ascii="Times New Roman" w:eastAsia="標楷體" w:hAnsi="Times New Roman"/>
      </w:rPr>
      <w:t xml:space="preserve"> </w:t>
    </w:r>
    <w:r>
      <w:rPr>
        <w:rFonts w:ascii="Times New Roman" w:eastAsia="標楷體" w:hAnsi="Times New Roman"/>
      </w:rPr>
      <w:t>頁，共</w:t>
    </w:r>
    <w:r>
      <w:rPr>
        <w:rFonts w:ascii="Times New Roman" w:eastAsia="標楷體" w:hAnsi="Times New Roman"/>
      </w:rPr>
      <w:t xml:space="preserve"> 9 </w:t>
    </w:r>
    <w:r>
      <w:rPr>
        <w:rFonts w:ascii="Times New Roman" w:eastAsia="標楷體" w:hAnsi="Times New Roman"/>
      </w:rPr>
      <w:t>頁</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6B23" w:rsidRDefault="007C74B4">
    <w:pPr>
      <w:pStyle w:val="a5"/>
      <w:jc w:val="center"/>
      <w:rPr>
        <w:rFonts w:ascii="標楷體" w:eastAsia="標楷體" w:hAnsi="標楷體"/>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6B23" w:rsidRDefault="007C74B4">
    <w:pPr>
      <w:pStyle w:val="a5"/>
      <w:jc w:val="center"/>
      <w:rPr>
        <w:rFonts w:ascii="Times New Roman" w:hAnsi="Times New Roman"/>
      </w:rPr>
    </w:pPr>
  </w:p>
  <w:p w:rsidR="00666B23" w:rsidRDefault="007C74B4">
    <w:pPr>
      <w:pStyle w:val="a5"/>
      <w:jc w:val="center"/>
    </w:pPr>
    <w:r>
      <w:rPr>
        <w:rFonts w:ascii="Times New Roman" w:eastAsia="標楷體" w:hAnsi="Times New Roman"/>
      </w:rPr>
      <w:t>第</w:t>
    </w:r>
    <w:r>
      <w:rPr>
        <w:rFonts w:ascii="Times New Roman" w:eastAsia="標楷體" w:hAnsi="Times New Roman"/>
      </w:rPr>
      <w:t xml:space="preserve"> </w:t>
    </w:r>
    <w:r>
      <w:rPr>
        <w:rFonts w:ascii="Times New Roman" w:eastAsia="標楷體" w:hAnsi="Times New Roman"/>
        <w:lang w:val="zh-TW"/>
      </w:rPr>
      <w:fldChar w:fldCharType="begin"/>
    </w:r>
    <w:r>
      <w:rPr>
        <w:rFonts w:ascii="Times New Roman" w:eastAsia="標楷體" w:hAnsi="Times New Roman"/>
        <w:lang w:val="zh-TW"/>
      </w:rPr>
      <w:instrText xml:space="preserve"> PAGE </w:instrText>
    </w:r>
    <w:r>
      <w:rPr>
        <w:rFonts w:ascii="Times New Roman" w:eastAsia="標楷體" w:hAnsi="Times New Roman"/>
        <w:lang w:val="zh-TW"/>
      </w:rPr>
      <w:fldChar w:fldCharType="separate"/>
    </w:r>
    <w:r w:rsidR="00C46A3F">
      <w:rPr>
        <w:rFonts w:ascii="Times New Roman" w:eastAsia="標楷體" w:hAnsi="Times New Roman"/>
        <w:noProof/>
        <w:lang w:val="zh-TW"/>
      </w:rPr>
      <w:t>17</w:t>
    </w:r>
    <w:r>
      <w:rPr>
        <w:rFonts w:ascii="Times New Roman" w:eastAsia="標楷體" w:hAnsi="Times New Roman"/>
        <w:lang w:val="zh-TW"/>
      </w:rPr>
      <w:fldChar w:fldCharType="end"/>
    </w:r>
    <w:r>
      <w:rPr>
        <w:rFonts w:ascii="Times New Roman" w:eastAsia="標楷體" w:hAnsi="Times New Roman"/>
      </w:rPr>
      <w:t xml:space="preserve"> </w:t>
    </w:r>
    <w:r>
      <w:rPr>
        <w:rFonts w:ascii="Times New Roman" w:eastAsia="標楷體" w:hAnsi="Times New Roman"/>
      </w:rPr>
      <w:t>頁，共</w:t>
    </w:r>
    <w:r>
      <w:rPr>
        <w:rFonts w:ascii="Times New Roman" w:eastAsia="標楷體" w:hAnsi="Times New Roman"/>
      </w:rPr>
      <w:t xml:space="preserve"> 9 </w:t>
    </w:r>
    <w:r>
      <w:rPr>
        <w:rFonts w:ascii="Times New Roman" w:eastAsia="標楷體" w:hAnsi="Times New Roman"/>
      </w:rPr>
      <w:t>頁</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6B23" w:rsidRDefault="007C74B4">
    <w:pPr>
      <w:pStyle w:val="a5"/>
      <w:jc w:val="center"/>
      <w:rPr>
        <w:rFonts w:ascii="標楷體" w:eastAsia="標楷體" w:hAnsi="標楷體"/>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6B23" w:rsidRDefault="007C74B4">
    <w:pPr>
      <w:pStyle w:val="a5"/>
      <w:jc w:val="center"/>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74B4" w:rsidRDefault="007C74B4">
      <w:r>
        <w:rPr>
          <w:color w:val="000000"/>
        </w:rPr>
        <w:separator/>
      </w:r>
    </w:p>
  </w:footnote>
  <w:footnote w:type="continuationSeparator" w:id="0">
    <w:p w:rsidR="007C74B4" w:rsidRDefault="007C74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6B23" w:rsidRDefault="007C74B4">
    <w:pPr>
      <w:pStyle w:val="a4"/>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6B23" w:rsidRDefault="007C74B4">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6B23" w:rsidRDefault="007C74B4">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6B23" w:rsidRDefault="007C74B4">
    <w:pPr>
      <w:pStyle w:val="a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6B23" w:rsidRDefault="007C74B4">
    <w:pPr>
      <w:pStyle w:val="a4"/>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6B23" w:rsidRDefault="007C74B4">
    <w:pPr>
      <w:pStyle w:val="a4"/>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6B23" w:rsidRDefault="007C74B4">
    <w:pPr>
      <w:pStyle w:val="a4"/>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6B23" w:rsidRDefault="007C74B4">
    <w:pPr>
      <w:pStyle w:val="a4"/>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6B23" w:rsidRDefault="007C74B4">
    <w:pPr>
      <w:pStyle w:val="a4"/>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6B23" w:rsidRDefault="007C74B4">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970E58"/>
    <w:rsid w:val="007C74B4"/>
    <w:rsid w:val="00970E58"/>
    <w:rsid w:val="00C46A3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19E316E-6E77-4B40-81B3-BCED19010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Textbody">
    <w:name w:val="Text body"/>
    <w:pPr>
      <w:widowControl w:val="0"/>
      <w:suppressAutoHyphens/>
    </w:pPr>
  </w:style>
  <w:style w:type="paragraph" w:styleId="a3">
    <w:name w:val="Date"/>
    <w:basedOn w:val="Textbody"/>
    <w:next w:val="Textbody"/>
    <w:pPr>
      <w:jc w:val="right"/>
    </w:pPr>
  </w:style>
  <w:style w:type="paragraph" w:customStyle="1" w:styleId="HeaderandFooter">
    <w:name w:val="Header and Footer"/>
    <w:basedOn w:val="Standard"/>
    <w:pPr>
      <w:suppressLineNumbers/>
      <w:tabs>
        <w:tab w:val="center" w:pos="4819"/>
        <w:tab w:val="right" w:pos="9638"/>
      </w:tabs>
    </w:pPr>
  </w:style>
  <w:style w:type="paragraph" w:styleId="a4">
    <w:name w:val="header"/>
    <w:basedOn w:val="Textbody"/>
    <w:pPr>
      <w:tabs>
        <w:tab w:val="center" w:pos="4153"/>
        <w:tab w:val="right" w:pos="8306"/>
      </w:tabs>
      <w:snapToGrid w:val="0"/>
    </w:pPr>
    <w:rPr>
      <w:sz w:val="20"/>
      <w:szCs w:val="20"/>
    </w:rPr>
  </w:style>
  <w:style w:type="paragraph" w:styleId="a5">
    <w:name w:val="footer"/>
    <w:basedOn w:val="Textbody"/>
    <w:pPr>
      <w:tabs>
        <w:tab w:val="center" w:pos="4153"/>
        <w:tab w:val="right" w:pos="8306"/>
      </w:tabs>
      <w:snapToGrid w:val="0"/>
    </w:pPr>
    <w:rPr>
      <w:sz w:val="20"/>
      <w:szCs w:val="20"/>
    </w:rPr>
  </w:style>
  <w:style w:type="paragraph" w:styleId="a6">
    <w:name w:val="List Paragraph"/>
    <w:basedOn w:val="Textbody"/>
    <w:pPr>
      <w:ind w:left="480"/>
    </w:pPr>
  </w:style>
  <w:style w:type="paragraph" w:styleId="a7">
    <w:name w:val="Block Text"/>
    <w:basedOn w:val="Textbody"/>
    <w:pPr>
      <w:tabs>
        <w:tab w:val="left" w:pos="8280"/>
      </w:tabs>
      <w:spacing w:line="480" w:lineRule="exact"/>
      <w:ind w:left="898" w:right="26" w:hanging="560"/>
    </w:pPr>
    <w:rPr>
      <w:rFonts w:ascii="標楷體" w:eastAsia="標楷體" w:hAnsi="標楷體"/>
      <w:sz w:val="28"/>
      <w:szCs w:val="28"/>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DocumentMap">
    <w:name w:val="DocumentMap"/>
    <w:pPr>
      <w:textAlignment w:val="auto"/>
    </w:pPr>
    <w:rPr>
      <w:rFonts w:ascii="Times New Roman" w:hAnsi="Times New Roman"/>
      <w:sz w:val="20"/>
      <w:szCs w:val="20"/>
    </w:rPr>
  </w:style>
  <w:style w:type="character" w:customStyle="1" w:styleId="a8">
    <w:name w:val="日期 字元"/>
    <w:basedOn w:val="a0"/>
  </w:style>
  <w:style w:type="character" w:customStyle="1" w:styleId="a9">
    <w:name w:val="頁首 字元"/>
    <w:basedOn w:val="a0"/>
    <w:rPr>
      <w:sz w:val="20"/>
      <w:szCs w:val="20"/>
    </w:rPr>
  </w:style>
  <w:style w:type="character" w:customStyle="1" w:styleId="aa">
    <w:name w:val="頁尾 字元"/>
    <w:basedOn w:val="a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18" Type="http://schemas.openxmlformats.org/officeDocument/2006/relationships/header" Target="header7.xm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footer" Target="footer8.xml"/><Relationship Id="rId7" Type="http://schemas.openxmlformats.org/officeDocument/2006/relationships/footer" Target="footer1.xml"/><Relationship Id="rId12" Type="http://schemas.openxmlformats.org/officeDocument/2006/relationships/header" Target="header4.xml"/><Relationship Id="rId17" Type="http://schemas.openxmlformats.org/officeDocument/2006/relationships/footer" Target="footer6.xml"/><Relationship Id="rId25" Type="http://schemas.openxmlformats.org/officeDocument/2006/relationships/footer" Target="footer10.xml"/><Relationship Id="rId2" Type="http://schemas.openxmlformats.org/officeDocument/2006/relationships/settings" Target="settings.xml"/><Relationship Id="rId16" Type="http://schemas.openxmlformats.org/officeDocument/2006/relationships/header" Target="header6.xml"/><Relationship Id="rId20" Type="http://schemas.openxmlformats.org/officeDocument/2006/relationships/header" Target="header8.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24" Type="http://schemas.openxmlformats.org/officeDocument/2006/relationships/header" Target="header10.xml"/><Relationship Id="rId5" Type="http://schemas.openxmlformats.org/officeDocument/2006/relationships/endnotes" Target="endnotes.xml"/><Relationship Id="rId15" Type="http://schemas.openxmlformats.org/officeDocument/2006/relationships/footer" Target="footer5.xml"/><Relationship Id="rId23" Type="http://schemas.openxmlformats.org/officeDocument/2006/relationships/footer" Target="footer9.xml"/><Relationship Id="rId10" Type="http://schemas.openxmlformats.org/officeDocument/2006/relationships/header" Target="header3.xml"/><Relationship Id="rId19" Type="http://schemas.openxmlformats.org/officeDocument/2006/relationships/footer" Target="footer7.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 Id="rId22" Type="http://schemas.openxmlformats.org/officeDocument/2006/relationships/header" Target="header9.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28</Pages>
  <Words>2344</Words>
  <Characters>13364</Characters>
  <Application>Microsoft Office Word</Application>
  <DocSecurity>0</DocSecurity>
  <Lines>111</Lines>
  <Paragraphs>31</Paragraphs>
  <ScaleCrop>false</ScaleCrop>
  <Company>Hewlett-Packard Company</Company>
  <LinksUpToDate>false</LinksUpToDate>
  <CharactersWithSpaces>15677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Hsieh, Joseph</dc:creator>
  <dc:description/>
  <cp:lastModifiedBy>許宗霖</cp:lastModifiedBy>
  <cp:revision>2</cp:revision>
  <cp:lastPrinted>2019-03-14T02:49:00Z</cp:lastPrinted>
  <dcterms:created xsi:type="dcterms:W3CDTF">2021-03-03T06:56:00Z</dcterms:created>
  <dcterms:modified xsi:type="dcterms:W3CDTF">2021-03-03T06:56:00Z</dcterms:modified>
</cp:coreProperties>
</file>