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2863E" w14:textId="6F7AA605" w:rsidR="006C4FFE" w:rsidRPr="009F043E" w:rsidRDefault="009F043E" w:rsidP="009F043E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</w:rPr>
        <w:t>事業單位名稱：__________________                  填寫日期：___________________</w:t>
      </w:r>
    </w:p>
    <w:tbl>
      <w:tblPr>
        <w:tblW w:w="16036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76"/>
        <w:gridCol w:w="1375"/>
        <w:gridCol w:w="3592"/>
        <w:gridCol w:w="1418"/>
        <w:gridCol w:w="1275"/>
        <w:gridCol w:w="851"/>
        <w:gridCol w:w="850"/>
        <w:gridCol w:w="709"/>
        <w:gridCol w:w="993"/>
        <w:gridCol w:w="992"/>
        <w:gridCol w:w="1276"/>
        <w:gridCol w:w="1134"/>
        <w:gridCol w:w="1010"/>
      </w:tblGrid>
      <w:tr w:rsidR="00BB58F9" w:rsidRPr="006C4FFE" w14:paraId="7AF83A6A" w14:textId="77777777" w:rsidTr="00BB58F9">
        <w:trPr>
          <w:trHeight w:val="504"/>
          <w:tblHeader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FD0432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154F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項次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6EB2C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勾選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8DE50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中文名稱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05691F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英文名稱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E9E9DBB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CAS 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15F61C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運作行為</w:t>
            </w: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(可複選)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F6E96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物質狀態</w:t>
            </w: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(可複選)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921EE0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品項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B73B8F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濃度％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74C207" w14:textId="77777777" w:rsidR="009F043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運作量</w:t>
            </w:r>
          </w:p>
          <w:p w14:paraId="5A4461BB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（公斤/年）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1AB7B3" w14:textId="77777777" w:rsidR="00BB58F9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上游供應商</w:t>
            </w:r>
          </w:p>
          <w:p w14:paraId="0C661EF3" w14:textId="5489EC5E" w:rsidR="009F043E" w:rsidRPr="006C4FFE" w:rsidRDefault="00BB58F9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B58F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請</w:t>
            </w:r>
            <w:r w:rsidRPr="00BB58F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附統一編號)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BE05DA" w14:textId="4A3DAF49" w:rsidR="009F043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下游客戶</w:t>
            </w:r>
            <w:r w:rsidR="00BB58F9" w:rsidRPr="00BB58F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</w:t>
            </w:r>
            <w:r w:rsidR="00BB58F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請</w:t>
            </w:r>
            <w:r w:rsidR="00BB58F9" w:rsidRPr="00BB58F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附統一編號)</w:t>
            </w:r>
          </w:p>
          <w:p w14:paraId="48F3512A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使用免填</w:t>
            </w:r>
            <w:proofErr w:type="gramEnd"/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D9159" w14:textId="77777777" w:rsidR="009F043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製程說明</w:t>
            </w:r>
          </w:p>
          <w:p w14:paraId="213DDC0D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（製造或使用）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F9498" w14:textId="77777777" w:rsidR="009F043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公告列管後</w:t>
            </w:r>
          </w:p>
          <w:p w14:paraId="05647C11" w14:textId="77777777" w:rsidR="009F043E" w:rsidRPr="006C4FFE" w:rsidRDefault="009F043E" w:rsidP="004D028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因應作法</w:t>
            </w:r>
          </w:p>
        </w:tc>
      </w:tr>
      <w:tr w:rsidR="009F043E" w:rsidRPr="001706D3" w14:paraId="174EB7F6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516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1B24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1F39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伽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瑪</w:t>
            </w:r>
            <w:proofErr w:type="gramEnd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-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丁內酯(</w:t>
            </w:r>
            <w:proofErr w:type="gramEnd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GBL)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C42B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γ</w:t>
            </w: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-Butyrolactone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8634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96-48-0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57E7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F8AF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1B27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21DA8F3F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22D3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E8AB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D72B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477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8415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DEC9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1706D3" w14:paraId="4A908917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246B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04B9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FD9B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環丁烴</w:t>
            </w:r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F953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proofErr w:type="spellStart"/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Cybutryne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D312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28159-98-0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4549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E300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CE7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4FA2E4F5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5914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3872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41A3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3FD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761C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EE8A9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1706D3" w14:paraId="19249943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0E33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8202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B82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2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-氯乙醇</w:t>
            </w:r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1977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2-Chloroethanol</w:t>
            </w:r>
            <w:r w:rsidRPr="00EE3ECC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57D3CFC2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 xml:space="preserve">2-Chloroethyl alcohol </w:t>
            </w:r>
            <w:r w:rsidRPr="00EE3ECC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73D62F7F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Ethylene chlorohydrin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1C29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107-07-3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4901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8BCC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22E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3ECBED15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0789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E27D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DFCD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A832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4F25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1522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1706D3" w14:paraId="0CB40AD7" w14:textId="77777777" w:rsidTr="00BB58F9">
        <w:trPr>
          <w:trHeight w:val="22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6600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CC7E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C3FC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2-(2H-苯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并</w:t>
            </w:r>
            <w:proofErr w:type="gramEnd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三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唑</w:t>
            </w:r>
            <w:proofErr w:type="gramEnd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-2-基)-4,6-二三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級戊基苯酚</w:t>
            </w:r>
            <w:proofErr w:type="gramEnd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；</w:t>
            </w:r>
          </w:p>
          <w:p w14:paraId="0DED5598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紫外線吸收劑 328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0CA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新細明體" w:eastAsia="新細明體" w:hAnsi="新細明體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2</w:t>
            </w: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-(2H-Benzotriazol-2-yl)-4,6-bis(2-methylbutan-2-yl)phenol</w:t>
            </w:r>
            <w:r w:rsidRPr="00EE3ECC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4E03048B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2-(2H-benzotriazol-2-yl)-4,6-ditertpentylphenol</w:t>
            </w:r>
            <w:r w:rsidRPr="00EE3ECC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64D21632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UV-328</w:t>
            </w:r>
            <w:r w:rsidRPr="00EE3ECC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6AAA63DD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proofErr w:type="spellStart"/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Tinuvin</w:t>
            </w:r>
            <w:proofErr w:type="spellEnd"/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 xml:space="preserve"> 328</w:t>
            </w:r>
            <w:r w:rsidRPr="00EE3ECC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25C5FE1D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proofErr w:type="spellStart"/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Eversorb</w:t>
            </w:r>
            <w:proofErr w:type="spellEnd"/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 xml:space="preserve"> 74</w:t>
            </w:r>
            <w:r w:rsidRPr="00EE3ECC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37B2566F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GSTAB 328</w:t>
            </w:r>
            <w:r w:rsidRPr="00EE3ECC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721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25973-55-1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8FC7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99F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1AEA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12478144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C3A6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F1E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D661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831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4A6E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D3481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1706D3" w14:paraId="62337FFC" w14:textId="77777777" w:rsidTr="00BB58F9">
        <w:trPr>
          <w:trHeight w:val="876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82A4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0B1AE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53D3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雙</w:t>
            </w:r>
            <w:r w:rsidRPr="00EE3ECC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  <w:t>(</w:t>
            </w:r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六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氯環戊</w:t>
            </w:r>
            <w:proofErr w:type="gramEnd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二烯</w:t>
            </w:r>
            <w:r w:rsidRPr="00EE3ECC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  <w:t>)</w:t>
            </w:r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環辛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烷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；</w:t>
            </w:r>
            <w:r w:rsidRPr="00A50EB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十氯三環十八碳二</w:t>
            </w:r>
            <w:proofErr w:type="gramStart"/>
            <w:r w:rsidRPr="00A50EB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烯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；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得克隆</w:t>
            </w:r>
            <w:proofErr w:type="gram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9FB" w14:textId="77777777" w:rsidR="009F043E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1,6,7,8,9,14,15,16,17,17,18,18</w:t>
            </w: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-dodecachloropentacyclo-[12.2.1.16,9.02,13.05,10] octadeca-7,15-diene</w:t>
            </w: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（商業得克隆）</w:t>
            </w:r>
            <w:r w:rsidRPr="00A3283E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1636E458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A3283E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 xml:space="preserve">Dechlorane </w:t>
            </w:r>
            <w:proofErr w:type="spellStart"/>
            <w:r w:rsidRPr="00A3283E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Plu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B57F" w14:textId="77777777" w:rsidR="009F043E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13560-89-9</w:t>
            </w:r>
          </w:p>
          <w:p w14:paraId="5E59A572" w14:textId="77777777" w:rsidR="009F043E" w:rsidRPr="00EE3ECC" w:rsidRDefault="009F043E" w:rsidP="004D0288">
            <w:pPr>
              <w:jc w:val="center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（</w:t>
            </w: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得克隆）</w:t>
            </w:r>
          </w:p>
          <w:p w14:paraId="302CFE3A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BB8E" w14:textId="77777777" w:rsidR="009F043E" w:rsidRPr="0037791B" w:rsidRDefault="009F043E" w:rsidP="004D0288">
            <w:pPr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□製造□輸入□販賣□使用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25112D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10B5FA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1F220E5D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DD7C1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AFC6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0D30D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D946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72346B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51A4FF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1706D3" w14:paraId="42B6468E" w14:textId="77777777" w:rsidTr="00BB58F9">
        <w:trPr>
          <w:trHeight w:val="109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CF9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E151E9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02F63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B757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(1S,2S,5R,6R,9S,10S,13R,14R)</w:t>
            </w: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-</w:t>
            </w: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1,6,7,8,9,14,15,16,17,17,18,18</w:t>
            </w:r>
            <w:proofErr w:type="gramStart"/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dodecachloropentacyclo[</w:t>
            </w:r>
            <w:proofErr w:type="gramEnd"/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12.2.1.16,9.02,13.05,10]</w:t>
            </w:r>
          </w:p>
          <w:p w14:paraId="1AE45E4C" w14:textId="77777777" w:rsidR="009F043E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octadeca-7,15-diene</w:t>
            </w:r>
            <w:r w:rsidRPr="00A3283E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46024D58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A3283E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syn-Dechlorane plus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0A99" w14:textId="77777777" w:rsidR="009F043E" w:rsidRDefault="009F043E" w:rsidP="004D0288">
            <w:pPr>
              <w:jc w:val="center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165E23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135821-03-3</w:t>
            </w:r>
          </w:p>
          <w:p w14:paraId="6FC9836B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65E23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（</w:t>
            </w: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順式得克隆）</w:t>
            </w:r>
          </w:p>
          <w:p w14:paraId="20C39908" w14:textId="77777777" w:rsidR="009F043E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14:paraId="0AD296CF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F040F1" w14:textId="77777777" w:rsidR="009F043E" w:rsidRPr="0037791B" w:rsidRDefault="009F043E" w:rsidP="004D0288">
            <w:pPr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□貯存□分裝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F82ACD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8EDEB9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0360C1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3CE9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84D4A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A0E1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FA5128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</w:tcPr>
          <w:p w14:paraId="67084119" w14:textId="77777777" w:rsidR="009F043E" w:rsidRPr="00B71797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9F043E" w:rsidRPr="001706D3" w14:paraId="69C487CC" w14:textId="77777777" w:rsidTr="00BB58F9">
        <w:trPr>
          <w:trHeight w:val="26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93B2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D7F2E6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E3639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0C49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1R,2R,5R,6R,9S,10S,13S,14S)-1,6,7,8,9,14,15,16,17,17,18,18</w:t>
            </w:r>
            <w:proofErr w:type="gramStart"/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dodecachloropentacyclo[</w:t>
            </w:r>
            <w:proofErr w:type="gramEnd"/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12.2.1.16,9.02,13.05,10]</w:t>
            </w:r>
          </w:p>
          <w:p w14:paraId="4ABB35B8" w14:textId="77777777" w:rsidR="009F043E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lastRenderedPageBreak/>
              <w:t>octadeca-7,15-diene</w:t>
            </w:r>
            <w:r w:rsidRPr="00A3283E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；</w:t>
            </w:r>
          </w:p>
          <w:p w14:paraId="0B08AE96" w14:textId="77777777" w:rsidR="009F043E" w:rsidRPr="00EE3ECC" w:rsidRDefault="009F043E" w:rsidP="004D0288">
            <w:pPr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A3283E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anti-Dechlorane plus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62B1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lastRenderedPageBreak/>
              <w:t>135821-74-8</w:t>
            </w:r>
          </w:p>
          <w:p w14:paraId="13BD14F8" w14:textId="77777777" w:rsidR="009F043E" w:rsidRPr="00165E23" w:rsidRDefault="009F043E" w:rsidP="004D0288">
            <w:pPr>
              <w:jc w:val="center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 w:hint="eastAsia"/>
                <w:b/>
                <w:color w:val="FF0000"/>
                <w:kern w:val="0"/>
                <w:sz w:val="18"/>
                <w:szCs w:val="18"/>
                <w:highlight w:val="yellow"/>
              </w:rPr>
              <w:t>（反式得克隆）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DA1A73" w14:textId="77777777" w:rsidR="009F043E" w:rsidRPr="0037791B" w:rsidRDefault="009F043E" w:rsidP="004D0288">
            <w:pPr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59BFF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E66E5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AE303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B88D6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3D6D0E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8DA0D5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FD0B0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</w:tcPr>
          <w:p w14:paraId="09D5CA74" w14:textId="77777777" w:rsidR="009F043E" w:rsidRPr="00B71797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9F043E" w:rsidRPr="001706D3" w14:paraId="6DE337D3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9E23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7650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AD7C" w14:textId="77777777" w:rsidR="009F043E" w:rsidRPr="00EE3EC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  <w:highlight w:val="yellow"/>
              </w:rPr>
            </w:pPr>
            <w:r w:rsidRPr="00EE3EC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甲氧滴滴涕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4065" w14:textId="77777777" w:rsidR="009F043E" w:rsidRPr="00EE3EC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</w:rPr>
              <w:t>Methoxychlor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2E13" w14:textId="77777777" w:rsidR="009F043E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EE3ECC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72-43-5</w:t>
            </w:r>
          </w:p>
          <w:p w14:paraId="07CB380B" w14:textId="77777777" w:rsidR="009F043E" w:rsidRPr="00A50EB1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A50EB1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30667-99-3</w:t>
            </w:r>
          </w:p>
          <w:p w14:paraId="1A31A6C2" w14:textId="77777777" w:rsidR="009F043E" w:rsidRPr="00A50EB1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A50EB1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76733-77-2</w:t>
            </w:r>
          </w:p>
          <w:p w14:paraId="7DD7331E" w14:textId="77777777" w:rsidR="009F043E" w:rsidRPr="00A50EB1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A50EB1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255065-25-9</w:t>
            </w:r>
          </w:p>
          <w:p w14:paraId="43D11383" w14:textId="77777777" w:rsidR="009F043E" w:rsidRPr="00A50EB1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A50EB1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255065-26-0</w:t>
            </w:r>
          </w:p>
          <w:p w14:paraId="46E66E1E" w14:textId="77777777" w:rsidR="009F043E" w:rsidRPr="00A50EB1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A50EB1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59424-81-6</w:t>
            </w:r>
          </w:p>
          <w:p w14:paraId="111B5376" w14:textId="77777777" w:rsidR="009F043E" w:rsidRPr="00EE3ECC" w:rsidRDefault="009F043E" w:rsidP="004D02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A50EB1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1348358-72-4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922F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762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A12" w14:textId="77777777" w:rsidR="009F043E" w:rsidRPr="00902703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EE3ECC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highlight w:val="yellow"/>
              </w:rPr>
              <w:t>□農藥</w:t>
            </w:r>
            <w:r w:rsidRPr="00EE3ECC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highlight w:val="yellow"/>
              </w:rPr>
              <w:br/>
              <w:t>□</w:t>
            </w:r>
            <w:proofErr w:type="gramStart"/>
            <w:r w:rsidRPr="00EE3ECC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highlight w:val="yellow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A24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2896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CE95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0248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5B7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E3FE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1706D3" w14:paraId="5CE2C554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E77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4BF7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094F" w14:textId="77777777" w:rsidR="009F043E" w:rsidRPr="0037791B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37791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硝酸鉀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1FF2" w14:textId="77777777" w:rsidR="009F043E" w:rsidRPr="0037791B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sz w:val="18"/>
                <w:szCs w:val="18"/>
              </w:rPr>
            </w:pPr>
            <w:r w:rsidRPr="0037791B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  <w:t>Potassium</w:t>
            </w:r>
            <w:r w:rsidRPr="0037791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nitrate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77AF" w14:textId="77777777" w:rsidR="009F043E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7757-79-1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3636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93F3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56B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7268622D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3D0E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FA5B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5EB6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23F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9464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090E0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6C4FFE" w14:paraId="34B290F2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D33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FD4D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270C" w14:textId="77777777" w:rsidR="009F043E" w:rsidRPr="0037791B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37791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環六亞甲基四胺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16B" w14:textId="77777777" w:rsidR="009F043E" w:rsidRPr="001359FE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1359FE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  <w:t>Methenamine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6B97" w14:textId="77777777" w:rsidR="009F043E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100-97-0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51E7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E0C9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5F01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172476FE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A8A4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8887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5AB7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F6BF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D62D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45F8D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6C4FFE" w14:paraId="4C87E28D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5CE5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3E2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2503" w14:textId="77777777" w:rsidR="009F043E" w:rsidRPr="0037791B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37791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氯酸鈉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ABF" w14:textId="77777777" w:rsidR="009F043E" w:rsidRPr="001359FE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1359FE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  <w:t>Sodium chlorate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463E" w14:textId="77777777" w:rsidR="009F043E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7775-09-9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EBB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D57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C18A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372CAA4B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CD19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075C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0EA4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8896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C89F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4456B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6C4FFE" w14:paraId="34370483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1C68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8BD0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6FB8" w14:textId="77777777" w:rsidR="009F043E" w:rsidRPr="0037791B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37791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過氧化氫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D8C9" w14:textId="77777777" w:rsidR="009F043E" w:rsidRPr="001359FE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1359FE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  <w:t>Hydrogen Peroxide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6313" w14:textId="77777777" w:rsidR="009F043E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7722-84-1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9164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9BA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AA97" w14:textId="77777777" w:rsidR="009F043E" w:rsidRPr="00FE55AD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E55A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□試藥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</w:p>
          <w:p w14:paraId="062A2A6A" w14:textId="77777777" w:rsidR="009F043E" w:rsidRPr="006C4FFE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□工業用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E9E5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B150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099A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33FB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18A0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7018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6C4FFE" w14:paraId="032F86B6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D7B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63FE" w14:textId="77777777" w:rsidR="009F043E" w:rsidRPr="006C4FFE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6C4F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FF15" w14:textId="77777777" w:rsidR="009F043E" w:rsidRPr="0037791B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37791B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N-</w:t>
            </w:r>
            <w:r w:rsidRPr="0037791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甲基吡咯烷酮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B37B" w14:textId="77777777" w:rsidR="009F043E" w:rsidRPr="0037791B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104C94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  <w:t>N-</w:t>
            </w:r>
            <w:proofErr w:type="spellStart"/>
            <w:r w:rsidRPr="00104C94">
              <w:rPr>
                <w:rFonts w:ascii="Times New Roman" w:eastAsia="新細明體" w:hAnsi="Times New Roman" w:cs="Times New Roman"/>
                <w:b/>
                <w:color w:val="FF0000"/>
                <w:kern w:val="0"/>
                <w:sz w:val="18"/>
                <w:szCs w:val="18"/>
              </w:rPr>
              <w:t>Methylpyrrolidinone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2A10" w14:textId="77777777" w:rsidR="009F043E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872-50-4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5A04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□製造□輸入□販賣□使用□貯存□分裝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19C1" w14:textId="77777777" w:rsidR="009F043E" w:rsidRPr="0037791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7791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□固態 □液態 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D3D5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809A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4EEB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3EFA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B9BC" w14:textId="77777777" w:rsidR="009F043E" w:rsidRPr="006C4FFE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54FC" w14:textId="77777777" w:rsidR="009F043E" w:rsidRPr="00825126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32C4" w14:textId="77777777" w:rsidR="009F043E" w:rsidRPr="003413DB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□申請核可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□不再運作</w:t>
            </w:r>
            <w:r w:rsidRPr="00B7179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br/>
              <w:t>□尚未確定</w:t>
            </w:r>
          </w:p>
        </w:tc>
      </w:tr>
      <w:tr w:rsidR="009F043E" w:rsidRPr="00BF3E9C" w14:paraId="1D5DC313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B12F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3356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643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水楊酸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D3D3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2-Hydroxybenzoic acid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F576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69-72-7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5EF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402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875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C08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62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64E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B2E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4E1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6E7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2AD35BEF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793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4AAC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5AE9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甲醇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7FDA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Methanol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948D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67-56-1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D49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955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70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11C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DAA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98F7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D2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A6A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0D77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61E43C38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12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8AB8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931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矽酸鈉（泡化鹼/水玻璃）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399E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Sodium silicate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2ED3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6834-92-0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38FC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D75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C7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707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BD3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1EA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E82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BAD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975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3DFBBA37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DDC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5869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836B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硼砂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8074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Borax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C126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1303-96-4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B4E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FE67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D7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D014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58EC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1E6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A9B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554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430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0579A37F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92D0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36A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F065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二氧化氯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4E54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Chlorine dioxide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94E6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10049-04-4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381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87D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54B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077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140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57E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4E8C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46F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ACF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7B1C9FB3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1F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8831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EB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三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氯松</w:t>
            </w:r>
            <w:proofErr w:type="gramEnd"/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DA3D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Trichlorfon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0286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52-68-6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702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293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1787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□農藥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4E04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BD3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48B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5F7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14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C96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0E9F84D2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9F13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57EB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BF2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二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氯松</w:t>
            </w:r>
            <w:proofErr w:type="gramEnd"/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A492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Dichlorvos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47B0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62-73-7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EBD4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E30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88E5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□農藥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A72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A8C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2AD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12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486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918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44F79A95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162D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846E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FC2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亞硫酸鈉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E07A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Sodium sulfite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6A7B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7757-83-7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D96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4E9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CE54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389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FA8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DD7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0E1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901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D48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618FC67A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27E8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F110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9701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氫氧化鈉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End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燒鹼/火碱）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D0EF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Sodium hydroxide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5D49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1310-73-2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61A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37D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EAD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5E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24E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644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AD6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EA37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1F06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7AC7ED5F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F38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8C93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A616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檸檬酸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8D29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Citric acid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1857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77-92-9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8F2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CB4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D50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F39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1C4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B8E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BD0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545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804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5F15F86E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DBC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489C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776B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亞硝酸鈉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092E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Sodium nitrite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043A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7632-00-0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E8B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</w:p>
          <w:p w14:paraId="04E3289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 w:type="page"/>
              <w:t>□販賣□使用</w:t>
            </w:r>
          </w:p>
          <w:p w14:paraId="1999472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 w:type="page"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822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□固態</w:t>
            </w:r>
          </w:p>
          <w:p w14:paraId="1A2924B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 w:type="page"/>
              <w:t>□液態</w:t>
            </w:r>
          </w:p>
          <w:p w14:paraId="3771B26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 w:type="page"/>
              <w:t>□氣態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0F48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0C47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F8C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B7C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F97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CA0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73A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2677DA81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C39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C5DC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6C21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亞硝酸鉀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F458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Potassium nitrite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C351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7758-09-0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AAC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8E0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2D6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09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E3C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9DC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2D5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5B9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573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05504DC9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953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D36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050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硫酸銅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FFDA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Copper Sulfate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3287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7758-98-7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20D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89A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FF2A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D0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34AC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850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14A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720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7B0C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59DD2443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400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25BE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B9AD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碳酸鈣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D88C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Calcium carbonate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D42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471-34-1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1B57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B6F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0953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A3D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941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35D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D8B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D8B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ADB7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5419CC35" w14:textId="77777777" w:rsidTr="00BB58F9">
        <w:trPr>
          <w:trHeight w:val="78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5EE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6FB0B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9595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碳酸鎂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64FF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Magnesium carbonate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6BBF" w14:textId="77777777" w:rsidR="009F043E" w:rsidRPr="00BF3E9C" w:rsidRDefault="009F043E" w:rsidP="004D0288">
            <w:pPr>
              <w:widowControl/>
              <w:spacing w:line="18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16"/>
              </w:rPr>
              <w:t>546-93-0</w:t>
            </w: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13717-00-5</w:t>
            </w: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14457-83-1</w:t>
            </w: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5145-48-2</w:t>
            </w: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6"/>
                <w:szCs w:val="16"/>
              </w:rPr>
              <w:br/>
              <w:t>61042-72-6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417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20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E5CE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C6D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FA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678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45B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7D6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AE8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232EB74A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F28E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219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0010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氯化鎂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4DF7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Magnesium chloride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C2A4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7786-30-3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D31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C897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2685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71B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4D0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F36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27E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FFE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BD6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03E48294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656D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F4BF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F750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鉀明礬</w:t>
            </w:r>
          </w:p>
          <w:p w14:paraId="75EA8D2E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（硫酸鋁鉀）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04BD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Potassium Alum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9735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10043-67-1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B03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C6E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84F5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857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231C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19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157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65F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A83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24501D46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2282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BEA6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D606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鈉明礬</w:t>
            </w:r>
          </w:p>
          <w:p w14:paraId="49B7775A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（硫酸鋁鈉）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8300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Sodium Alum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5F87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1302-42-7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B7A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5404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E8D5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02E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40D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30E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01B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888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40D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7B596913" w14:textId="77777777" w:rsidTr="00BB58F9">
        <w:trPr>
          <w:trHeight w:val="61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D81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C4BF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A6C9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碳酸氫鈉</w:t>
            </w:r>
          </w:p>
          <w:p w14:paraId="4A7026DD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（小蘇打）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CED1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Sodium hydrogen carbonate, sodium bicarbonate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C4B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144-55-8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B75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71BE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859F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31D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533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F2F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190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4AE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AD3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760F8A6F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A65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8E58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503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醋酸</w:t>
            </w:r>
          </w:p>
          <w:p w14:paraId="4CC2156C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（乙酸）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A833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Acetic acid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8FCE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64-19-7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58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90E6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C4FD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D41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0FF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EA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F1E8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3EC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342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5F30488C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CA38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B6F5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D56E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硼酸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C3B1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Boric acid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11E6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10043-35-3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9207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D87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A87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B0B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8CD5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9DFF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1894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B08B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A8F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77E1DA59" w14:textId="77777777" w:rsidTr="00BB58F9">
        <w:trPr>
          <w:trHeight w:val="68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8DF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0013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A34F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喹啉黃</w:t>
            </w:r>
          </w:p>
          <w:p w14:paraId="7B03CF55" w14:textId="77777777" w:rsidR="009F043E" w:rsidRPr="00BF3E9C" w:rsidRDefault="009F043E" w:rsidP="004D028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奎</w:t>
            </w:r>
            <w:proofErr w:type="gramEnd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黃）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F493" w14:textId="77777777" w:rsidR="009F043E" w:rsidRPr="00BF3E9C" w:rsidRDefault="009F043E" w:rsidP="004D0288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  <w:t>Quinoline yellow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9F9E" w14:textId="77777777" w:rsidR="009F043E" w:rsidRPr="00922005" w:rsidRDefault="009F043E" w:rsidP="004D02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8004-92-0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3FAC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□製造□輸入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□販賣□使用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□貯存□分裝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8A11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 xml:space="preserve">□固態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□液態 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□氣態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8D43" w14:textId="77777777" w:rsidR="009F043E" w:rsidRPr="00BF3E9C" w:rsidRDefault="009F043E" w:rsidP="004D0288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□食品添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加物</w:t>
            </w: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br/>
              <w:t>□</w:t>
            </w:r>
            <w:proofErr w:type="gramStart"/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同品項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A12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405D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F1E0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D9CA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1C29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1B73" w14:textId="77777777" w:rsidR="009F043E" w:rsidRPr="00BF3E9C" w:rsidRDefault="009F043E" w:rsidP="004D0288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BF3E9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9F043E" w:rsidRPr="00BF3E9C" w14:paraId="14AC9942" w14:textId="77777777" w:rsidTr="00BB58F9">
        <w:trPr>
          <w:trHeight w:val="56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F495" w14:textId="77777777" w:rsidR="009F043E" w:rsidRDefault="009F043E" w:rsidP="009F04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BA37" w14:textId="39937153" w:rsidR="009F043E" w:rsidRPr="00BF3E9C" w:rsidRDefault="009F043E" w:rsidP="009F04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B1C3" w14:textId="686F45D5" w:rsidR="009F043E" w:rsidRPr="00BF3E9C" w:rsidRDefault="009F043E" w:rsidP="009F04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A30DD9">
              <w:rPr>
                <w:rFonts w:ascii="標楷體" w:eastAsia="標楷體" w:hAnsi="標楷體" w:cs="標楷體"/>
                <w:sz w:val="18"/>
                <w:szCs w:val="18"/>
              </w:rPr>
              <w:t>無以上化學物質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6141" w14:textId="77777777" w:rsidR="009F043E" w:rsidRPr="00BF3E9C" w:rsidRDefault="009F043E" w:rsidP="009F043E">
            <w:pPr>
              <w:widowControl/>
              <w:spacing w:line="240" w:lineRule="exact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C52B" w14:textId="77777777" w:rsidR="009F043E" w:rsidRPr="00922005" w:rsidRDefault="009F043E" w:rsidP="009F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D233" w14:textId="77777777" w:rsidR="009F043E" w:rsidRPr="00BF3E9C" w:rsidRDefault="009F043E" w:rsidP="009F043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9E43" w14:textId="77777777" w:rsidR="009F043E" w:rsidRPr="00BF3E9C" w:rsidRDefault="009F043E" w:rsidP="009F043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1880" w14:textId="77777777" w:rsidR="009F043E" w:rsidRPr="00BF3E9C" w:rsidRDefault="009F043E" w:rsidP="009F043E">
            <w:pPr>
              <w:widowControl/>
              <w:spacing w:line="22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CE21" w14:textId="77777777" w:rsidR="009F043E" w:rsidRPr="00BF3E9C" w:rsidRDefault="009F043E" w:rsidP="009F043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9A7D" w14:textId="77777777" w:rsidR="009F043E" w:rsidRPr="00BF3E9C" w:rsidRDefault="009F043E" w:rsidP="009F043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605D" w14:textId="77777777" w:rsidR="009F043E" w:rsidRPr="00BF3E9C" w:rsidRDefault="009F043E" w:rsidP="009F043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970A" w14:textId="77777777" w:rsidR="009F043E" w:rsidRPr="00BF3E9C" w:rsidRDefault="009F043E" w:rsidP="009F043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50DE" w14:textId="77777777" w:rsidR="009F043E" w:rsidRPr="00BF3E9C" w:rsidRDefault="009F043E" w:rsidP="009F043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46C4" w14:textId="77777777" w:rsidR="009F043E" w:rsidRPr="00BF3E9C" w:rsidRDefault="009F043E" w:rsidP="009F043E">
            <w:pPr>
              <w:widowControl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7AEAE06" w14:textId="413B0609" w:rsidR="009F043E" w:rsidRPr="00BF3E9C" w:rsidRDefault="009F043E" w:rsidP="00BB58F9">
      <w:pPr>
        <w:spacing w:line="400" w:lineRule="exact"/>
        <w:ind w:leftChars="59" w:left="142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說明：項次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至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16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：無特定法管理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；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項次</w:t>
      </w:r>
      <w:r w:rsidRPr="00BF3E9C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7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至</w:t>
      </w:r>
      <w:r w:rsidRPr="00BF3E9C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8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：農藥</w:t>
      </w:r>
      <w:proofErr w:type="gramStart"/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或同品項</w:t>
      </w:r>
      <w:proofErr w:type="gramEnd"/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化學物質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；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項次</w:t>
      </w:r>
      <w:r w:rsidRPr="00BF3E9C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9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至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33</w:t>
      </w:r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：食品添加物</w:t>
      </w:r>
      <w:proofErr w:type="gramStart"/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或同品項</w:t>
      </w:r>
      <w:proofErr w:type="gramEnd"/>
      <w:r w:rsidRPr="00BF3E9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化學物質</w:t>
      </w:r>
    </w:p>
    <w:p w14:paraId="3702F91B" w14:textId="77777777" w:rsidR="00BB58F9" w:rsidRDefault="00BB58F9" w:rsidP="00BB58F9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</w:rPr>
      </w:pPr>
    </w:p>
    <w:p w14:paraId="19216A21" w14:textId="77777777" w:rsidR="00BB58F9" w:rsidRDefault="00BB58F9" w:rsidP="00BB58F9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</w:rPr>
      </w:pPr>
    </w:p>
    <w:p w14:paraId="2D6B8AB8" w14:textId="31F14177" w:rsidR="009F043E" w:rsidRPr="009F043E" w:rsidRDefault="009F043E" w:rsidP="00BB58F9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</w:rPr>
        <w:t>以上填寫資料屬實，無虛偽不實之事項。　　　　　　事業單位簽章：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</w:rPr>
        <w:t>＿＿＿＿＿＿＿＿＿</w:t>
      </w:r>
      <w:proofErr w:type="gramEnd"/>
    </w:p>
    <w:sectPr w:rsidR="009F043E" w:rsidRPr="009F043E" w:rsidSect="004A2598">
      <w:headerReference w:type="default" r:id="rId6"/>
      <w:footerReference w:type="default" r:id="rId7"/>
      <w:pgSz w:w="16838" w:h="11906" w:orient="landscape"/>
      <w:pgMar w:top="284" w:right="253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8773F" w14:textId="77777777" w:rsidR="004A2598" w:rsidRDefault="004A2598" w:rsidP="00736B29">
      <w:r>
        <w:separator/>
      </w:r>
    </w:p>
  </w:endnote>
  <w:endnote w:type="continuationSeparator" w:id="0">
    <w:p w14:paraId="447065BC" w14:textId="77777777" w:rsidR="004A2598" w:rsidRDefault="004A2598" w:rsidP="007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9208388"/>
      <w:docPartObj>
        <w:docPartGallery w:val="Page Numbers (Bottom of Page)"/>
        <w:docPartUnique/>
      </w:docPartObj>
    </w:sdtPr>
    <w:sdtContent>
      <w:p w14:paraId="26B6CC17" w14:textId="77777777" w:rsidR="00DF4922" w:rsidRDefault="00DF49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005" w:rsidRPr="00922005">
          <w:rPr>
            <w:noProof/>
            <w:lang w:val="zh-TW"/>
          </w:rPr>
          <w:t>3</w:t>
        </w:r>
        <w:r>
          <w:fldChar w:fldCharType="end"/>
        </w:r>
      </w:p>
    </w:sdtContent>
  </w:sdt>
  <w:p w14:paraId="4DC0511E" w14:textId="77777777" w:rsidR="00DF4922" w:rsidRDefault="00DF49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414D9" w14:textId="77777777" w:rsidR="004A2598" w:rsidRDefault="004A2598" w:rsidP="00736B29">
      <w:r>
        <w:separator/>
      </w:r>
    </w:p>
  </w:footnote>
  <w:footnote w:type="continuationSeparator" w:id="0">
    <w:p w14:paraId="5B061605" w14:textId="77777777" w:rsidR="004A2598" w:rsidRDefault="004A2598" w:rsidP="0073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D0954" w14:textId="77777777" w:rsidR="00DF4922" w:rsidRPr="000E0A88" w:rsidRDefault="00DF4922">
    <w:pPr>
      <w:pStyle w:val="a3"/>
      <w:rPr>
        <w:rFonts w:ascii="Times New Roman" w:eastAsia="標楷體" w:hAnsi="Times New Roman" w:cs="Times New Roman"/>
        <w:sz w:val="18"/>
      </w:rPr>
    </w:pPr>
    <w:r>
      <w:ptab w:relativeTo="margin" w:alignment="center" w:leader="none"/>
    </w:r>
    <w:r w:rsidRPr="000E0A88">
      <w:rPr>
        <w:rFonts w:ascii="標楷體" w:eastAsia="標楷體" w:hAnsi="標楷體" w:hint="eastAsia"/>
        <w:b/>
        <w:sz w:val="32"/>
        <w:szCs w:val="28"/>
      </w:rPr>
      <w:t>食安風險疑慮化學物質運作情形調查表</w:t>
    </w:r>
    <w:r>
      <w:ptab w:relativeTo="margin" w:alignment="right" w:leader="none"/>
    </w:r>
    <w:r w:rsidRPr="000E0A88">
      <w:rPr>
        <w:rFonts w:ascii="Times New Roman" w:eastAsia="標楷體" w:hAnsi="Times New Roman" w:cs="Times New Roman"/>
      </w:rPr>
      <w:t>11</w:t>
    </w:r>
    <w:r w:rsidR="00A47C40">
      <w:rPr>
        <w:rFonts w:ascii="Times New Roman" w:eastAsia="標楷體" w:hAnsi="Times New Roman" w:cs="Times New Roman" w:hint="eastAsia"/>
      </w:rPr>
      <w:t>2</w:t>
    </w:r>
    <w:r w:rsidRPr="000E0A88">
      <w:rPr>
        <w:rFonts w:ascii="Times New Roman" w:eastAsia="標楷體" w:hAnsi="Times New Roman" w:cs="Times New Roman"/>
      </w:rPr>
      <w:t>.1</w:t>
    </w:r>
    <w:r w:rsidR="00A47C40">
      <w:rPr>
        <w:rFonts w:ascii="Times New Roman" w:eastAsia="標楷體" w:hAnsi="Times New Roman" w:cs="Times New Roman" w:hint="eastAsia"/>
      </w:rPr>
      <w:t>1</w:t>
    </w:r>
    <w:r w:rsidRPr="000E0A88">
      <w:rPr>
        <w:rFonts w:ascii="Times New Roman" w:eastAsia="標楷體" w:hAnsi="Times New Roman" w:cs="Times New Roman"/>
      </w:rPr>
      <w:t>.</w:t>
    </w:r>
    <w:r w:rsidR="00A47C40">
      <w:rPr>
        <w:rFonts w:ascii="Times New Roman" w:eastAsia="標楷體" w:hAnsi="Times New Roman" w:cs="Times New Roman" w:hint="eastAsia"/>
      </w:rPr>
      <w:t>30</w:t>
    </w:r>
    <w:r w:rsidRPr="000E0A88">
      <w:rPr>
        <w:rFonts w:ascii="Times New Roman" w:eastAsia="標楷體" w:hAnsi="Times New Roman" w:cs="Times New Roman"/>
      </w:rPr>
      <w:t>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FE"/>
    <w:rsid w:val="0002315F"/>
    <w:rsid w:val="000349E4"/>
    <w:rsid w:val="00051645"/>
    <w:rsid w:val="00052C38"/>
    <w:rsid w:val="000C3DC6"/>
    <w:rsid w:val="000D7005"/>
    <w:rsid w:val="000E0A88"/>
    <w:rsid w:val="000F1D90"/>
    <w:rsid w:val="00104C94"/>
    <w:rsid w:val="001359FE"/>
    <w:rsid w:val="001540B5"/>
    <w:rsid w:val="00160093"/>
    <w:rsid w:val="00164F5E"/>
    <w:rsid w:val="00165E23"/>
    <w:rsid w:val="001706D3"/>
    <w:rsid w:val="001F4A11"/>
    <w:rsid w:val="00202AEE"/>
    <w:rsid w:val="002045BA"/>
    <w:rsid w:val="00263DEC"/>
    <w:rsid w:val="00275108"/>
    <w:rsid w:val="002A480C"/>
    <w:rsid w:val="002C1A31"/>
    <w:rsid w:val="002C38B5"/>
    <w:rsid w:val="002D32F0"/>
    <w:rsid w:val="002E2B81"/>
    <w:rsid w:val="00307271"/>
    <w:rsid w:val="00312DDA"/>
    <w:rsid w:val="00321621"/>
    <w:rsid w:val="003413DB"/>
    <w:rsid w:val="00343C9D"/>
    <w:rsid w:val="003459F7"/>
    <w:rsid w:val="003549FF"/>
    <w:rsid w:val="0037791B"/>
    <w:rsid w:val="003B3091"/>
    <w:rsid w:val="003E32FE"/>
    <w:rsid w:val="004026C1"/>
    <w:rsid w:val="00405163"/>
    <w:rsid w:val="004662BA"/>
    <w:rsid w:val="00487429"/>
    <w:rsid w:val="00487A85"/>
    <w:rsid w:val="00493B49"/>
    <w:rsid w:val="004A2598"/>
    <w:rsid w:val="00524BC4"/>
    <w:rsid w:val="00576038"/>
    <w:rsid w:val="005B51D0"/>
    <w:rsid w:val="005C5000"/>
    <w:rsid w:val="005E35B2"/>
    <w:rsid w:val="005E40B8"/>
    <w:rsid w:val="0060126A"/>
    <w:rsid w:val="00604294"/>
    <w:rsid w:val="00635D67"/>
    <w:rsid w:val="006B4320"/>
    <w:rsid w:val="006B7F06"/>
    <w:rsid w:val="006C4FFE"/>
    <w:rsid w:val="00736B29"/>
    <w:rsid w:val="007555FB"/>
    <w:rsid w:val="00773869"/>
    <w:rsid w:val="007B5245"/>
    <w:rsid w:val="007C7C87"/>
    <w:rsid w:val="0081192A"/>
    <w:rsid w:val="008173D4"/>
    <w:rsid w:val="00825126"/>
    <w:rsid w:val="00825D58"/>
    <w:rsid w:val="00834F16"/>
    <w:rsid w:val="00847D69"/>
    <w:rsid w:val="008A4D84"/>
    <w:rsid w:val="008A7A6B"/>
    <w:rsid w:val="008C50B6"/>
    <w:rsid w:val="00902703"/>
    <w:rsid w:val="00922005"/>
    <w:rsid w:val="00926570"/>
    <w:rsid w:val="00943151"/>
    <w:rsid w:val="00977C6B"/>
    <w:rsid w:val="009C2064"/>
    <w:rsid w:val="009D5221"/>
    <w:rsid w:val="009E4284"/>
    <w:rsid w:val="009F043E"/>
    <w:rsid w:val="009F07F3"/>
    <w:rsid w:val="00A04BF3"/>
    <w:rsid w:val="00A3283E"/>
    <w:rsid w:val="00A3398A"/>
    <w:rsid w:val="00A47C40"/>
    <w:rsid w:val="00A50EB1"/>
    <w:rsid w:val="00A51559"/>
    <w:rsid w:val="00A61092"/>
    <w:rsid w:val="00AB360E"/>
    <w:rsid w:val="00AB6C22"/>
    <w:rsid w:val="00AC0165"/>
    <w:rsid w:val="00AE0BB9"/>
    <w:rsid w:val="00B342D0"/>
    <w:rsid w:val="00B64029"/>
    <w:rsid w:val="00B65818"/>
    <w:rsid w:val="00B75FEB"/>
    <w:rsid w:val="00B76B7E"/>
    <w:rsid w:val="00BB58F9"/>
    <w:rsid w:val="00BF3E9C"/>
    <w:rsid w:val="00C47103"/>
    <w:rsid w:val="00C917F0"/>
    <w:rsid w:val="00CB1A65"/>
    <w:rsid w:val="00CF5189"/>
    <w:rsid w:val="00D077D1"/>
    <w:rsid w:val="00D705CB"/>
    <w:rsid w:val="00D81932"/>
    <w:rsid w:val="00DB4512"/>
    <w:rsid w:val="00DB58A9"/>
    <w:rsid w:val="00DB6607"/>
    <w:rsid w:val="00DD2AA6"/>
    <w:rsid w:val="00DF4922"/>
    <w:rsid w:val="00E327A6"/>
    <w:rsid w:val="00E84D74"/>
    <w:rsid w:val="00E946D6"/>
    <w:rsid w:val="00EC3DFA"/>
    <w:rsid w:val="00EE3ECC"/>
    <w:rsid w:val="00F0042E"/>
    <w:rsid w:val="00F00E9A"/>
    <w:rsid w:val="00F11DF9"/>
    <w:rsid w:val="00F3662A"/>
    <w:rsid w:val="00F403B2"/>
    <w:rsid w:val="00F41F19"/>
    <w:rsid w:val="00F4411B"/>
    <w:rsid w:val="00F558E3"/>
    <w:rsid w:val="00F971E5"/>
    <w:rsid w:val="00FB2DBB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25FDE"/>
  <w15:chartTrackingRefBased/>
  <w15:docId w15:val="{6E8DD32F-444A-4236-8724-A04F2963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B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0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0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管庭冬</dc:creator>
  <cp:keywords/>
  <dc:description/>
  <cp:lastModifiedBy>黃佩瑩</cp:lastModifiedBy>
  <cp:revision>2</cp:revision>
  <cp:lastPrinted>2023-10-30T01:23:00Z</cp:lastPrinted>
  <dcterms:created xsi:type="dcterms:W3CDTF">2024-03-28T10:00:00Z</dcterms:created>
  <dcterms:modified xsi:type="dcterms:W3CDTF">2024-03-28T10:00:00Z</dcterms:modified>
</cp:coreProperties>
</file>